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BE4BB" w14:textId="1B97436A" w:rsidR="003E2BA7" w:rsidRPr="00756829" w:rsidRDefault="002E7D37" w:rsidP="00D1291E">
      <w:pPr>
        <w:pStyle w:val="NormalWeb"/>
        <w:jc w:val="center"/>
        <w:rPr>
          <w:szCs w:val="24"/>
        </w:rPr>
      </w:pPr>
      <w:bookmarkStart w:id="0" w:name="_GoBack"/>
      <w:bookmarkEnd w:id="0"/>
      <w:r w:rsidRPr="00756829">
        <w:rPr>
          <w:szCs w:val="24"/>
        </w:rPr>
        <w:t xml:space="preserve">Invoking </w:t>
      </w:r>
      <w:r w:rsidR="002E1611" w:rsidRPr="00756829">
        <w:rPr>
          <w:szCs w:val="24"/>
        </w:rPr>
        <w:t>Joyce, Avoiding Imitation:</w:t>
      </w:r>
    </w:p>
    <w:p w14:paraId="1EAFF24B" w14:textId="5EEEF745" w:rsidR="00302D81" w:rsidRPr="00756829" w:rsidRDefault="003E2BA7" w:rsidP="00D1291E">
      <w:pPr>
        <w:pStyle w:val="NormalWeb"/>
        <w:jc w:val="center"/>
        <w:rPr>
          <w:szCs w:val="24"/>
        </w:rPr>
      </w:pPr>
      <w:r w:rsidRPr="00756829">
        <w:rPr>
          <w:szCs w:val="24"/>
        </w:rPr>
        <w:t xml:space="preserve">Junot Díaz’s </w:t>
      </w:r>
      <w:r w:rsidR="0032175D" w:rsidRPr="00756829">
        <w:rPr>
          <w:szCs w:val="24"/>
        </w:rPr>
        <w:t>Portrait</w:t>
      </w:r>
      <w:r w:rsidR="00F960F3" w:rsidRPr="00756829">
        <w:rPr>
          <w:szCs w:val="24"/>
        </w:rPr>
        <w:t xml:space="preserve"> of Nerds </w:t>
      </w:r>
      <w:r w:rsidR="001D0075" w:rsidRPr="00756829">
        <w:rPr>
          <w:szCs w:val="24"/>
        </w:rPr>
        <w:t xml:space="preserve">in </w:t>
      </w:r>
      <w:r w:rsidR="00B840C1" w:rsidRPr="00756829">
        <w:rPr>
          <w:i/>
          <w:szCs w:val="24"/>
        </w:rPr>
        <w:t>The Brief Wondrous Life of Oscar</w:t>
      </w:r>
      <w:r w:rsidR="007C3996" w:rsidRPr="00756829">
        <w:rPr>
          <w:i/>
          <w:szCs w:val="24"/>
        </w:rPr>
        <w:t xml:space="preserve"> </w:t>
      </w:r>
      <w:r w:rsidR="00B840C1" w:rsidRPr="00756829">
        <w:rPr>
          <w:i/>
          <w:szCs w:val="24"/>
        </w:rPr>
        <w:t>Wao</w:t>
      </w:r>
    </w:p>
    <w:p w14:paraId="5FABB440" w14:textId="5A606C59" w:rsidR="0004702C" w:rsidRPr="00756829" w:rsidRDefault="00B55651" w:rsidP="00905423">
      <w:pPr>
        <w:pStyle w:val="EndnoteText"/>
        <w:spacing w:line="480" w:lineRule="auto"/>
        <w:ind w:firstLineChars="300" w:firstLine="720"/>
        <w:rPr>
          <w:rFonts w:ascii="Times New Roman" w:hAnsi="Times New Roman"/>
          <w:color w:val="000000"/>
          <w:lang w:eastAsia="ko-KR"/>
        </w:rPr>
      </w:pPr>
      <w:r w:rsidRPr="00756829">
        <w:rPr>
          <w:rFonts w:ascii="Times New Roman" w:hAnsi="Times New Roman"/>
        </w:rPr>
        <w:t>Junot</w:t>
      </w:r>
      <w:r w:rsidR="007C3996" w:rsidRPr="00756829">
        <w:rPr>
          <w:rFonts w:ascii="Times New Roman" w:hAnsi="Times New Roman"/>
        </w:rPr>
        <w:t xml:space="preserve"> </w:t>
      </w:r>
      <w:r w:rsidR="008C0821" w:rsidRPr="00756829">
        <w:rPr>
          <w:rFonts w:ascii="Times New Roman" w:hAnsi="Times New Roman"/>
        </w:rPr>
        <w:t>Díaz</w:t>
      </w:r>
      <w:r w:rsidR="007267F1" w:rsidRPr="00756829">
        <w:rPr>
          <w:rFonts w:ascii="Times New Roman" w:hAnsi="Times New Roman"/>
        </w:rPr>
        <w:t>’s</w:t>
      </w:r>
      <w:r w:rsidR="00B514F9" w:rsidRPr="00756829">
        <w:rPr>
          <w:rFonts w:ascii="Times New Roman" w:hAnsi="Times New Roman"/>
        </w:rPr>
        <w:t xml:space="preserve"> </w:t>
      </w:r>
      <w:r w:rsidRPr="00756829">
        <w:rPr>
          <w:rFonts w:ascii="Times New Roman" w:hAnsi="Times New Roman"/>
          <w:i/>
        </w:rPr>
        <w:t>The Brief Wondrous Life of Oscar Wao</w:t>
      </w:r>
      <w:r w:rsidR="001073DE" w:rsidRPr="00756829">
        <w:rPr>
          <w:rFonts w:ascii="Times New Roman" w:hAnsi="Times New Roman"/>
        </w:rPr>
        <w:t xml:space="preserve"> (2007) is </w:t>
      </w:r>
      <w:r w:rsidR="00B11881" w:rsidRPr="00756829">
        <w:rPr>
          <w:rFonts w:ascii="Times New Roman" w:hAnsi="Times New Roman"/>
        </w:rPr>
        <w:t>a tale</w:t>
      </w:r>
      <w:r w:rsidR="00D06E8A" w:rsidRPr="00756829">
        <w:rPr>
          <w:rFonts w:ascii="Times New Roman" w:hAnsi="Times New Roman"/>
          <w:lang w:eastAsia="ko-KR"/>
        </w:rPr>
        <w:t xml:space="preserve"> </w:t>
      </w:r>
      <w:r w:rsidR="00427CD5" w:rsidRPr="00756829">
        <w:rPr>
          <w:rFonts w:ascii="Times New Roman" w:hAnsi="Times New Roman"/>
        </w:rPr>
        <w:t xml:space="preserve">of Oscar de </w:t>
      </w:r>
      <w:r w:rsidR="0070119A" w:rsidRPr="00756829">
        <w:rPr>
          <w:rFonts w:ascii="Times New Roman" w:hAnsi="Times New Roman"/>
          <w:shd w:val="clear" w:color="auto" w:fill="FFFFFF"/>
        </w:rPr>
        <w:t>León</w:t>
      </w:r>
      <w:r w:rsidR="00192590" w:rsidRPr="00756829">
        <w:rPr>
          <w:rFonts w:ascii="Times New Roman" w:hAnsi="Times New Roman"/>
        </w:rPr>
        <w:t xml:space="preserve"> </w:t>
      </w:r>
      <w:r w:rsidR="00192590" w:rsidRPr="00756829">
        <w:rPr>
          <w:rFonts w:ascii="Times New Roman" w:hAnsi="Times New Roman"/>
          <w:color w:val="000000"/>
        </w:rPr>
        <w:t>and his</w:t>
      </w:r>
      <w:r w:rsidR="007C3996" w:rsidRPr="00756829">
        <w:rPr>
          <w:rFonts w:ascii="Times New Roman" w:hAnsi="Times New Roman"/>
          <w:color w:val="000000"/>
        </w:rPr>
        <w:t xml:space="preserve"> </w:t>
      </w:r>
      <w:r w:rsidR="00427CD5" w:rsidRPr="00756829">
        <w:rPr>
          <w:rFonts w:ascii="Times New Roman" w:hAnsi="Times New Roman"/>
          <w:color w:val="000000"/>
        </w:rPr>
        <w:t>family</w:t>
      </w:r>
      <w:r w:rsidR="00192590" w:rsidRPr="00756829">
        <w:rPr>
          <w:rFonts w:ascii="Times New Roman" w:hAnsi="Times New Roman"/>
          <w:color w:val="000000"/>
        </w:rPr>
        <w:t>, who</w:t>
      </w:r>
      <w:r w:rsidR="0055572D" w:rsidRPr="00756829">
        <w:rPr>
          <w:rFonts w:ascii="Times New Roman" w:hAnsi="Times New Roman"/>
          <w:color w:val="000000"/>
        </w:rPr>
        <w:t xml:space="preserve"> </w:t>
      </w:r>
      <w:r w:rsidR="00192590" w:rsidRPr="00756829">
        <w:rPr>
          <w:rFonts w:ascii="Times New Roman" w:hAnsi="Times New Roman"/>
          <w:color w:val="000000"/>
        </w:rPr>
        <w:t>immigrated</w:t>
      </w:r>
      <w:r w:rsidR="0055572D" w:rsidRPr="00756829">
        <w:rPr>
          <w:rFonts w:ascii="Times New Roman" w:hAnsi="Times New Roman"/>
          <w:color w:val="000000"/>
        </w:rPr>
        <w:t xml:space="preserve"> </w:t>
      </w:r>
      <w:r w:rsidR="00427CD5" w:rsidRPr="00756829">
        <w:rPr>
          <w:rFonts w:ascii="Times New Roman" w:hAnsi="Times New Roman"/>
          <w:color w:val="000000"/>
        </w:rPr>
        <w:t>from the Do</w:t>
      </w:r>
      <w:r w:rsidR="001073DE" w:rsidRPr="00756829">
        <w:rPr>
          <w:rFonts w:ascii="Times New Roman" w:hAnsi="Times New Roman"/>
          <w:color w:val="000000"/>
        </w:rPr>
        <w:t>minican Republic to New Jersey</w:t>
      </w:r>
      <w:r w:rsidR="00245698" w:rsidRPr="00756829">
        <w:rPr>
          <w:rFonts w:ascii="Times New Roman" w:hAnsi="Times New Roman"/>
          <w:color w:val="000000"/>
          <w:lang w:eastAsia="ko-KR"/>
        </w:rPr>
        <w:t xml:space="preserve">. </w:t>
      </w:r>
      <w:r w:rsidR="00BE4C51" w:rsidRPr="00756829">
        <w:rPr>
          <w:rFonts w:ascii="Times New Roman" w:hAnsi="Times New Roman"/>
          <w:color w:val="000000"/>
        </w:rPr>
        <w:t>Díaz</w:t>
      </w:r>
      <w:r w:rsidR="007C3996" w:rsidRPr="00756829">
        <w:rPr>
          <w:rFonts w:ascii="Times New Roman" w:hAnsi="Times New Roman"/>
          <w:color w:val="000000"/>
        </w:rPr>
        <w:t xml:space="preserve"> </w:t>
      </w:r>
      <w:r w:rsidR="00810911" w:rsidRPr="00756829">
        <w:rPr>
          <w:rFonts w:ascii="Times New Roman" w:hAnsi="Times New Roman"/>
          <w:color w:val="000000"/>
        </w:rPr>
        <w:t xml:space="preserve">infuses his novel with events from Dominican history during the era </w:t>
      </w:r>
      <w:r w:rsidR="00E41C15" w:rsidRPr="00756829">
        <w:rPr>
          <w:rFonts w:ascii="Times New Roman" w:hAnsi="Times New Roman"/>
          <w:color w:val="000000"/>
        </w:rPr>
        <w:t xml:space="preserve">of </w:t>
      </w:r>
      <w:r w:rsidR="00810911" w:rsidRPr="00756829">
        <w:rPr>
          <w:rFonts w:ascii="Times New Roman" w:hAnsi="Times New Roman"/>
          <w:color w:val="000000"/>
        </w:rPr>
        <w:t xml:space="preserve">Rafael Trujillo, the dictator who </w:t>
      </w:r>
      <w:r w:rsidR="003C48CC" w:rsidRPr="00756829">
        <w:rPr>
          <w:rFonts w:ascii="Times New Roman" w:hAnsi="Times New Roman"/>
          <w:color w:val="000000"/>
        </w:rPr>
        <w:t>governed</w:t>
      </w:r>
      <w:r w:rsidR="007759A4" w:rsidRPr="00756829">
        <w:rPr>
          <w:rFonts w:ascii="Times New Roman" w:hAnsi="Times New Roman"/>
          <w:color w:val="000000"/>
          <w:lang w:eastAsia="ko-KR"/>
        </w:rPr>
        <w:t xml:space="preserve"> </w:t>
      </w:r>
      <w:r w:rsidR="00192590" w:rsidRPr="00756829">
        <w:rPr>
          <w:rFonts w:ascii="Times New Roman" w:hAnsi="Times New Roman"/>
          <w:color w:val="000000"/>
        </w:rPr>
        <w:t xml:space="preserve">the nation from </w:t>
      </w:r>
      <w:r w:rsidR="00810911" w:rsidRPr="00756829">
        <w:rPr>
          <w:rFonts w:ascii="Times New Roman" w:hAnsi="Times New Roman"/>
          <w:color w:val="000000"/>
        </w:rPr>
        <w:t xml:space="preserve">1930 </w:t>
      </w:r>
      <w:r w:rsidR="00245698" w:rsidRPr="00756829">
        <w:rPr>
          <w:rFonts w:ascii="Times New Roman" w:hAnsi="Times New Roman"/>
          <w:color w:val="000000"/>
        </w:rPr>
        <w:t>until his assassination in 1961</w:t>
      </w:r>
      <w:r w:rsidR="00245698" w:rsidRPr="00756829">
        <w:rPr>
          <w:rFonts w:ascii="Times New Roman" w:hAnsi="Times New Roman"/>
          <w:color w:val="000000"/>
          <w:lang w:eastAsia="ko-KR"/>
        </w:rPr>
        <w:t xml:space="preserve">. </w:t>
      </w:r>
      <w:r w:rsidR="003C48CC" w:rsidRPr="00756829">
        <w:rPr>
          <w:rFonts w:ascii="Times New Roman" w:hAnsi="Times New Roman"/>
          <w:color w:val="000000"/>
        </w:rPr>
        <w:t xml:space="preserve">Unveiling </w:t>
      </w:r>
      <w:r w:rsidR="00BE4C51" w:rsidRPr="00756829">
        <w:rPr>
          <w:rFonts w:ascii="Times New Roman" w:hAnsi="Times New Roman"/>
          <w:color w:val="000000"/>
        </w:rPr>
        <w:t xml:space="preserve">the political </w:t>
      </w:r>
      <w:r w:rsidR="00221141" w:rsidRPr="00756829">
        <w:rPr>
          <w:rFonts w:ascii="Times New Roman" w:hAnsi="Times New Roman"/>
          <w:color w:val="000000"/>
          <w:lang w:eastAsia="ko-KR"/>
        </w:rPr>
        <w:t xml:space="preserve">terror of </w:t>
      </w:r>
      <w:r w:rsidR="00BE4C51" w:rsidRPr="00756829">
        <w:rPr>
          <w:rFonts w:ascii="Times New Roman" w:hAnsi="Times New Roman"/>
          <w:color w:val="000000"/>
        </w:rPr>
        <w:t>the Tr</w:t>
      </w:r>
      <w:r w:rsidR="00221141" w:rsidRPr="00756829">
        <w:rPr>
          <w:rFonts w:ascii="Times New Roman" w:hAnsi="Times New Roman"/>
          <w:color w:val="000000"/>
        </w:rPr>
        <w:t>ujillato</w:t>
      </w:r>
      <w:r w:rsidR="00810911" w:rsidRPr="00756829">
        <w:rPr>
          <w:rFonts w:ascii="Times New Roman" w:hAnsi="Times New Roman"/>
          <w:color w:val="000000"/>
        </w:rPr>
        <w:t>,</w:t>
      </w:r>
      <w:r w:rsidR="007759A4" w:rsidRPr="00756829">
        <w:rPr>
          <w:rFonts w:ascii="Times New Roman" w:hAnsi="Times New Roman"/>
          <w:color w:val="000000"/>
          <w:lang w:eastAsia="ko-KR"/>
        </w:rPr>
        <w:t xml:space="preserve"> </w:t>
      </w:r>
      <w:r w:rsidR="00DE780D" w:rsidRPr="00756829">
        <w:rPr>
          <w:rFonts w:ascii="Times New Roman" w:hAnsi="Times New Roman"/>
          <w:i/>
          <w:color w:val="000000"/>
        </w:rPr>
        <w:t>Oscar Wao</w:t>
      </w:r>
      <w:r w:rsidR="007C3996" w:rsidRPr="00756829">
        <w:rPr>
          <w:rFonts w:ascii="Times New Roman" w:hAnsi="Times New Roman"/>
          <w:i/>
          <w:color w:val="000000"/>
        </w:rPr>
        <w:t xml:space="preserve"> </w:t>
      </w:r>
      <w:r w:rsidR="007C3996" w:rsidRPr="00756829">
        <w:rPr>
          <w:rFonts w:ascii="Times New Roman" w:hAnsi="Times New Roman"/>
          <w:color w:val="000000"/>
        </w:rPr>
        <w:t>recounts the tyranny of the Dominican dictatorship</w:t>
      </w:r>
      <w:r w:rsidR="00811670" w:rsidRPr="00756829">
        <w:rPr>
          <w:rFonts w:ascii="Times New Roman" w:hAnsi="Times New Roman"/>
          <w:color w:val="000000"/>
        </w:rPr>
        <w:t>: the text reveals how the Dominican dictator’</w:t>
      </w:r>
      <w:r w:rsidR="00302981" w:rsidRPr="00756829">
        <w:rPr>
          <w:rFonts w:ascii="Times New Roman" w:hAnsi="Times New Roman"/>
          <w:color w:val="000000"/>
        </w:rPr>
        <w:t>s evil force</w:t>
      </w:r>
      <w:r w:rsidR="00D06E8A" w:rsidRPr="00756829">
        <w:rPr>
          <w:rFonts w:ascii="Times New Roman" w:hAnsi="Times New Roman"/>
          <w:color w:val="000000"/>
          <w:lang w:eastAsia="ko-KR"/>
        </w:rPr>
        <w:t xml:space="preserve"> </w:t>
      </w:r>
      <w:r w:rsidR="00811670" w:rsidRPr="00756829">
        <w:rPr>
          <w:rFonts w:ascii="Times New Roman" w:hAnsi="Times New Roman"/>
          <w:color w:val="000000"/>
        </w:rPr>
        <w:t xml:space="preserve">haunts </w:t>
      </w:r>
      <w:r w:rsidR="00BD2D22" w:rsidRPr="00756829">
        <w:rPr>
          <w:rFonts w:ascii="Times New Roman" w:hAnsi="Times New Roman"/>
          <w:color w:val="000000"/>
        </w:rPr>
        <w:t xml:space="preserve">the </w:t>
      </w:r>
      <w:r w:rsidR="00811670" w:rsidRPr="00756829">
        <w:rPr>
          <w:rFonts w:ascii="Times New Roman" w:hAnsi="Times New Roman"/>
          <w:color w:val="000000"/>
        </w:rPr>
        <w:t xml:space="preserve">De </w:t>
      </w:r>
      <w:r w:rsidR="00811670" w:rsidRPr="00756829">
        <w:rPr>
          <w:rFonts w:ascii="Times New Roman" w:hAnsi="Times New Roman"/>
          <w:color w:val="000000"/>
          <w:shd w:val="clear" w:color="auto" w:fill="FFFFFF"/>
        </w:rPr>
        <w:t>León</w:t>
      </w:r>
      <w:r w:rsidR="00811670" w:rsidRPr="00756829">
        <w:rPr>
          <w:rFonts w:ascii="Times New Roman" w:hAnsi="Times New Roman"/>
          <w:color w:val="000000"/>
        </w:rPr>
        <w:t>-Cabral family across three generations, uprooting the family from</w:t>
      </w:r>
      <w:r w:rsidR="007C3996" w:rsidRPr="00756829">
        <w:rPr>
          <w:rFonts w:ascii="Times New Roman" w:hAnsi="Times New Roman"/>
          <w:color w:val="000000"/>
        </w:rPr>
        <w:t xml:space="preserve"> </w:t>
      </w:r>
      <w:r w:rsidR="00BD2D22" w:rsidRPr="00756829">
        <w:rPr>
          <w:rFonts w:ascii="Times New Roman" w:hAnsi="Times New Roman"/>
          <w:color w:val="000000"/>
        </w:rPr>
        <w:t>its</w:t>
      </w:r>
      <w:r w:rsidR="00FC53FC" w:rsidRPr="00756829">
        <w:rPr>
          <w:rFonts w:ascii="Times New Roman" w:hAnsi="Times New Roman"/>
          <w:color w:val="000000"/>
        </w:rPr>
        <w:t xml:space="preserve"> homeland</w:t>
      </w:r>
      <w:r w:rsidR="00FC53FC" w:rsidRPr="00756829">
        <w:rPr>
          <w:rFonts w:ascii="Times New Roman" w:hAnsi="Times New Roman"/>
          <w:color w:val="000000"/>
          <w:lang w:eastAsia="ko-KR"/>
        </w:rPr>
        <w:t xml:space="preserve">. </w:t>
      </w:r>
      <w:r w:rsidR="00186F00" w:rsidRPr="00756829">
        <w:rPr>
          <w:rFonts w:ascii="Times New Roman" w:hAnsi="Times New Roman"/>
          <w:color w:val="000000"/>
        </w:rPr>
        <w:t xml:space="preserve">In this regard, </w:t>
      </w:r>
      <w:r w:rsidR="004B40F6" w:rsidRPr="00756829">
        <w:rPr>
          <w:rFonts w:ascii="Times New Roman" w:hAnsi="Times New Roman"/>
          <w:color w:val="000000"/>
        </w:rPr>
        <w:t>many critics have placed</w:t>
      </w:r>
      <w:r w:rsidR="007C3996" w:rsidRPr="00756829">
        <w:rPr>
          <w:rFonts w:ascii="Times New Roman" w:hAnsi="Times New Roman"/>
          <w:color w:val="000000"/>
        </w:rPr>
        <w:t xml:space="preserve"> </w:t>
      </w:r>
      <w:r w:rsidR="00186F00" w:rsidRPr="00756829">
        <w:rPr>
          <w:rFonts w:ascii="Times New Roman" w:hAnsi="Times New Roman"/>
          <w:i/>
          <w:color w:val="000000"/>
        </w:rPr>
        <w:t>Oscar Wao</w:t>
      </w:r>
      <w:r w:rsidR="007C3996" w:rsidRPr="00756829">
        <w:rPr>
          <w:rFonts w:ascii="Times New Roman" w:hAnsi="Times New Roman"/>
          <w:i/>
          <w:color w:val="000000"/>
        </w:rPr>
        <w:t xml:space="preserve"> </w:t>
      </w:r>
      <w:r w:rsidR="00186F00" w:rsidRPr="00756829">
        <w:rPr>
          <w:rFonts w:ascii="Times New Roman" w:hAnsi="Times New Roman"/>
          <w:color w:val="000000"/>
        </w:rPr>
        <w:t xml:space="preserve">in </w:t>
      </w:r>
      <w:r w:rsidR="00192590" w:rsidRPr="00756829">
        <w:rPr>
          <w:rFonts w:ascii="Times New Roman" w:hAnsi="Times New Roman"/>
          <w:color w:val="000000"/>
        </w:rPr>
        <w:t>context with</w:t>
      </w:r>
      <w:r w:rsidR="007C3996" w:rsidRPr="00756829">
        <w:rPr>
          <w:rFonts w:ascii="Times New Roman" w:hAnsi="Times New Roman"/>
          <w:color w:val="000000"/>
        </w:rPr>
        <w:t xml:space="preserve"> </w:t>
      </w:r>
      <w:r w:rsidR="00DE780D" w:rsidRPr="00756829">
        <w:rPr>
          <w:rFonts w:ascii="Times New Roman" w:hAnsi="Times New Roman"/>
          <w:color w:val="000000"/>
        </w:rPr>
        <w:t xml:space="preserve">the Caribbean, </w:t>
      </w:r>
      <w:r w:rsidR="004B40F6" w:rsidRPr="00756829">
        <w:rPr>
          <w:rFonts w:ascii="Times New Roman" w:hAnsi="Times New Roman"/>
          <w:color w:val="000000"/>
        </w:rPr>
        <w:t xml:space="preserve">Latin American, African, </w:t>
      </w:r>
      <w:r w:rsidR="00186F00" w:rsidRPr="00756829">
        <w:rPr>
          <w:rFonts w:ascii="Times New Roman" w:hAnsi="Times New Roman"/>
          <w:color w:val="000000"/>
        </w:rPr>
        <w:t xml:space="preserve">or Dominican literary </w:t>
      </w:r>
      <w:r w:rsidR="00BD2D22" w:rsidRPr="00756829">
        <w:rPr>
          <w:rFonts w:ascii="Times New Roman" w:hAnsi="Times New Roman"/>
          <w:color w:val="000000"/>
        </w:rPr>
        <w:t>diaspora</w:t>
      </w:r>
      <w:r w:rsidR="000E0843" w:rsidRPr="00756829">
        <w:rPr>
          <w:rFonts w:ascii="Times New Roman" w:hAnsi="Times New Roman"/>
          <w:color w:val="000000"/>
          <w:lang w:eastAsia="ko-KR"/>
        </w:rPr>
        <w:t xml:space="preserve">. </w:t>
      </w:r>
      <w:r w:rsidR="00F040C2" w:rsidRPr="00756829">
        <w:rPr>
          <w:rFonts w:ascii="Times New Roman" w:hAnsi="Times New Roman"/>
          <w:color w:val="000000"/>
        </w:rPr>
        <w:t>However, r</w:t>
      </w:r>
      <w:r w:rsidR="00192590" w:rsidRPr="00756829">
        <w:rPr>
          <w:rFonts w:ascii="Times New Roman" w:hAnsi="Times New Roman"/>
          <w:color w:val="000000"/>
        </w:rPr>
        <w:t xml:space="preserve">ather than expanding </w:t>
      </w:r>
      <w:r w:rsidR="009D77A6" w:rsidRPr="00756829">
        <w:rPr>
          <w:rFonts w:ascii="Times New Roman" w:hAnsi="Times New Roman"/>
        </w:rPr>
        <w:t>Díaz</w:t>
      </w:r>
      <w:r w:rsidR="00192590" w:rsidRPr="00756829">
        <w:rPr>
          <w:rFonts w:ascii="Times New Roman" w:hAnsi="Times New Roman"/>
          <w:color w:val="000000"/>
        </w:rPr>
        <w:t xml:space="preserve">’s </w:t>
      </w:r>
      <w:r w:rsidR="00F040C2" w:rsidRPr="00756829">
        <w:rPr>
          <w:rFonts w:ascii="Times New Roman" w:hAnsi="Times New Roman"/>
          <w:color w:val="000000"/>
        </w:rPr>
        <w:t>literary influence, this scholarship tends to reduce</w:t>
      </w:r>
      <w:r w:rsidR="007C3996" w:rsidRPr="00756829">
        <w:rPr>
          <w:rFonts w:ascii="Times New Roman" w:hAnsi="Times New Roman"/>
          <w:color w:val="000000"/>
        </w:rPr>
        <w:t xml:space="preserve"> </w:t>
      </w:r>
      <w:r w:rsidR="00F040C2" w:rsidRPr="00756829">
        <w:rPr>
          <w:rFonts w:ascii="Times New Roman" w:hAnsi="Times New Roman"/>
          <w:i/>
          <w:color w:val="000000"/>
        </w:rPr>
        <w:t>Oscar Wao</w:t>
      </w:r>
      <w:r w:rsidR="007C3996" w:rsidRPr="00756829">
        <w:rPr>
          <w:rFonts w:ascii="Times New Roman" w:hAnsi="Times New Roman"/>
          <w:i/>
          <w:color w:val="000000"/>
        </w:rPr>
        <w:t xml:space="preserve"> </w:t>
      </w:r>
      <w:r w:rsidR="00F040C2" w:rsidRPr="00756829">
        <w:rPr>
          <w:rFonts w:ascii="Times New Roman" w:hAnsi="Times New Roman"/>
          <w:color w:val="000000"/>
        </w:rPr>
        <w:t>to</w:t>
      </w:r>
      <w:r w:rsidR="004B40F6" w:rsidRPr="00756829">
        <w:rPr>
          <w:rFonts w:ascii="Times New Roman" w:hAnsi="Times New Roman"/>
          <w:color w:val="000000"/>
        </w:rPr>
        <w:t xml:space="preserve"> a project of </w:t>
      </w:r>
      <w:r w:rsidR="00094CBC" w:rsidRPr="00756829">
        <w:rPr>
          <w:rFonts w:ascii="Times New Roman" w:hAnsi="Times New Roman"/>
          <w:color w:val="000000"/>
        </w:rPr>
        <w:t xml:space="preserve">collapsing </w:t>
      </w:r>
      <w:r w:rsidR="00F040C2" w:rsidRPr="00756829">
        <w:rPr>
          <w:rFonts w:ascii="Times New Roman" w:hAnsi="Times New Roman"/>
          <w:color w:val="000000"/>
        </w:rPr>
        <w:t xml:space="preserve">the curse of colonialism, therefore assigning the novel to the category of U.S. ethnic </w:t>
      </w:r>
      <w:r w:rsidR="00A6460F" w:rsidRPr="00756829">
        <w:rPr>
          <w:rFonts w:ascii="Times New Roman" w:hAnsi="Times New Roman"/>
          <w:color w:val="000000"/>
        </w:rPr>
        <w:t>literature</w:t>
      </w:r>
      <w:r w:rsidR="00EC6393" w:rsidRPr="00756829">
        <w:rPr>
          <w:rFonts w:ascii="Times New Roman" w:hAnsi="Times New Roman"/>
          <w:color w:val="000000"/>
          <w:lang w:eastAsia="ko-KR"/>
        </w:rPr>
        <w:t>.</w:t>
      </w:r>
      <w:r w:rsidR="000E0843" w:rsidRPr="00756829">
        <w:rPr>
          <w:rFonts w:ascii="Times New Roman" w:hAnsi="Times New Roman"/>
          <w:color w:val="000000"/>
          <w:lang w:eastAsia="ko-KR"/>
        </w:rPr>
        <w:t xml:space="preserve"> </w:t>
      </w:r>
      <w:r w:rsidR="007A4BD4" w:rsidRPr="00756829">
        <w:rPr>
          <w:rFonts w:ascii="Times New Roman" w:hAnsi="Times New Roman"/>
          <w:color w:val="000000"/>
          <w:lang w:eastAsia="ko-KR"/>
        </w:rPr>
        <w:t xml:space="preserve">For example, </w:t>
      </w:r>
      <w:r w:rsidR="007759A4" w:rsidRPr="00756829">
        <w:rPr>
          <w:rFonts w:ascii="Times New Roman" w:hAnsi="Times New Roman"/>
          <w:lang w:eastAsia="ko-KR"/>
        </w:rPr>
        <w:t xml:space="preserve">Monica Hanna, Ignacio López-Calvo, and </w:t>
      </w:r>
      <w:r w:rsidR="002E7D37" w:rsidRPr="00756829">
        <w:rPr>
          <w:rFonts w:ascii="Times New Roman" w:hAnsi="Times New Roman"/>
          <w:lang w:eastAsia="ko-KR"/>
        </w:rPr>
        <w:t>Elena Machado Sáez</w:t>
      </w:r>
      <w:r w:rsidR="00DC30ED" w:rsidRPr="00756829">
        <w:rPr>
          <w:rFonts w:ascii="Times New Roman" w:hAnsi="Times New Roman"/>
          <w:lang w:eastAsia="ko-KR"/>
        </w:rPr>
        <w:t xml:space="preserve"> </w:t>
      </w:r>
      <w:r w:rsidR="003B3666" w:rsidRPr="00756829">
        <w:rPr>
          <w:rFonts w:ascii="Times New Roman" w:hAnsi="Times New Roman"/>
          <w:lang w:eastAsia="ko-KR"/>
        </w:rPr>
        <w:t xml:space="preserve">situate </w:t>
      </w:r>
      <w:r w:rsidR="003B3666" w:rsidRPr="00756829">
        <w:rPr>
          <w:rFonts w:ascii="Times New Roman" w:hAnsi="Times New Roman"/>
          <w:i/>
          <w:lang w:eastAsia="ko-KR"/>
        </w:rPr>
        <w:t>Oscar Wao</w:t>
      </w:r>
      <w:r w:rsidR="003B3666" w:rsidRPr="00756829">
        <w:rPr>
          <w:rFonts w:ascii="Times New Roman" w:hAnsi="Times New Roman"/>
          <w:lang w:eastAsia="ko-KR"/>
        </w:rPr>
        <w:t xml:space="preserve"> as a fiction for the Dominican American diaspora</w:t>
      </w:r>
      <w:r w:rsidR="005D35D8" w:rsidRPr="00756829">
        <w:rPr>
          <w:rFonts w:ascii="Times New Roman" w:hAnsi="Times New Roman"/>
          <w:lang w:eastAsia="ko-KR"/>
        </w:rPr>
        <w:t>.</w:t>
      </w:r>
      <w:r w:rsidR="007A4BD4" w:rsidRPr="00756829">
        <w:rPr>
          <w:rStyle w:val="EndnoteReference"/>
          <w:rFonts w:ascii="Times New Roman" w:hAnsi="Times New Roman"/>
          <w:lang w:eastAsia="ko-KR"/>
        </w:rPr>
        <w:endnoteReference w:id="1"/>
      </w:r>
      <w:r w:rsidR="00F03D9C" w:rsidRPr="00756829">
        <w:rPr>
          <w:rFonts w:ascii="Times New Roman" w:hAnsi="Times New Roman"/>
          <w:lang w:eastAsia="ko-KR"/>
        </w:rPr>
        <w:t xml:space="preserve"> </w:t>
      </w:r>
      <w:r w:rsidR="00727C93" w:rsidRPr="00756829">
        <w:rPr>
          <w:rFonts w:ascii="Times New Roman" w:hAnsi="Times New Roman"/>
          <w:lang w:eastAsia="ko-KR"/>
        </w:rPr>
        <w:t>Re</w:t>
      </w:r>
      <w:r w:rsidR="004B40F6" w:rsidRPr="00756829">
        <w:rPr>
          <w:rFonts w:ascii="Times New Roman" w:hAnsi="Times New Roman"/>
          <w:color w:val="000000"/>
        </w:rPr>
        <w:t>ceiving</w:t>
      </w:r>
      <w:r w:rsidR="00B514F9" w:rsidRPr="00756829">
        <w:rPr>
          <w:rFonts w:ascii="Times New Roman" w:hAnsi="Times New Roman"/>
          <w:color w:val="000000"/>
        </w:rPr>
        <w:t xml:space="preserve"> </w:t>
      </w:r>
      <w:r w:rsidR="00DD6335" w:rsidRPr="00756829">
        <w:rPr>
          <w:rFonts w:ascii="Times New Roman" w:hAnsi="Times New Roman"/>
          <w:i/>
          <w:color w:val="000000"/>
        </w:rPr>
        <w:t>Oscar Wao</w:t>
      </w:r>
      <w:r w:rsidR="008C4F12" w:rsidRPr="00756829">
        <w:rPr>
          <w:rFonts w:ascii="Times New Roman" w:hAnsi="Times New Roman"/>
          <w:i/>
          <w:color w:val="000000"/>
          <w:lang w:eastAsia="ko-KR"/>
        </w:rPr>
        <w:t xml:space="preserve"> </w:t>
      </w:r>
      <w:r w:rsidR="00A47115" w:rsidRPr="00756829">
        <w:rPr>
          <w:rFonts w:ascii="Times New Roman" w:hAnsi="Times New Roman"/>
          <w:color w:val="000000"/>
        </w:rPr>
        <w:t xml:space="preserve">as a case </w:t>
      </w:r>
      <w:r w:rsidR="004B40F6" w:rsidRPr="00756829">
        <w:rPr>
          <w:rFonts w:ascii="Times New Roman" w:hAnsi="Times New Roman"/>
          <w:color w:val="000000"/>
        </w:rPr>
        <w:t xml:space="preserve">of </w:t>
      </w:r>
      <w:r w:rsidR="00DD6335" w:rsidRPr="00756829">
        <w:rPr>
          <w:rFonts w:ascii="Times New Roman" w:hAnsi="Times New Roman"/>
          <w:color w:val="000000"/>
        </w:rPr>
        <w:t>“US Ethnic literature,”</w:t>
      </w:r>
      <w:r w:rsidR="008C4F12" w:rsidRPr="00756829">
        <w:rPr>
          <w:rFonts w:ascii="Times New Roman" w:hAnsi="Times New Roman"/>
          <w:color w:val="000000"/>
          <w:lang w:eastAsia="ko-KR"/>
        </w:rPr>
        <w:t xml:space="preserve"> </w:t>
      </w:r>
      <w:r w:rsidR="00A6460F" w:rsidRPr="00756829">
        <w:rPr>
          <w:rFonts w:ascii="Times New Roman" w:hAnsi="Times New Roman"/>
          <w:color w:val="000000"/>
        </w:rPr>
        <w:t xml:space="preserve">the 2012 anthology, </w:t>
      </w:r>
      <w:r w:rsidR="002047A0" w:rsidRPr="00756829">
        <w:rPr>
          <w:rFonts w:ascii="Times New Roman" w:hAnsi="Times New Roman"/>
          <w:bCs/>
          <w:i/>
          <w:iCs/>
          <w:color w:val="000000"/>
        </w:rPr>
        <w:t>Moments of Magical Realism in US Ethnic Literatures</w:t>
      </w:r>
      <w:r w:rsidR="00A6460F" w:rsidRPr="00756829">
        <w:rPr>
          <w:rFonts w:ascii="Times New Roman" w:hAnsi="Times New Roman"/>
          <w:bCs/>
          <w:iCs/>
        </w:rPr>
        <w:t xml:space="preserve"> incorporates</w:t>
      </w:r>
      <w:r w:rsidR="002047A0" w:rsidRPr="00756829">
        <w:rPr>
          <w:rFonts w:ascii="Times New Roman" w:hAnsi="Times New Roman"/>
          <w:bCs/>
          <w:iCs/>
        </w:rPr>
        <w:t xml:space="preserve"> Richard Perez’s “Flashes of Transgression: The Fukú, Negative Aesthetics, and the Future in </w:t>
      </w:r>
      <w:r w:rsidR="002047A0" w:rsidRPr="00756829">
        <w:rPr>
          <w:rFonts w:ascii="Times New Roman" w:hAnsi="Times New Roman"/>
          <w:bCs/>
          <w:i/>
          <w:iCs/>
        </w:rPr>
        <w:t>The Brief Wondrous Life of Oscar Wao</w:t>
      </w:r>
      <w:r w:rsidR="002047A0" w:rsidRPr="00756829">
        <w:rPr>
          <w:rFonts w:ascii="Times New Roman" w:hAnsi="Times New Roman"/>
          <w:bCs/>
          <w:iCs/>
        </w:rPr>
        <w:t>,”</w:t>
      </w:r>
      <w:r w:rsidR="007759A4" w:rsidRPr="00756829">
        <w:rPr>
          <w:rFonts w:ascii="Times New Roman" w:hAnsi="Times New Roman"/>
          <w:bCs/>
          <w:iCs/>
        </w:rPr>
        <w:t xml:space="preserve"> </w:t>
      </w:r>
      <w:r w:rsidR="008C4F12" w:rsidRPr="00756829">
        <w:rPr>
          <w:rFonts w:ascii="Times New Roman" w:hAnsi="Times New Roman"/>
          <w:bCs/>
          <w:iCs/>
          <w:lang w:eastAsia="ko-KR"/>
        </w:rPr>
        <w:t>in which the</w:t>
      </w:r>
      <w:r w:rsidR="00A44E70" w:rsidRPr="00756829">
        <w:rPr>
          <w:rFonts w:ascii="Times New Roman" w:hAnsi="Times New Roman"/>
          <w:bCs/>
          <w:iCs/>
          <w:lang w:eastAsia="ko-KR"/>
        </w:rPr>
        <w:t xml:space="preserve"> author </w:t>
      </w:r>
      <w:r w:rsidR="002047A0" w:rsidRPr="00756829">
        <w:rPr>
          <w:rFonts w:ascii="Times New Roman" w:hAnsi="Times New Roman"/>
          <w:bCs/>
          <w:iCs/>
        </w:rPr>
        <w:t>argues that Díaz</w:t>
      </w:r>
      <w:r w:rsidR="007759A4" w:rsidRPr="00756829">
        <w:rPr>
          <w:rFonts w:ascii="Times New Roman" w:hAnsi="Times New Roman"/>
          <w:bCs/>
          <w:iCs/>
        </w:rPr>
        <w:t xml:space="preserve"> </w:t>
      </w:r>
      <w:r w:rsidR="00A47115" w:rsidRPr="00756829">
        <w:rPr>
          <w:rFonts w:ascii="Times New Roman" w:hAnsi="Times New Roman"/>
          <w:bCs/>
          <w:iCs/>
        </w:rPr>
        <w:t xml:space="preserve">aims to </w:t>
      </w:r>
      <w:r w:rsidR="002047A0" w:rsidRPr="00756829">
        <w:rPr>
          <w:rFonts w:ascii="Times New Roman" w:hAnsi="Times New Roman"/>
          <w:bCs/>
          <w:iCs/>
        </w:rPr>
        <w:t xml:space="preserve">destroy the </w:t>
      </w:r>
      <w:r w:rsidR="00DD6335" w:rsidRPr="00756829">
        <w:rPr>
          <w:rFonts w:ascii="Times New Roman" w:hAnsi="Times New Roman"/>
          <w:bCs/>
          <w:iCs/>
        </w:rPr>
        <w:t xml:space="preserve">Dominican </w:t>
      </w:r>
      <w:r w:rsidR="002047A0" w:rsidRPr="00756829">
        <w:rPr>
          <w:rFonts w:ascii="Times New Roman" w:hAnsi="Times New Roman"/>
          <w:bCs/>
          <w:iCs/>
        </w:rPr>
        <w:t xml:space="preserve">curse, </w:t>
      </w:r>
      <w:r w:rsidR="00DD6335" w:rsidRPr="00756829">
        <w:rPr>
          <w:rFonts w:ascii="Times New Roman" w:hAnsi="Times New Roman"/>
          <w:bCs/>
          <w:iCs/>
        </w:rPr>
        <w:t xml:space="preserve">called </w:t>
      </w:r>
      <w:r w:rsidR="00F74177" w:rsidRPr="00756829">
        <w:rPr>
          <w:rFonts w:ascii="Times New Roman" w:hAnsi="Times New Roman"/>
          <w:bCs/>
          <w:i/>
          <w:iCs/>
        </w:rPr>
        <w:t>fukú</w:t>
      </w:r>
      <w:r w:rsidR="00F74177" w:rsidRPr="00756829">
        <w:rPr>
          <w:rFonts w:ascii="Times New Roman" w:hAnsi="Times New Roman"/>
          <w:bCs/>
          <w:iCs/>
        </w:rPr>
        <w:t xml:space="preserve">, </w:t>
      </w:r>
      <w:r w:rsidR="002047A0" w:rsidRPr="00756829">
        <w:rPr>
          <w:rFonts w:ascii="Times New Roman" w:hAnsi="Times New Roman"/>
          <w:bCs/>
          <w:iCs/>
        </w:rPr>
        <w:t xml:space="preserve">embodied in </w:t>
      </w:r>
      <w:r w:rsidR="00F74177" w:rsidRPr="00756829">
        <w:rPr>
          <w:rFonts w:ascii="Times New Roman" w:hAnsi="Times New Roman"/>
          <w:bCs/>
          <w:iCs/>
        </w:rPr>
        <w:t>t</w:t>
      </w:r>
      <w:r w:rsidR="002E7367" w:rsidRPr="00756829">
        <w:rPr>
          <w:rFonts w:ascii="Times New Roman" w:hAnsi="Times New Roman"/>
          <w:bCs/>
          <w:iCs/>
        </w:rPr>
        <w:t>he novel by the Trujillato</w:t>
      </w:r>
      <w:r w:rsidR="002047A0" w:rsidRPr="00756829">
        <w:rPr>
          <w:rFonts w:ascii="Times New Roman" w:hAnsi="Times New Roman"/>
          <w:bCs/>
          <w:iCs/>
        </w:rPr>
        <w:t xml:space="preserve">, </w:t>
      </w:r>
      <w:r w:rsidR="002E7367" w:rsidRPr="00756829">
        <w:rPr>
          <w:rFonts w:ascii="Times New Roman" w:hAnsi="Times New Roman"/>
          <w:bCs/>
          <w:iCs/>
        </w:rPr>
        <w:t>by means of t</w:t>
      </w:r>
      <w:r w:rsidR="002047A0" w:rsidRPr="00756829">
        <w:rPr>
          <w:rFonts w:ascii="Times New Roman" w:hAnsi="Times New Roman"/>
          <w:bCs/>
          <w:iCs/>
        </w:rPr>
        <w:t>he act of writing</w:t>
      </w:r>
      <w:r w:rsidR="00034F59" w:rsidRPr="00756829">
        <w:rPr>
          <w:rFonts w:ascii="Times New Roman" w:hAnsi="Times New Roman"/>
          <w:bCs/>
          <w:iCs/>
        </w:rPr>
        <w:t xml:space="preserve">, </w:t>
      </w:r>
      <w:r w:rsidR="00F74177" w:rsidRPr="00756829">
        <w:rPr>
          <w:rFonts w:ascii="Times New Roman" w:hAnsi="Times New Roman"/>
          <w:bCs/>
          <w:i/>
          <w:iCs/>
        </w:rPr>
        <w:t>zafa</w:t>
      </w:r>
      <w:r w:rsidR="006E6317" w:rsidRPr="00756829">
        <w:rPr>
          <w:rFonts w:ascii="Times New Roman" w:hAnsi="Times New Roman"/>
          <w:bCs/>
          <w:iCs/>
        </w:rPr>
        <w:t xml:space="preserve">.  </w:t>
      </w:r>
    </w:p>
    <w:p w14:paraId="592ED490" w14:textId="7D2E93C8" w:rsidR="003E22AF" w:rsidRPr="00756829" w:rsidRDefault="00F74177" w:rsidP="00905423">
      <w:pPr>
        <w:pStyle w:val="NormalWeb"/>
        <w:ind w:firstLineChars="300" w:firstLine="720"/>
        <w:rPr>
          <w:szCs w:val="24"/>
        </w:rPr>
      </w:pPr>
      <w:r w:rsidRPr="00756829">
        <w:rPr>
          <w:bCs/>
          <w:iCs/>
          <w:szCs w:val="24"/>
        </w:rPr>
        <w:t>Such an</w:t>
      </w:r>
      <w:r w:rsidR="00DD6335" w:rsidRPr="00756829">
        <w:rPr>
          <w:bCs/>
          <w:iCs/>
          <w:szCs w:val="24"/>
        </w:rPr>
        <w:t xml:space="preserve"> emphasis on </w:t>
      </w:r>
      <w:r w:rsidR="00DD6335" w:rsidRPr="00756829">
        <w:rPr>
          <w:szCs w:val="24"/>
        </w:rPr>
        <w:t>Díaz</w:t>
      </w:r>
      <w:r w:rsidR="00DD6335" w:rsidRPr="00756829">
        <w:rPr>
          <w:bCs/>
          <w:iCs/>
          <w:szCs w:val="24"/>
        </w:rPr>
        <w:t>’s</w:t>
      </w:r>
      <w:r w:rsidR="007759A4" w:rsidRPr="00756829">
        <w:rPr>
          <w:bCs/>
          <w:iCs/>
          <w:szCs w:val="24"/>
        </w:rPr>
        <w:t xml:space="preserve"> </w:t>
      </w:r>
      <w:r w:rsidR="00302981" w:rsidRPr="00756829">
        <w:rPr>
          <w:bCs/>
          <w:iCs/>
          <w:szCs w:val="24"/>
        </w:rPr>
        <w:t xml:space="preserve">Dominican </w:t>
      </w:r>
      <w:r w:rsidR="004B40F6" w:rsidRPr="00756829">
        <w:rPr>
          <w:bCs/>
          <w:iCs/>
          <w:szCs w:val="24"/>
        </w:rPr>
        <w:t xml:space="preserve">background </w:t>
      </w:r>
      <w:r w:rsidR="002E7367" w:rsidRPr="00756829">
        <w:rPr>
          <w:bCs/>
          <w:iCs/>
          <w:szCs w:val="24"/>
        </w:rPr>
        <w:t>has</w:t>
      </w:r>
      <w:r w:rsidR="00727C93" w:rsidRPr="00756829">
        <w:rPr>
          <w:bCs/>
          <w:iCs/>
          <w:szCs w:val="24"/>
        </w:rPr>
        <w:t xml:space="preserve"> </w:t>
      </w:r>
      <w:r w:rsidR="00DD6335" w:rsidRPr="00756829">
        <w:rPr>
          <w:bCs/>
          <w:iCs/>
          <w:szCs w:val="24"/>
        </w:rPr>
        <w:t xml:space="preserve">led to </w:t>
      </w:r>
      <w:r w:rsidRPr="00756829">
        <w:rPr>
          <w:bCs/>
          <w:iCs/>
          <w:szCs w:val="24"/>
        </w:rPr>
        <w:t>a</w:t>
      </w:r>
      <w:r w:rsidR="00554210" w:rsidRPr="00756829">
        <w:rPr>
          <w:bCs/>
          <w:iCs/>
          <w:szCs w:val="24"/>
        </w:rPr>
        <w:t xml:space="preserve"> discussion of </w:t>
      </w:r>
      <w:r w:rsidR="00BB5AD9">
        <w:rPr>
          <w:bCs/>
          <w:iCs/>
          <w:szCs w:val="24"/>
        </w:rPr>
        <w:t>how</w:t>
      </w:r>
      <w:r w:rsidR="00BB5AD9">
        <w:rPr>
          <w:rFonts w:hint="eastAsia"/>
          <w:bCs/>
          <w:iCs/>
          <w:szCs w:val="24"/>
        </w:rPr>
        <w:t xml:space="preserve"> the writer </w:t>
      </w:r>
      <w:r w:rsidR="004B40F6" w:rsidRPr="00756829">
        <w:rPr>
          <w:szCs w:val="24"/>
        </w:rPr>
        <w:t xml:space="preserve">is associated with </w:t>
      </w:r>
      <w:r w:rsidR="00302981" w:rsidRPr="00756829">
        <w:rPr>
          <w:szCs w:val="24"/>
        </w:rPr>
        <w:t>Latin American, diasporic, or writers</w:t>
      </w:r>
      <w:r w:rsidR="00F040C2" w:rsidRPr="00756829">
        <w:rPr>
          <w:szCs w:val="24"/>
        </w:rPr>
        <w:t xml:space="preserve"> of color</w:t>
      </w:r>
      <w:r w:rsidR="00727C93" w:rsidRPr="00756829">
        <w:rPr>
          <w:szCs w:val="24"/>
        </w:rPr>
        <w:t xml:space="preserve"> </w:t>
      </w:r>
      <w:r w:rsidR="004B40F6" w:rsidRPr="00756829">
        <w:rPr>
          <w:szCs w:val="24"/>
        </w:rPr>
        <w:t xml:space="preserve">who </w:t>
      </w:r>
      <w:r w:rsidR="00554210" w:rsidRPr="00756829">
        <w:rPr>
          <w:szCs w:val="24"/>
        </w:rPr>
        <w:t>occup</w:t>
      </w:r>
      <w:r w:rsidR="004B40F6" w:rsidRPr="00756829">
        <w:rPr>
          <w:szCs w:val="24"/>
        </w:rPr>
        <w:t xml:space="preserve">y the place of </w:t>
      </w:r>
      <w:r w:rsidR="00D10715" w:rsidRPr="00756829">
        <w:rPr>
          <w:szCs w:val="24"/>
        </w:rPr>
        <w:t>the</w:t>
      </w:r>
      <w:r w:rsidR="00B514F9" w:rsidRPr="00756829">
        <w:rPr>
          <w:szCs w:val="24"/>
        </w:rPr>
        <w:t xml:space="preserve"> </w:t>
      </w:r>
      <w:r w:rsidR="00FC1DE5" w:rsidRPr="00756829">
        <w:rPr>
          <w:szCs w:val="24"/>
        </w:rPr>
        <w:t xml:space="preserve">racial Other. </w:t>
      </w:r>
      <w:r w:rsidR="00CA5DD3" w:rsidRPr="00756829">
        <w:rPr>
          <w:szCs w:val="24"/>
        </w:rPr>
        <w:t>Salman Rushdie, a British Indian n</w:t>
      </w:r>
      <w:r w:rsidR="007132E0" w:rsidRPr="00756829">
        <w:rPr>
          <w:szCs w:val="24"/>
        </w:rPr>
        <w:t xml:space="preserve">ovelist, and </w:t>
      </w:r>
      <w:r w:rsidR="00764274" w:rsidRPr="00756829">
        <w:rPr>
          <w:szCs w:val="24"/>
        </w:rPr>
        <w:t>the Saint Lucian</w:t>
      </w:r>
      <w:r w:rsidR="00B514F9" w:rsidRPr="00756829">
        <w:rPr>
          <w:szCs w:val="24"/>
        </w:rPr>
        <w:t xml:space="preserve"> </w:t>
      </w:r>
      <w:r w:rsidR="00414310" w:rsidRPr="00756829">
        <w:rPr>
          <w:szCs w:val="24"/>
        </w:rPr>
        <w:t>poet and playwright</w:t>
      </w:r>
      <w:r w:rsidR="00764274" w:rsidRPr="00756829">
        <w:rPr>
          <w:szCs w:val="24"/>
        </w:rPr>
        <w:t xml:space="preserve"> </w:t>
      </w:r>
      <w:r w:rsidR="00834ADA" w:rsidRPr="00756829">
        <w:rPr>
          <w:szCs w:val="24"/>
        </w:rPr>
        <w:t>Derek Walcott</w:t>
      </w:r>
      <w:r w:rsidR="00520504" w:rsidRPr="00756829">
        <w:rPr>
          <w:szCs w:val="24"/>
        </w:rPr>
        <w:t xml:space="preserve">, whose </w:t>
      </w:r>
      <w:r w:rsidR="00414310" w:rsidRPr="00756829">
        <w:rPr>
          <w:szCs w:val="24"/>
        </w:rPr>
        <w:t xml:space="preserve">poem </w:t>
      </w:r>
      <w:r w:rsidR="00520504" w:rsidRPr="00756829">
        <w:rPr>
          <w:szCs w:val="24"/>
        </w:rPr>
        <w:t>“The Schooner’s Flight”</w:t>
      </w:r>
      <w:r w:rsidR="009900EB" w:rsidRPr="00756829">
        <w:rPr>
          <w:szCs w:val="24"/>
        </w:rPr>
        <w:t xml:space="preserve"> (1980) becomes </w:t>
      </w:r>
      <w:r w:rsidR="00520504" w:rsidRPr="00756829">
        <w:rPr>
          <w:szCs w:val="24"/>
        </w:rPr>
        <w:t xml:space="preserve">one of Díaz’s </w:t>
      </w:r>
      <w:r w:rsidR="00520504" w:rsidRPr="00756829">
        <w:rPr>
          <w:szCs w:val="24"/>
        </w:rPr>
        <w:lastRenderedPageBreak/>
        <w:t xml:space="preserve">epigraphs to </w:t>
      </w:r>
      <w:r w:rsidR="00520504" w:rsidRPr="00756829">
        <w:rPr>
          <w:i/>
          <w:szCs w:val="24"/>
        </w:rPr>
        <w:t>Oscar Wao</w:t>
      </w:r>
      <w:r w:rsidR="00520504" w:rsidRPr="00756829">
        <w:rPr>
          <w:szCs w:val="24"/>
        </w:rPr>
        <w:t>, remain the most frequently</w:t>
      </w:r>
      <w:r w:rsidR="00727C93" w:rsidRPr="00756829">
        <w:rPr>
          <w:szCs w:val="24"/>
        </w:rPr>
        <w:t xml:space="preserve"> </w:t>
      </w:r>
      <w:r w:rsidR="00EB451B" w:rsidRPr="00756829">
        <w:rPr>
          <w:szCs w:val="24"/>
        </w:rPr>
        <w:t>mentioned</w:t>
      </w:r>
      <w:r w:rsidR="00302981" w:rsidRPr="00756829">
        <w:rPr>
          <w:szCs w:val="24"/>
        </w:rPr>
        <w:t xml:space="preserve"> influencers of</w:t>
      </w:r>
      <w:r w:rsidR="00727C93" w:rsidRPr="00756829">
        <w:rPr>
          <w:szCs w:val="24"/>
        </w:rPr>
        <w:t xml:space="preserve"> </w:t>
      </w:r>
      <w:r w:rsidR="00520504" w:rsidRPr="00756829">
        <w:rPr>
          <w:szCs w:val="24"/>
        </w:rPr>
        <w:t>Díaz</w:t>
      </w:r>
      <w:r w:rsidR="002F20FD" w:rsidRPr="00756829">
        <w:rPr>
          <w:szCs w:val="24"/>
        </w:rPr>
        <w:t xml:space="preserve">. </w:t>
      </w:r>
      <w:r w:rsidR="009F335E" w:rsidRPr="00756829">
        <w:rPr>
          <w:szCs w:val="24"/>
        </w:rPr>
        <w:t xml:space="preserve">Pamela J. Rader </w:t>
      </w:r>
      <w:r w:rsidR="00943EFB" w:rsidRPr="00756829">
        <w:rPr>
          <w:szCs w:val="24"/>
        </w:rPr>
        <w:t>considers</w:t>
      </w:r>
      <w:r w:rsidR="00B514F9" w:rsidRPr="00756829">
        <w:rPr>
          <w:szCs w:val="24"/>
        </w:rPr>
        <w:t xml:space="preserve"> </w:t>
      </w:r>
      <w:r w:rsidR="00943EFB" w:rsidRPr="00756829">
        <w:rPr>
          <w:szCs w:val="24"/>
        </w:rPr>
        <w:t>Rushdie</w:t>
      </w:r>
      <w:r w:rsidR="00D16ED4" w:rsidRPr="00756829">
        <w:rPr>
          <w:szCs w:val="24"/>
        </w:rPr>
        <w:t xml:space="preserve"> a precursor who narrates </w:t>
      </w:r>
      <w:r w:rsidR="00520504" w:rsidRPr="00756829">
        <w:rPr>
          <w:szCs w:val="24"/>
        </w:rPr>
        <w:t>personal versions of a nation’</w:t>
      </w:r>
      <w:r w:rsidR="009900EB" w:rsidRPr="00756829">
        <w:rPr>
          <w:szCs w:val="24"/>
        </w:rPr>
        <w:t xml:space="preserve">s history (3), and </w:t>
      </w:r>
      <w:r w:rsidR="005D2F59" w:rsidRPr="00756829">
        <w:rPr>
          <w:szCs w:val="24"/>
        </w:rPr>
        <w:t xml:space="preserve">then </w:t>
      </w:r>
      <w:r w:rsidR="009900EB" w:rsidRPr="00756829">
        <w:rPr>
          <w:szCs w:val="24"/>
        </w:rPr>
        <w:t xml:space="preserve">implies a link between Rushdie and </w:t>
      </w:r>
      <w:r w:rsidR="00520504" w:rsidRPr="00756829">
        <w:rPr>
          <w:szCs w:val="24"/>
        </w:rPr>
        <w:t>Díaz</w:t>
      </w:r>
      <w:r w:rsidR="002F20FD" w:rsidRPr="00756829">
        <w:rPr>
          <w:szCs w:val="24"/>
        </w:rPr>
        <w:t xml:space="preserve">. </w:t>
      </w:r>
      <w:r w:rsidR="009900EB" w:rsidRPr="00756829">
        <w:rPr>
          <w:szCs w:val="24"/>
        </w:rPr>
        <w:t xml:space="preserve">Rader suggests that like Rushdie, </w:t>
      </w:r>
      <w:r w:rsidR="00D16ED4" w:rsidRPr="00756829">
        <w:rPr>
          <w:szCs w:val="24"/>
        </w:rPr>
        <w:t>Díaz</w:t>
      </w:r>
      <w:r w:rsidR="00B514F9" w:rsidRPr="00756829">
        <w:rPr>
          <w:szCs w:val="24"/>
        </w:rPr>
        <w:t xml:space="preserve"> </w:t>
      </w:r>
      <w:r w:rsidR="002A632F" w:rsidRPr="00756829">
        <w:rPr>
          <w:szCs w:val="24"/>
        </w:rPr>
        <w:t>re</w:t>
      </w:r>
      <w:r w:rsidR="00D16ED4" w:rsidRPr="00756829">
        <w:rPr>
          <w:szCs w:val="24"/>
        </w:rPr>
        <w:t xml:space="preserve">invents </w:t>
      </w:r>
      <w:r w:rsidR="005D2F59" w:rsidRPr="00756829">
        <w:rPr>
          <w:szCs w:val="24"/>
        </w:rPr>
        <w:t>history</w:t>
      </w:r>
      <w:r w:rsidR="002A632F" w:rsidRPr="00756829">
        <w:rPr>
          <w:szCs w:val="24"/>
        </w:rPr>
        <w:t xml:space="preserve"> through fiction</w:t>
      </w:r>
      <w:r w:rsidR="005D2F59" w:rsidRPr="00756829">
        <w:rPr>
          <w:szCs w:val="24"/>
        </w:rPr>
        <w:t xml:space="preserve">, </w:t>
      </w:r>
      <w:r w:rsidR="002A632F" w:rsidRPr="00756829">
        <w:rPr>
          <w:szCs w:val="24"/>
        </w:rPr>
        <w:t>turning</w:t>
      </w:r>
      <w:r w:rsidR="00727C93" w:rsidRPr="00756829">
        <w:rPr>
          <w:szCs w:val="24"/>
        </w:rPr>
        <w:t xml:space="preserve"> </w:t>
      </w:r>
      <w:r w:rsidR="00520504" w:rsidRPr="00756829">
        <w:rPr>
          <w:szCs w:val="24"/>
        </w:rPr>
        <w:t>“national and</w:t>
      </w:r>
      <w:r w:rsidR="00727C93" w:rsidRPr="00756829">
        <w:rPr>
          <w:szCs w:val="24"/>
        </w:rPr>
        <w:t xml:space="preserve"> </w:t>
      </w:r>
      <w:r w:rsidR="002A632F" w:rsidRPr="00756829">
        <w:rPr>
          <w:szCs w:val="24"/>
        </w:rPr>
        <w:t>impersonal</w:t>
      </w:r>
      <w:r w:rsidR="00520504" w:rsidRPr="00756829">
        <w:rPr>
          <w:szCs w:val="24"/>
        </w:rPr>
        <w:t>”</w:t>
      </w:r>
      <w:r w:rsidR="00727C93" w:rsidRPr="00756829">
        <w:rPr>
          <w:szCs w:val="24"/>
        </w:rPr>
        <w:t xml:space="preserve"> </w:t>
      </w:r>
      <w:r w:rsidR="002A632F" w:rsidRPr="00756829">
        <w:rPr>
          <w:szCs w:val="24"/>
        </w:rPr>
        <w:t>accounts into</w:t>
      </w:r>
      <w:r w:rsidR="00727C93" w:rsidRPr="00756829">
        <w:rPr>
          <w:szCs w:val="24"/>
        </w:rPr>
        <w:t xml:space="preserve"> </w:t>
      </w:r>
      <w:r w:rsidR="00520504" w:rsidRPr="00756829">
        <w:rPr>
          <w:szCs w:val="24"/>
        </w:rPr>
        <w:t xml:space="preserve">personal histories </w:t>
      </w:r>
      <w:r w:rsidR="00D10715" w:rsidRPr="00756829">
        <w:rPr>
          <w:szCs w:val="24"/>
        </w:rPr>
        <w:t>(5).  Drawing on</w:t>
      </w:r>
      <w:r w:rsidR="00B514F9" w:rsidRPr="00756829">
        <w:rPr>
          <w:szCs w:val="24"/>
        </w:rPr>
        <w:t xml:space="preserve"> </w:t>
      </w:r>
      <w:r w:rsidR="00520504" w:rsidRPr="00756829">
        <w:rPr>
          <w:szCs w:val="24"/>
        </w:rPr>
        <w:t>Díaz’</w:t>
      </w:r>
      <w:r w:rsidR="005D2F59" w:rsidRPr="00756829">
        <w:rPr>
          <w:szCs w:val="24"/>
        </w:rPr>
        <w:t>s use o</w:t>
      </w:r>
      <w:r w:rsidR="00520504" w:rsidRPr="00756829">
        <w:rPr>
          <w:szCs w:val="24"/>
        </w:rPr>
        <w:t>f Walcott’</w:t>
      </w:r>
      <w:r w:rsidR="00414310" w:rsidRPr="00756829">
        <w:rPr>
          <w:szCs w:val="24"/>
        </w:rPr>
        <w:t xml:space="preserve">s poem, in which the </w:t>
      </w:r>
      <w:r w:rsidR="009900EB" w:rsidRPr="00756829">
        <w:rPr>
          <w:szCs w:val="24"/>
        </w:rPr>
        <w:t xml:space="preserve">poet </w:t>
      </w:r>
      <w:r w:rsidR="00D16ED4" w:rsidRPr="00756829">
        <w:rPr>
          <w:szCs w:val="24"/>
        </w:rPr>
        <w:t xml:space="preserve">says, </w:t>
      </w:r>
      <w:r w:rsidR="00520504" w:rsidRPr="00756829">
        <w:rPr>
          <w:szCs w:val="24"/>
        </w:rPr>
        <w:t>“I have Dutch, nigger, and English in me,”</w:t>
      </w:r>
      <w:r w:rsidR="0021097A" w:rsidRPr="00756829">
        <w:rPr>
          <w:szCs w:val="24"/>
        </w:rPr>
        <w:t xml:space="preserve"> </w:t>
      </w:r>
      <w:r w:rsidR="00520504" w:rsidRPr="00756829">
        <w:rPr>
          <w:szCs w:val="24"/>
        </w:rPr>
        <w:t>Óscar Ortega Montero</w:t>
      </w:r>
      <w:r w:rsidR="00727C93" w:rsidRPr="00756829">
        <w:rPr>
          <w:szCs w:val="24"/>
        </w:rPr>
        <w:t xml:space="preserve"> </w:t>
      </w:r>
      <w:r w:rsidR="00EF2072" w:rsidRPr="00756829">
        <w:rPr>
          <w:szCs w:val="24"/>
        </w:rPr>
        <w:t xml:space="preserve">and </w:t>
      </w:r>
      <w:r w:rsidR="009900EB" w:rsidRPr="00756829">
        <w:rPr>
          <w:szCs w:val="24"/>
        </w:rPr>
        <w:t>Grant Glass, among others, find</w:t>
      </w:r>
      <w:r w:rsidR="00727C93" w:rsidRPr="00756829">
        <w:rPr>
          <w:szCs w:val="24"/>
        </w:rPr>
        <w:t xml:space="preserve"> </w:t>
      </w:r>
      <w:r w:rsidR="009900EB" w:rsidRPr="00756829">
        <w:rPr>
          <w:szCs w:val="24"/>
        </w:rPr>
        <w:t xml:space="preserve">that </w:t>
      </w:r>
      <w:r w:rsidR="00520504" w:rsidRPr="00756829">
        <w:rPr>
          <w:i/>
          <w:szCs w:val="24"/>
        </w:rPr>
        <w:t>Oscar Wao</w:t>
      </w:r>
      <w:r w:rsidR="009900EB" w:rsidRPr="00756829">
        <w:rPr>
          <w:szCs w:val="24"/>
        </w:rPr>
        <w:t xml:space="preserve"> presents </w:t>
      </w:r>
      <w:r w:rsidR="00CB7261" w:rsidRPr="00756829">
        <w:rPr>
          <w:szCs w:val="24"/>
        </w:rPr>
        <w:t>Díaz’s</w:t>
      </w:r>
      <w:r w:rsidR="00727C93" w:rsidRPr="00756829">
        <w:rPr>
          <w:szCs w:val="24"/>
        </w:rPr>
        <w:t xml:space="preserve"> </w:t>
      </w:r>
      <w:r w:rsidR="007A3575" w:rsidRPr="00756829">
        <w:rPr>
          <w:szCs w:val="24"/>
        </w:rPr>
        <w:t>self-</w:t>
      </w:r>
      <w:r w:rsidR="00CB7261" w:rsidRPr="00756829">
        <w:rPr>
          <w:szCs w:val="24"/>
        </w:rPr>
        <w:t xml:space="preserve">formation of Latin-American </w:t>
      </w:r>
      <w:r w:rsidR="00D16ED4" w:rsidRPr="00756829">
        <w:rPr>
          <w:szCs w:val="24"/>
        </w:rPr>
        <w:t>diasporic identity</w:t>
      </w:r>
      <w:r w:rsidR="007A3575" w:rsidRPr="00756829">
        <w:rPr>
          <w:szCs w:val="24"/>
        </w:rPr>
        <w:t>.</w:t>
      </w:r>
      <w:r w:rsidR="0050664C" w:rsidRPr="00756829">
        <w:rPr>
          <w:szCs w:val="24"/>
        </w:rPr>
        <w:t xml:space="preserve"> </w:t>
      </w:r>
      <w:r w:rsidR="002A632F" w:rsidRPr="00756829">
        <w:rPr>
          <w:szCs w:val="24"/>
        </w:rPr>
        <w:t xml:space="preserve">Such readers note that </w:t>
      </w:r>
      <w:r w:rsidR="008E19DE" w:rsidRPr="00756829">
        <w:rPr>
          <w:szCs w:val="24"/>
        </w:rPr>
        <w:t xml:space="preserve">Díaz’s </w:t>
      </w:r>
      <w:r w:rsidR="002A632F" w:rsidRPr="00756829">
        <w:rPr>
          <w:szCs w:val="24"/>
        </w:rPr>
        <w:t>referencing of Walcott’s poem, regarded as an embodiment of “the Caribbean melting pot”</w:t>
      </w:r>
      <w:r w:rsidR="002C1B6D" w:rsidRPr="00756829">
        <w:rPr>
          <w:szCs w:val="24"/>
        </w:rPr>
        <w:t xml:space="preserve"> (Ortega Montero 10), </w:t>
      </w:r>
      <w:r w:rsidR="002A632F" w:rsidRPr="00756829">
        <w:rPr>
          <w:szCs w:val="24"/>
        </w:rPr>
        <w:t xml:space="preserve">aligns </w:t>
      </w:r>
      <w:r w:rsidR="002A632F" w:rsidRPr="00756829">
        <w:rPr>
          <w:bCs/>
          <w:i/>
          <w:szCs w:val="24"/>
        </w:rPr>
        <w:t>Oscar Wao</w:t>
      </w:r>
      <w:r w:rsidR="002A632F" w:rsidRPr="00756829">
        <w:rPr>
          <w:szCs w:val="24"/>
        </w:rPr>
        <w:t xml:space="preserve"> with the poet’s engagement of ethnic identities</w:t>
      </w:r>
      <w:r w:rsidR="00071C2E">
        <w:rPr>
          <w:szCs w:val="24"/>
        </w:rPr>
        <w:t>.</w:t>
      </w:r>
      <w:r w:rsidR="00071C2E">
        <w:rPr>
          <w:rFonts w:hint="eastAsia"/>
          <w:szCs w:val="24"/>
        </w:rPr>
        <w:t xml:space="preserve"> </w:t>
      </w:r>
      <w:r w:rsidR="00DD6335" w:rsidRPr="00756829">
        <w:rPr>
          <w:bCs/>
          <w:szCs w:val="24"/>
          <w:lang w:eastAsia="en-US"/>
        </w:rPr>
        <w:t>López</w:t>
      </w:r>
      <w:r w:rsidR="00DD6335" w:rsidRPr="00756829">
        <w:rPr>
          <w:szCs w:val="24"/>
          <w:lang w:eastAsia="en-US"/>
        </w:rPr>
        <w:t>-</w:t>
      </w:r>
      <w:r w:rsidR="00DD6335" w:rsidRPr="00756829">
        <w:rPr>
          <w:bCs/>
          <w:szCs w:val="24"/>
          <w:lang w:eastAsia="en-US"/>
        </w:rPr>
        <w:t>Calvo</w:t>
      </w:r>
      <w:r w:rsidR="00727C93" w:rsidRPr="00756829">
        <w:rPr>
          <w:bCs/>
          <w:szCs w:val="24"/>
        </w:rPr>
        <w:t xml:space="preserve"> </w:t>
      </w:r>
      <w:r w:rsidR="008252D1" w:rsidRPr="00756829">
        <w:rPr>
          <w:bCs/>
          <w:szCs w:val="24"/>
        </w:rPr>
        <w:t xml:space="preserve">provides an intertextual reading of </w:t>
      </w:r>
      <w:r w:rsidR="008252D1" w:rsidRPr="00756829">
        <w:rPr>
          <w:bCs/>
          <w:i/>
          <w:szCs w:val="24"/>
        </w:rPr>
        <w:t>Oscar Wao</w:t>
      </w:r>
      <w:r w:rsidR="008252D1" w:rsidRPr="00756829">
        <w:rPr>
          <w:bCs/>
          <w:szCs w:val="24"/>
        </w:rPr>
        <w:t xml:space="preserve"> by </w:t>
      </w:r>
      <w:r w:rsidR="00C13257" w:rsidRPr="00756829">
        <w:rPr>
          <w:bCs/>
          <w:szCs w:val="24"/>
        </w:rPr>
        <w:t xml:space="preserve">linking </w:t>
      </w:r>
      <w:r w:rsidR="002A632F" w:rsidRPr="00756829">
        <w:rPr>
          <w:szCs w:val="24"/>
        </w:rPr>
        <w:t>Díaz</w:t>
      </w:r>
      <w:r w:rsidR="00C13257" w:rsidRPr="00756829">
        <w:rPr>
          <w:bCs/>
          <w:szCs w:val="24"/>
        </w:rPr>
        <w:t xml:space="preserve"> to </w:t>
      </w:r>
      <w:r w:rsidR="008252D1" w:rsidRPr="00756829">
        <w:rPr>
          <w:szCs w:val="24"/>
        </w:rPr>
        <w:t xml:space="preserve">Gabriel </w:t>
      </w:r>
      <w:r w:rsidR="008252D1" w:rsidRPr="00756829">
        <w:rPr>
          <w:bCs/>
          <w:szCs w:val="24"/>
          <w:lang w:eastAsia="en-US"/>
        </w:rPr>
        <w:t>García</w:t>
      </w:r>
      <w:r w:rsidR="00727C93" w:rsidRPr="00756829">
        <w:rPr>
          <w:bCs/>
          <w:szCs w:val="24"/>
        </w:rPr>
        <w:t xml:space="preserve"> </w:t>
      </w:r>
      <w:r w:rsidR="008252D1" w:rsidRPr="00756829">
        <w:rPr>
          <w:bCs/>
          <w:szCs w:val="24"/>
          <w:lang w:eastAsia="en-US"/>
        </w:rPr>
        <w:t>Márquez</w:t>
      </w:r>
      <w:r w:rsidR="00DB5489" w:rsidRPr="00756829">
        <w:rPr>
          <w:bCs/>
          <w:szCs w:val="24"/>
        </w:rPr>
        <w:t xml:space="preserve">, </w:t>
      </w:r>
      <w:r w:rsidR="008252D1" w:rsidRPr="00756829">
        <w:rPr>
          <w:bCs/>
          <w:szCs w:val="24"/>
        </w:rPr>
        <w:t xml:space="preserve">the Latin American magical realist, and </w:t>
      </w:r>
      <w:r w:rsidR="002A632F" w:rsidRPr="00756829">
        <w:rPr>
          <w:bCs/>
          <w:szCs w:val="24"/>
        </w:rPr>
        <w:t xml:space="preserve">to </w:t>
      </w:r>
      <w:r w:rsidR="008252D1" w:rsidRPr="00756829">
        <w:rPr>
          <w:szCs w:val="24"/>
        </w:rPr>
        <w:t xml:space="preserve">Mario Vargas Llosa, </w:t>
      </w:r>
      <w:r w:rsidR="00D10715" w:rsidRPr="00756829">
        <w:rPr>
          <w:szCs w:val="24"/>
        </w:rPr>
        <w:t xml:space="preserve">the Peruvian magical realist </w:t>
      </w:r>
      <w:r w:rsidR="008252D1" w:rsidRPr="00756829">
        <w:rPr>
          <w:szCs w:val="24"/>
        </w:rPr>
        <w:t>who wrote</w:t>
      </w:r>
      <w:r w:rsidR="006078DD" w:rsidRPr="00756829">
        <w:rPr>
          <w:szCs w:val="24"/>
        </w:rPr>
        <w:t xml:space="preserve"> a novel about the Trujillato,</w:t>
      </w:r>
      <w:r w:rsidR="00834394" w:rsidRPr="00756829">
        <w:rPr>
          <w:szCs w:val="24"/>
        </w:rPr>
        <w:t xml:space="preserve"> </w:t>
      </w:r>
      <w:r w:rsidR="008252D1" w:rsidRPr="00756829">
        <w:rPr>
          <w:i/>
          <w:szCs w:val="24"/>
        </w:rPr>
        <w:t>The Feast of the Goat</w:t>
      </w:r>
      <w:r w:rsidR="00337DE0" w:rsidRPr="00756829">
        <w:rPr>
          <w:szCs w:val="24"/>
        </w:rPr>
        <w:t xml:space="preserve"> (2000). </w:t>
      </w:r>
      <w:r w:rsidR="002C1B6D" w:rsidRPr="00756829">
        <w:rPr>
          <w:szCs w:val="24"/>
        </w:rPr>
        <w:t xml:space="preserve">Identifying </w:t>
      </w:r>
      <w:r w:rsidR="008252D1" w:rsidRPr="00756829">
        <w:rPr>
          <w:szCs w:val="24"/>
        </w:rPr>
        <w:t xml:space="preserve">Díaz’s role in </w:t>
      </w:r>
      <w:r w:rsidR="008252D1" w:rsidRPr="00756829">
        <w:rPr>
          <w:i/>
          <w:szCs w:val="24"/>
        </w:rPr>
        <w:t>Oscar Wao</w:t>
      </w:r>
      <w:r w:rsidR="008252D1" w:rsidRPr="00756829">
        <w:rPr>
          <w:szCs w:val="24"/>
        </w:rPr>
        <w:t xml:space="preserve"> as a “native informant</w:t>
      </w:r>
      <w:r w:rsidR="00C13257" w:rsidRPr="00756829">
        <w:rPr>
          <w:szCs w:val="24"/>
        </w:rPr>
        <w:t>”</w:t>
      </w:r>
      <w:r w:rsidR="00727C93" w:rsidRPr="00756829">
        <w:rPr>
          <w:szCs w:val="24"/>
        </w:rPr>
        <w:t xml:space="preserve"> </w:t>
      </w:r>
      <w:r w:rsidR="003E22AF" w:rsidRPr="00756829">
        <w:rPr>
          <w:szCs w:val="24"/>
        </w:rPr>
        <w:t xml:space="preserve">affected by </w:t>
      </w:r>
      <w:r w:rsidR="00D10715" w:rsidRPr="00756829">
        <w:rPr>
          <w:szCs w:val="24"/>
        </w:rPr>
        <w:t xml:space="preserve">Latin American magical realists </w:t>
      </w:r>
      <w:r w:rsidR="00C13257" w:rsidRPr="00756829">
        <w:rPr>
          <w:szCs w:val="24"/>
        </w:rPr>
        <w:t xml:space="preserve">(75), </w:t>
      </w:r>
      <w:r w:rsidR="00C13257" w:rsidRPr="00756829">
        <w:rPr>
          <w:bCs/>
          <w:szCs w:val="24"/>
          <w:lang w:eastAsia="en-US"/>
        </w:rPr>
        <w:t>López</w:t>
      </w:r>
      <w:r w:rsidR="00C13257" w:rsidRPr="00756829">
        <w:rPr>
          <w:szCs w:val="24"/>
          <w:lang w:eastAsia="en-US"/>
        </w:rPr>
        <w:t>-</w:t>
      </w:r>
      <w:r w:rsidR="00C13257" w:rsidRPr="00756829">
        <w:rPr>
          <w:bCs/>
          <w:szCs w:val="24"/>
          <w:lang w:eastAsia="en-US"/>
        </w:rPr>
        <w:t>Calvo</w:t>
      </w:r>
      <w:r w:rsidR="00B514F9" w:rsidRPr="00756829">
        <w:rPr>
          <w:bCs/>
          <w:szCs w:val="24"/>
        </w:rPr>
        <w:t xml:space="preserve"> </w:t>
      </w:r>
      <w:r w:rsidR="001311ED" w:rsidRPr="00756829">
        <w:rPr>
          <w:bCs/>
          <w:szCs w:val="24"/>
        </w:rPr>
        <w:t>examines</w:t>
      </w:r>
      <w:r w:rsidR="00B514F9" w:rsidRPr="00756829">
        <w:rPr>
          <w:bCs/>
          <w:szCs w:val="24"/>
        </w:rPr>
        <w:t xml:space="preserve"> </w:t>
      </w:r>
      <w:r w:rsidR="003E22AF" w:rsidRPr="00756829">
        <w:rPr>
          <w:szCs w:val="24"/>
        </w:rPr>
        <w:t>Díaz’s</w:t>
      </w:r>
      <w:r w:rsidR="00834394" w:rsidRPr="00756829">
        <w:rPr>
          <w:szCs w:val="24"/>
        </w:rPr>
        <w:t xml:space="preserve"> </w:t>
      </w:r>
      <w:r w:rsidR="003E22AF" w:rsidRPr="00756829">
        <w:rPr>
          <w:bCs/>
          <w:szCs w:val="24"/>
        </w:rPr>
        <w:t xml:space="preserve">anxiety of influence provoked in writing </w:t>
      </w:r>
      <w:r w:rsidR="003E22AF" w:rsidRPr="00756829">
        <w:rPr>
          <w:bCs/>
          <w:i/>
          <w:szCs w:val="24"/>
        </w:rPr>
        <w:t>Oscar Wao</w:t>
      </w:r>
      <w:r w:rsidR="003E22AF" w:rsidRPr="00756829">
        <w:rPr>
          <w:bCs/>
          <w:szCs w:val="24"/>
        </w:rPr>
        <w:t xml:space="preserve">. </w:t>
      </w:r>
    </w:p>
    <w:p w14:paraId="749D85EE" w14:textId="0597A25C" w:rsidR="00034A2B" w:rsidRPr="00756829" w:rsidRDefault="002F20F8" w:rsidP="00905423">
      <w:pPr>
        <w:pStyle w:val="NormalWeb"/>
        <w:ind w:firstLineChars="300" w:firstLine="720"/>
        <w:rPr>
          <w:szCs w:val="24"/>
          <w:shd w:val="clear" w:color="auto" w:fill="FFFFFF"/>
        </w:rPr>
      </w:pPr>
      <w:r w:rsidRPr="00756829">
        <w:rPr>
          <w:szCs w:val="24"/>
        </w:rPr>
        <w:t>The purpose of this article is not to engage in a critica</w:t>
      </w:r>
      <w:r w:rsidR="007B71AF" w:rsidRPr="00756829">
        <w:rPr>
          <w:szCs w:val="24"/>
        </w:rPr>
        <w:t>l reception which trace</w:t>
      </w:r>
      <w:r w:rsidR="009F72C1" w:rsidRPr="00756829">
        <w:rPr>
          <w:szCs w:val="24"/>
        </w:rPr>
        <w:t>s</w:t>
      </w:r>
      <w:r w:rsidR="00B514F9" w:rsidRPr="00756829">
        <w:rPr>
          <w:szCs w:val="24"/>
        </w:rPr>
        <w:t xml:space="preserve"> </w:t>
      </w:r>
      <w:r w:rsidRPr="00756829">
        <w:rPr>
          <w:szCs w:val="24"/>
        </w:rPr>
        <w:t>Díaz</w:t>
      </w:r>
      <w:r w:rsidR="00F41764" w:rsidRPr="00756829">
        <w:rPr>
          <w:szCs w:val="24"/>
        </w:rPr>
        <w:t>’s roots to</w:t>
      </w:r>
      <w:r w:rsidR="00B514F9" w:rsidRPr="00756829">
        <w:rPr>
          <w:szCs w:val="24"/>
        </w:rPr>
        <w:t xml:space="preserve"> </w:t>
      </w:r>
      <w:r w:rsidR="00BD2D22" w:rsidRPr="00756829">
        <w:rPr>
          <w:szCs w:val="24"/>
        </w:rPr>
        <w:t xml:space="preserve">Latin American, </w:t>
      </w:r>
      <w:r w:rsidR="007B71AF" w:rsidRPr="00756829">
        <w:rPr>
          <w:szCs w:val="24"/>
        </w:rPr>
        <w:t>Caribbean,</w:t>
      </w:r>
      <w:r w:rsidR="00C55111" w:rsidRPr="00756829">
        <w:rPr>
          <w:szCs w:val="24"/>
        </w:rPr>
        <w:t xml:space="preserve"> or African diasporic writers. </w:t>
      </w:r>
      <w:r w:rsidR="007B71AF" w:rsidRPr="00756829">
        <w:rPr>
          <w:szCs w:val="24"/>
        </w:rPr>
        <w:t>Rather, this article attempts</w:t>
      </w:r>
      <w:r w:rsidR="005D544A" w:rsidRPr="00756829">
        <w:rPr>
          <w:szCs w:val="24"/>
        </w:rPr>
        <w:t xml:space="preserve"> to explore the </w:t>
      </w:r>
      <w:r w:rsidR="007B71AF" w:rsidRPr="00756829">
        <w:rPr>
          <w:szCs w:val="24"/>
        </w:rPr>
        <w:t xml:space="preserve">possibilities of intertexual reading of </w:t>
      </w:r>
      <w:r w:rsidR="007B71AF" w:rsidRPr="00756829">
        <w:rPr>
          <w:i/>
          <w:szCs w:val="24"/>
        </w:rPr>
        <w:t>Oscar Wao</w:t>
      </w:r>
      <w:r w:rsidR="007B71AF" w:rsidRPr="00756829">
        <w:rPr>
          <w:szCs w:val="24"/>
        </w:rPr>
        <w:t xml:space="preserve"> in relation to the fiction of James Joyce</w:t>
      </w:r>
      <w:r w:rsidR="00BE579E" w:rsidRPr="00756829">
        <w:rPr>
          <w:szCs w:val="24"/>
        </w:rPr>
        <w:t xml:space="preserve">, </w:t>
      </w:r>
      <w:r w:rsidR="007B71AF" w:rsidRPr="00756829">
        <w:rPr>
          <w:szCs w:val="24"/>
        </w:rPr>
        <w:t xml:space="preserve">the early twentieth century Irish </w:t>
      </w:r>
      <w:r w:rsidR="009900EB" w:rsidRPr="00756829">
        <w:rPr>
          <w:szCs w:val="24"/>
        </w:rPr>
        <w:t xml:space="preserve">modernist, a seemingly </w:t>
      </w:r>
      <w:r w:rsidR="00BE579E" w:rsidRPr="00756829">
        <w:rPr>
          <w:szCs w:val="24"/>
        </w:rPr>
        <w:t>most distant precursor</w:t>
      </w:r>
      <w:r w:rsidR="00727C93" w:rsidRPr="00756829">
        <w:rPr>
          <w:szCs w:val="24"/>
        </w:rPr>
        <w:t xml:space="preserve"> </w:t>
      </w:r>
      <w:r w:rsidR="00484238" w:rsidRPr="00756829">
        <w:rPr>
          <w:szCs w:val="24"/>
        </w:rPr>
        <w:t xml:space="preserve">unbelonging to any ethnic, national and </w:t>
      </w:r>
      <w:r w:rsidR="009900EB" w:rsidRPr="00756829">
        <w:rPr>
          <w:szCs w:val="24"/>
        </w:rPr>
        <w:t xml:space="preserve">racial categories often used to demarcate </w:t>
      </w:r>
      <w:r w:rsidR="003E354C" w:rsidRPr="00756829">
        <w:rPr>
          <w:szCs w:val="24"/>
        </w:rPr>
        <w:t>Díaz.  Except</w:t>
      </w:r>
      <w:r w:rsidR="001311ED" w:rsidRPr="00756829">
        <w:rPr>
          <w:szCs w:val="24"/>
        </w:rPr>
        <w:t>ing</w:t>
      </w:r>
      <w:r w:rsidR="00B514F9" w:rsidRPr="00756829">
        <w:rPr>
          <w:szCs w:val="24"/>
        </w:rPr>
        <w:t xml:space="preserve"> </w:t>
      </w:r>
      <w:r w:rsidR="009900EB" w:rsidRPr="00756829">
        <w:rPr>
          <w:szCs w:val="24"/>
        </w:rPr>
        <w:t xml:space="preserve">a few </w:t>
      </w:r>
      <w:r w:rsidR="003E354C" w:rsidRPr="00756829">
        <w:rPr>
          <w:szCs w:val="24"/>
        </w:rPr>
        <w:t xml:space="preserve">reviews of </w:t>
      </w:r>
      <w:r w:rsidR="003E354C" w:rsidRPr="00756829">
        <w:rPr>
          <w:i/>
          <w:szCs w:val="24"/>
        </w:rPr>
        <w:t>Oscar Wao</w:t>
      </w:r>
      <w:r w:rsidR="003E354C" w:rsidRPr="00756829">
        <w:rPr>
          <w:szCs w:val="24"/>
        </w:rPr>
        <w:t>,</w:t>
      </w:r>
      <w:r w:rsidR="00DA5B56" w:rsidRPr="00756829">
        <w:rPr>
          <w:szCs w:val="24"/>
        </w:rPr>
        <w:t xml:space="preserve"> most </w:t>
      </w:r>
      <w:r w:rsidR="00B1462B" w:rsidRPr="00756829">
        <w:rPr>
          <w:szCs w:val="24"/>
        </w:rPr>
        <w:t>scholarly</w:t>
      </w:r>
      <w:r w:rsidR="00B514F9" w:rsidRPr="00756829">
        <w:rPr>
          <w:szCs w:val="24"/>
        </w:rPr>
        <w:t xml:space="preserve"> </w:t>
      </w:r>
      <w:r w:rsidR="002049F7" w:rsidRPr="00756829">
        <w:rPr>
          <w:szCs w:val="24"/>
        </w:rPr>
        <w:t xml:space="preserve">criticisms have </w:t>
      </w:r>
      <w:r w:rsidR="00DA5B56" w:rsidRPr="00756829">
        <w:rPr>
          <w:szCs w:val="24"/>
        </w:rPr>
        <w:t xml:space="preserve">ignored </w:t>
      </w:r>
      <w:r w:rsidR="001311ED" w:rsidRPr="00756829">
        <w:rPr>
          <w:szCs w:val="24"/>
        </w:rPr>
        <w:t>any literary influence of Joyce upon</w:t>
      </w:r>
      <w:r w:rsidR="00B514F9" w:rsidRPr="00756829">
        <w:rPr>
          <w:szCs w:val="24"/>
        </w:rPr>
        <w:t xml:space="preserve"> </w:t>
      </w:r>
      <w:r w:rsidR="00DA5B56" w:rsidRPr="00756829">
        <w:rPr>
          <w:szCs w:val="24"/>
        </w:rPr>
        <w:t>Díaz</w:t>
      </w:r>
      <w:r w:rsidR="002049F7" w:rsidRPr="00756829">
        <w:rPr>
          <w:szCs w:val="24"/>
        </w:rPr>
        <w:t>.</w:t>
      </w:r>
      <w:r w:rsidR="00DA5B56" w:rsidRPr="00756829">
        <w:rPr>
          <w:rStyle w:val="EndnoteReference"/>
          <w:szCs w:val="24"/>
        </w:rPr>
        <w:endnoteReference w:id="2"/>
      </w:r>
      <w:r w:rsidR="00082BA6" w:rsidRPr="00756829">
        <w:rPr>
          <w:szCs w:val="24"/>
        </w:rPr>
        <w:t xml:space="preserve"> </w:t>
      </w:r>
      <w:r w:rsidR="003E22AF" w:rsidRPr="00756829">
        <w:rPr>
          <w:szCs w:val="24"/>
        </w:rPr>
        <w:t xml:space="preserve">In fact, </w:t>
      </w:r>
      <w:r w:rsidR="0012034B" w:rsidRPr="00756829">
        <w:rPr>
          <w:szCs w:val="24"/>
        </w:rPr>
        <w:t xml:space="preserve">Ed Finn’s </w:t>
      </w:r>
      <w:r w:rsidR="00DD6335" w:rsidRPr="00756829">
        <w:rPr>
          <w:szCs w:val="24"/>
          <w:shd w:val="clear" w:color="auto" w:fill="FFFFFF"/>
        </w:rPr>
        <w:t>“Revenge of the Nerd: Junot</w:t>
      </w:r>
      <w:r w:rsidR="005D544A" w:rsidRPr="00756829">
        <w:rPr>
          <w:szCs w:val="24"/>
          <w:shd w:val="clear" w:color="auto" w:fill="FFFFFF"/>
        </w:rPr>
        <w:t xml:space="preserve"> </w:t>
      </w:r>
      <w:r w:rsidR="00DD6335" w:rsidRPr="00756829">
        <w:rPr>
          <w:szCs w:val="24"/>
          <w:shd w:val="clear" w:color="auto" w:fill="FFFFFF"/>
        </w:rPr>
        <w:t>Díaz and the Network of American Literary Imagination</w:t>
      </w:r>
      <w:r w:rsidR="0012034B" w:rsidRPr="00756829">
        <w:rPr>
          <w:szCs w:val="24"/>
          <w:shd w:val="clear" w:color="auto" w:fill="FFFFFF"/>
        </w:rPr>
        <w:t>”</w:t>
      </w:r>
      <w:r w:rsidR="003E22AF" w:rsidRPr="00756829">
        <w:rPr>
          <w:szCs w:val="24"/>
          <w:shd w:val="clear" w:color="auto" w:fill="FFFFFF"/>
        </w:rPr>
        <w:t xml:space="preserve"> (2011) enlarges</w:t>
      </w:r>
      <w:r w:rsidR="005D544A" w:rsidRPr="00756829">
        <w:rPr>
          <w:szCs w:val="24"/>
          <w:shd w:val="clear" w:color="auto" w:fill="FFFFFF"/>
        </w:rPr>
        <w:t xml:space="preserve"> </w:t>
      </w:r>
      <w:r w:rsidR="00FA14F3" w:rsidRPr="00756829">
        <w:rPr>
          <w:szCs w:val="24"/>
          <w:shd w:val="clear" w:color="auto" w:fill="FFFFFF"/>
        </w:rPr>
        <w:t>the sco</w:t>
      </w:r>
      <w:r w:rsidR="009900EB" w:rsidRPr="00756829">
        <w:rPr>
          <w:szCs w:val="24"/>
          <w:shd w:val="clear" w:color="auto" w:fill="FFFFFF"/>
        </w:rPr>
        <w:t>p</w:t>
      </w:r>
      <w:r w:rsidR="009E3586" w:rsidRPr="00756829">
        <w:rPr>
          <w:szCs w:val="24"/>
          <w:shd w:val="clear" w:color="auto" w:fill="FFFFFF"/>
        </w:rPr>
        <w:t>e of the existing criticism by providing</w:t>
      </w:r>
      <w:r w:rsidR="006B49BB" w:rsidRPr="00756829">
        <w:rPr>
          <w:szCs w:val="24"/>
          <w:shd w:val="clear" w:color="auto" w:fill="FFFFFF"/>
        </w:rPr>
        <w:t xml:space="preserve"> </w:t>
      </w:r>
      <w:r w:rsidR="0012034B" w:rsidRPr="00756829">
        <w:rPr>
          <w:szCs w:val="24"/>
          <w:shd w:val="clear" w:color="auto" w:fill="FFFFFF"/>
        </w:rPr>
        <w:t xml:space="preserve">an extensive range of </w:t>
      </w:r>
      <w:r w:rsidR="005273C1" w:rsidRPr="00756829">
        <w:rPr>
          <w:szCs w:val="24"/>
          <w:shd w:val="clear" w:color="auto" w:fill="FFFFFF"/>
        </w:rPr>
        <w:t xml:space="preserve">influencers </w:t>
      </w:r>
      <w:r w:rsidR="0012034B" w:rsidRPr="00756829">
        <w:rPr>
          <w:bCs/>
          <w:iCs/>
          <w:szCs w:val="24"/>
        </w:rPr>
        <w:t xml:space="preserve">such as </w:t>
      </w:r>
      <w:r w:rsidR="0012034B" w:rsidRPr="00756829">
        <w:rPr>
          <w:szCs w:val="24"/>
          <w:shd w:val="clear" w:color="auto" w:fill="FFFFFF"/>
        </w:rPr>
        <w:t>Allen Gins</w:t>
      </w:r>
      <w:r w:rsidR="002049F7" w:rsidRPr="00756829">
        <w:rPr>
          <w:szCs w:val="24"/>
          <w:shd w:val="clear" w:color="auto" w:fill="FFFFFF"/>
        </w:rPr>
        <w:t xml:space="preserve">berg, Robert Haas, </w:t>
      </w:r>
      <w:r w:rsidR="00F81500" w:rsidRPr="00756829">
        <w:rPr>
          <w:szCs w:val="24"/>
          <w:shd w:val="clear" w:color="auto" w:fill="FFFFFF"/>
        </w:rPr>
        <w:t xml:space="preserve">and </w:t>
      </w:r>
      <w:r w:rsidR="002049F7" w:rsidRPr="00756829">
        <w:rPr>
          <w:szCs w:val="24"/>
          <w:shd w:val="clear" w:color="auto" w:fill="FFFFFF"/>
        </w:rPr>
        <w:t xml:space="preserve">Don </w:t>
      </w:r>
      <w:r w:rsidR="002049F7" w:rsidRPr="00756829">
        <w:rPr>
          <w:szCs w:val="24"/>
          <w:shd w:val="clear" w:color="auto" w:fill="FFFFFF"/>
        </w:rPr>
        <w:lastRenderedPageBreak/>
        <w:t>Delillo</w:t>
      </w:r>
      <w:r w:rsidR="00F75D09">
        <w:rPr>
          <w:rFonts w:hint="eastAsia"/>
          <w:szCs w:val="24"/>
          <w:shd w:val="clear" w:color="auto" w:fill="FFFFFF"/>
        </w:rPr>
        <w:t xml:space="preserve">. </w:t>
      </w:r>
      <w:r w:rsidR="00FA14F3" w:rsidRPr="00756829">
        <w:rPr>
          <w:szCs w:val="24"/>
          <w:shd w:val="clear" w:color="auto" w:fill="FFFFFF"/>
        </w:rPr>
        <w:t>Although Finn’</w:t>
      </w:r>
      <w:r w:rsidR="00811670" w:rsidRPr="00756829">
        <w:rPr>
          <w:szCs w:val="24"/>
          <w:shd w:val="clear" w:color="auto" w:fill="FFFFFF"/>
        </w:rPr>
        <w:t xml:space="preserve">s study modifies the critical tendency of </w:t>
      </w:r>
      <w:r w:rsidR="00DD6335" w:rsidRPr="00756829">
        <w:rPr>
          <w:szCs w:val="24"/>
          <w:shd w:val="clear" w:color="auto" w:fill="FFFFFF"/>
        </w:rPr>
        <w:t>categorizing</w:t>
      </w:r>
      <w:r w:rsidR="00F81500" w:rsidRPr="00756829">
        <w:rPr>
          <w:szCs w:val="24"/>
          <w:shd w:val="clear" w:color="auto" w:fill="FFFFFF"/>
        </w:rPr>
        <w:t xml:space="preserve"> </w:t>
      </w:r>
      <w:r w:rsidR="00DD6335" w:rsidRPr="00756829">
        <w:rPr>
          <w:bCs/>
          <w:iCs/>
          <w:szCs w:val="24"/>
        </w:rPr>
        <w:t>Díaz</w:t>
      </w:r>
      <w:r w:rsidR="00B514F9" w:rsidRPr="00756829">
        <w:rPr>
          <w:bCs/>
          <w:iCs/>
          <w:szCs w:val="24"/>
        </w:rPr>
        <w:t xml:space="preserve"> </w:t>
      </w:r>
      <w:r w:rsidR="00F41764" w:rsidRPr="00756829">
        <w:rPr>
          <w:bCs/>
          <w:iCs/>
          <w:szCs w:val="24"/>
        </w:rPr>
        <w:t>as a diasporic writer of color</w:t>
      </w:r>
      <w:r w:rsidR="009900EB" w:rsidRPr="00756829">
        <w:rPr>
          <w:szCs w:val="24"/>
          <w:shd w:val="clear" w:color="auto" w:fill="FFFFFF"/>
        </w:rPr>
        <w:t xml:space="preserve">, it also </w:t>
      </w:r>
      <w:r w:rsidR="00BD2D22" w:rsidRPr="00756829">
        <w:rPr>
          <w:szCs w:val="24"/>
          <w:shd w:val="clear" w:color="auto" w:fill="FFFFFF"/>
        </w:rPr>
        <w:t>remains</w:t>
      </w:r>
      <w:r w:rsidR="005D544A" w:rsidRPr="00756829">
        <w:rPr>
          <w:szCs w:val="24"/>
          <w:shd w:val="clear" w:color="auto" w:fill="FFFFFF"/>
        </w:rPr>
        <w:t xml:space="preserve"> </w:t>
      </w:r>
      <w:r w:rsidR="00DD6335" w:rsidRPr="00756829">
        <w:rPr>
          <w:szCs w:val="24"/>
          <w:shd w:val="clear" w:color="auto" w:fill="FFFFFF"/>
        </w:rPr>
        <w:t xml:space="preserve">silent on the </w:t>
      </w:r>
      <w:r w:rsidR="00FA14F3" w:rsidRPr="00756829">
        <w:rPr>
          <w:szCs w:val="24"/>
          <w:shd w:val="clear" w:color="auto" w:fill="FFFFFF"/>
        </w:rPr>
        <w:t xml:space="preserve">connection </w:t>
      </w:r>
      <w:r w:rsidR="00DD6335" w:rsidRPr="00756829">
        <w:rPr>
          <w:szCs w:val="24"/>
          <w:shd w:val="clear" w:color="auto" w:fill="FFFFFF"/>
        </w:rPr>
        <w:t xml:space="preserve">between </w:t>
      </w:r>
      <w:r w:rsidR="00034A2B" w:rsidRPr="00756829">
        <w:rPr>
          <w:bCs/>
          <w:iCs/>
          <w:szCs w:val="24"/>
        </w:rPr>
        <w:t>Díaz and J</w:t>
      </w:r>
      <w:r w:rsidR="00082BA6" w:rsidRPr="00756829">
        <w:rPr>
          <w:bCs/>
          <w:iCs/>
          <w:szCs w:val="24"/>
        </w:rPr>
        <w:t xml:space="preserve">oyce. </w:t>
      </w:r>
      <w:r w:rsidR="00034A2B" w:rsidRPr="00756829">
        <w:rPr>
          <w:bCs/>
          <w:iCs/>
          <w:szCs w:val="24"/>
        </w:rPr>
        <w:t xml:space="preserve">In </w:t>
      </w:r>
      <w:r w:rsidR="005F46D8" w:rsidRPr="00756829">
        <w:rPr>
          <w:bCs/>
          <w:iCs/>
          <w:szCs w:val="24"/>
        </w:rPr>
        <w:t>adding</w:t>
      </w:r>
      <w:r w:rsidR="00034A2B" w:rsidRPr="00756829">
        <w:rPr>
          <w:bCs/>
          <w:iCs/>
          <w:szCs w:val="24"/>
        </w:rPr>
        <w:t xml:space="preserve"> Joyce </w:t>
      </w:r>
      <w:r w:rsidR="005F46D8" w:rsidRPr="00756829">
        <w:rPr>
          <w:bCs/>
          <w:iCs/>
          <w:szCs w:val="24"/>
        </w:rPr>
        <w:t>to</w:t>
      </w:r>
      <w:r w:rsidR="00034A2B" w:rsidRPr="00756829">
        <w:rPr>
          <w:bCs/>
          <w:iCs/>
          <w:szCs w:val="24"/>
        </w:rPr>
        <w:t xml:space="preserve"> the circle of </w:t>
      </w:r>
      <w:r w:rsidR="00034A2B" w:rsidRPr="00756829">
        <w:rPr>
          <w:szCs w:val="24"/>
          <w:shd w:val="clear" w:color="auto" w:fill="FFFFFF"/>
        </w:rPr>
        <w:t>Díaz’</w:t>
      </w:r>
      <w:r w:rsidR="005C5CAB" w:rsidRPr="00756829">
        <w:rPr>
          <w:szCs w:val="24"/>
          <w:shd w:val="clear" w:color="auto" w:fill="FFFFFF"/>
        </w:rPr>
        <w:t>s</w:t>
      </w:r>
      <w:r w:rsidR="005D544A" w:rsidRPr="00756829">
        <w:rPr>
          <w:szCs w:val="24"/>
          <w:shd w:val="clear" w:color="auto" w:fill="FFFFFF"/>
        </w:rPr>
        <w:t xml:space="preserve"> </w:t>
      </w:r>
      <w:r w:rsidR="002049F7" w:rsidRPr="00756829">
        <w:rPr>
          <w:szCs w:val="24"/>
          <w:shd w:val="clear" w:color="auto" w:fill="FFFFFF"/>
        </w:rPr>
        <w:t>predecessors,</w:t>
      </w:r>
      <w:r w:rsidR="005273C1" w:rsidRPr="00756829">
        <w:rPr>
          <w:szCs w:val="24"/>
          <w:shd w:val="clear" w:color="auto" w:fill="FFFFFF"/>
        </w:rPr>
        <w:t xml:space="preserve"> I </w:t>
      </w:r>
      <w:r w:rsidR="00811670" w:rsidRPr="00756829">
        <w:rPr>
          <w:szCs w:val="24"/>
          <w:shd w:val="clear" w:color="auto" w:fill="FFFFFF"/>
        </w:rPr>
        <w:t>seek to trace signs</w:t>
      </w:r>
      <w:r w:rsidR="00811670" w:rsidRPr="00756829">
        <w:rPr>
          <w:szCs w:val="24"/>
        </w:rPr>
        <w:t xml:space="preserve"> of Díaz’s detachment from Joyce as well </w:t>
      </w:r>
      <w:r w:rsidR="005F46D8" w:rsidRPr="00756829">
        <w:rPr>
          <w:szCs w:val="24"/>
        </w:rPr>
        <w:t xml:space="preserve">as the precursor’s complex influence on the writing of </w:t>
      </w:r>
      <w:r w:rsidR="005F46D8" w:rsidRPr="00756829">
        <w:rPr>
          <w:i/>
          <w:szCs w:val="24"/>
        </w:rPr>
        <w:t>Oscar Wao</w:t>
      </w:r>
      <w:r w:rsidR="005F46D8" w:rsidRPr="00756829">
        <w:rPr>
          <w:szCs w:val="24"/>
        </w:rPr>
        <w:t>.</w:t>
      </w:r>
    </w:p>
    <w:p w14:paraId="49702BC8" w14:textId="5DBE8E2F" w:rsidR="00B25379" w:rsidRPr="00756829" w:rsidRDefault="001311ED" w:rsidP="00905423">
      <w:pPr>
        <w:pStyle w:val="NormalWeb"/>
        <w:ind w:firstLineChars="300" w:firstLine="720"/>
        <w:rPr>
          <w:szCs w:val="24"/>
        </w:rPr>
      </w:pPr>
      <w:r w:rsidRPr="00756829">
        <w:rPr>
          <w:bCs/>
          <w:iCs/>
          <w:szCs w:val="24"/>
        </w:rPr>
        <w:t>An</w:t>
      </w:r>
      <w:r w:rsidR="00B514F9" w:rsidRPr="00756829">
        <w:rPr>
          <w:bCs/>
          <w:iCs/>
          <w:szCs w:val="24"/>
        </w:rPr>
        <w:t xml:space="preserve"> </w:t>
      </w:r>
      <w:r w:rsidR="00FA14F3" w:rsidRPr="00756829">
        <w:rPr>
          <w:bCs/>
          <w:iCs/>
          <w:szCs w:val="24"/>
        </w:rPr>
        <w:t xml:space="preserve">intertextual reading of </w:t>
      </w:r>
      <w:r w:rsidR="00FA14F3" w:rsidRPr="00756829">
        <w:rPr>
          <w:szCs w:val="24"/>
        </w:rPr>
        <w:t>Díaz and Joyce</w:t>
      </w:r>
      <w:r w:rsidR="00387B92" w:rsidRPr="00756829">
        <w:rPr>
          <w:szCs w:val="24"/>
        </w:rPr>
        <w:t xml:space="preserve"> </w:t>
      </w:r>
      <w:r w:rsidR="00302981" w:rsidRPr="00756829">
        <w:rPr>
          <w:szCs w:val="24"/>
        </w:rPr>
        <w:t>dissociate</w:t>
      </w:r>
      <w:r w:rsidR="00387B92" w:rsidRPr="00756829">
        <w:rPr>
          <w:szCs w:val="24"/>
        </w:rPr>
        <w:t>s</w:t>
      </w:r>
      <w:r w:rsidR="00302981" w:rsidRPr="00756829">
        <w:rPr>
          <w:szCs w:val="24"/>
        </w:rPr>
        <w:t xml:space="preserve"> </w:t>
      </w:r>
      <w:r w:rsidR="00BE4C51" w:rsidRPr="00756829">
        <w:rPr>
          <w:szCs w:val="24"/>
        </w:rPr>
        <w:t>Díaz</w:t>
      </w:r>
      <w:r w:rsidR="00834394" w:rsidRPr="00756829">
        <w:rPr>
          <w:szCs w:val="24"/>
        </w:rPr>
        <w:t xml:space="preserve"> </w:t>
      </w:r>
      <w:r w:rsidR="00811670" w:rsidRPr="00756829">
        <w:rPr>
          <w:szCs w:val="24"/>
        </w:rPr>
        <w:t xml:space="preserve">from narrowly demarcated categories, thereby </w:t>
      </w:r>
      <w:r w:rsidR="00387B92" w:rsidRPr="00756829">
        <w:rPr>
          <w:szCs w:val="24"/>
        </w:rPr>
        <w:t xml:space="preserve">helping us rethink </w:t>
      </w:r>
      <w:r w:rsidR="0050734C">
        <w:rPr>
          <w:rFonts w:hint="eastAsia"/>
          <w:szCs w:val="24"/>
        </w:rPr>
        <w:t>him</w:t>
      </w:r>
      <w:r w:rsidR="00082BA6" w:rsidRPr="00756829">
        <w:rPr>
          <w:szCs w:val="24"/>
        </w:rPr>
        <w:t xml:space="preserve">. </w:t>
      </w:r>
      <w:r w:rsidR="00F4328A" w:rsidRPr="00756829">
        <w:rPr>
          <w:szCs w:val="24"/>
        </w:rPr>
        <w:t>This approach</w:t>
      </w:r>
      <w:r w:rsidR="00082BA6" w:rsidRPr="00756829">
        <w:rPr>
          <w:szCs w:val="24"/>
        </w:rPr>
        <w:t xml:space="preserve"> may </w:t>
      </w:r>
      <w:r w:rsidR="00484238" w:rsidRPr="00756829">
        <w:rPr>
          <w:szCs w:val="24"/>
        </w:rPr>
        <w:t xml:space="preserve">illuminate </w:t>
      </w:r>
      <w:r w:rsidR="00D71355" w:rsidRPr="00756829">
        <w:rPr>
          <w:szCs w:val="24"/>
        </w:rPr>
        <w:t>Díaz’</w:t>
      </w:r>
      <w:r w:rsidR="002049F7" w:rsidRPr="00756829">
        <w:rPr>
          <w:szCs w:val="24"/>
        </w:rPr>
        <w:t>s e</w:t>
      </w:r>
      <w:r w:rsidR="00387B92" w:rsidRPr="00756829">
        <w:rPr>
          <w:szCs w:val="24"/>
        </w:rPr>
        <w:t>mphasis on a nonconformist</w:t>
      </w:r>
      <w:r w:rsidR="002049F7" w:rsidRPr="00756829">
        <w:rPr>
          <w:szCs w:val="24"/>
        </w:rPr>
        <w:t xml:space="preserve">’s </w:t>
      </w:r>
      <w:r w:rsidR="00F4259A" w:rsidRPr="00756829">
        <w:rPr>
          <w:szCs w:val="24"/>
        </w:rPr>
        <w:t xml:space="preserve">aspiration for </w:t>
      </w:r>
      <w:r w:rsidR="002049F7" w:rsidRPr="00756829">
        <w:rPr>
          <w:szCs w:val="24"/>
        </w:rPr>
        <w:t xml:space="preserve">unbelonging, </w:t>
      </w:r>
      <w:r w:rsidR="00F4259A" w:rsidRPr="00756829">
        <w:rPr>
          <w:szCs w:val="24"/>
        </w:rPr>
        <w:t xml:space="preserve">a desire for escaping domestic or national ties, </w:t>
      </w:r>
      <w:r w:rsidR="00484238" w:rsidRPr="00756829">
        <w:rPr>
          <w:szCs w:val="24"/>
        </w:rPr>
        <w:t xml:space="preserve">a primary desire </w:t>
      </w:r>
      <w:r w:rsidR="005F46D8" w:rsidRPr="00756829">
        <w:rPr>
          <w:szCs w:val="24"/>
        </w:rPr>
        <w:t>that emerges</w:t>
      </w:r>
      <w:r w:rsidR="00484238" w:rsidRPr="00756829">
        <w:rPr>
          <w:szCs w:val="24"/>
        </w:rPr>
        <w:t xml:space="preserve"> in the work of </w:t>
      </w:r>
      <w:r w:rsidR="003D118A" w:rsidRPr="00756829">
        <w:rPr>
          <w:szCs w:val="24"/>
        </w:rPr>
        <w:t xml:space="preserve">Joyce. </w:t>
      </w:r>
      <w:r w:rsidR="00F4259A" w:rsidRPr="00756829">
        <w:rPr>
          <w:szCs w:val="24"/>
        </w:rPr>
        <w:t>Inheriting Joyce’</w:t>
      </w:r>
      <w:r w:rsidR="00484238" w:rsidRPr="00756829">
        <w:rPr>
          <w:szCs w:val="24"/>
        </w:rPr>
        <w:t xml:space="preserve">s defense for an artist’s rejection of </w:t>
      </w:r>
      <w:r w:rsidR="00F4259A" w:rsidRPr="00756829">
        <w:rPr>
          <w:szCs w:val="24"/>
        </w:rPr>
        <w:t xml:space="preserve">social conformity, </w:t>
      </w:r>
      <w:r w:rsidR="00D01D86" w:rsidRPr="00756829">
        <w:rPr>
          <w:szCs w:val="24"/>
        </w:rPr>
        <w:t>Díaz</w:t>
      </w:r>
      <w:r w:rsidR="00B514F9" w:rsidRPr="00756829">
        <w:rPr>
          <w:szCs w:val="24"/>
        </w:rPr>
        <w:t xml:space="preserve"> </w:t>
      </w:r>
      <w:r w:rsidR="00484238" w:rsidRPr="00756829">
        <w:rPr>
          <w:szCs w:val="24"/>
        </w:rPr>
        <w:t xml:space="preserve">embraces </w:t>
      </w:r>
      <w:r w:rsidR="006E090B" w:rsidRPr="00756829">
        <w:rPr>
          <w:szCs w:val="24"/>
        </w:rPr>
        <w:t xml:space="preserve">a character’s </w:t>
      </w:r>
      <w:r w:rsidR="00484238" w:rsidRPr="00756829">
        <w:rPr>
          <w:szCs w:val="24"/>
        </w:rPr>
        <w:t xml:space="preserve">aspiration towards unbelonging by </w:t>
      </w:r>
      <w:r w:rsidR="00387B92" w:rsidRPr="00756829">
        <w:rPr>
          <w:szCs w:val="24"/>
        </w:rPr>
        <w:t xml:space="preserve">presenting </w:t>
      </w:r>
      <w:r w:rsidR="00484238" w:rsidRPr="00756829">
        <w:rPr>
          <w:szCs w:val="24"/>
        </w:rPr>
        <w:t>it as a countercultural</w:t>
      </w:r>
      <w:r w:rsidR="00387B92" w:rsidRPr="00756829">
        <w:rPr>
          <w:szCs w:val="24"/>
        </w:rPr>
        <w:t xml:space="preserve"> gesture that undermi</w:t>
      </w:r>
      <w:r w:rsidR="00B95871" w:rsidRPr="00756829">
        <w:rPr>
          <w:szCs w:val="24"/>
        </w:rPr>
        <w:t xml:space="preserve">nes solid frames of societies. </w:t>
      </w:r>
      <w:r w:rsidR="005D544A" w:rsidRPr="00756829">
        <w:rPr>
          <w:szCs w:val="24"/>
        </w:rPr>
        <w:t>A</w:t>
      </w:r>
      <w:r w:rsidR="00034F59" w:rsidRPr="00756829">
        <w:rPr>
          <w:szCs w:val="24"/>
        </w:rPr>
        <w:t xml:space="preserve">s </w:t>
      </w:r>
      <w:r w:rsidR="001108CD" w:rsidRPr="00756829">
        <w:rPr>
          <w:szCs w:val="24"/>
        </w:rPr>
        <w:t>I shall</w:t>
      </w:r>
      <w:r w:rsidR="007701CF" w:rsidRPr="00756829">
        <w:rPr>
          <w:szCs w:val="24"/>
        </w:rPr>
        <w:t xml:space="preserve"> describe, </w:t>
      </w:r>
      <w:r w:rsidR="00ED7887" w:rsidRPr="00756829">
        <w:rPr>
          <w:szCs w:val="24"/>
        </w:rPr>
        <w:t xml:space="preserve">the </w:t>
      </w:r>
      <w:r w:rsidR="005F4830" w:rsidRPr="00756829">
        <w:rPr>
          <w:szCs w:val="24"/>
        </w:rPr>
        <w:t xml:space="preserve">desiring </w:t>
      </w:r>
      <w:r w:rsidR="00484238" w:rsidRPr="00756829">
        <w:rPr>
          <w:szCs w:val="24"/>
        </w:rPr>
        <w:t xml:space="preserve">subjects of </w:t>
      </w:r>
      <w:r w:rsidR="00484238" w:rsidRPr="00756829">
        <w:rPr>
          <w:i/>
          <w:szCs w:val="24"/>
        </w:rPr>
        <w:t>Oscar Wao</w:t>
      </w:r>
      <w:r w:rsidR="00484238" w:rsidRPr="00756829">
        <w:rPr>
          <w:szCs w:val="24"/>
        </w:rPr>
        <w:t xml:space="preserve"> are made </w:t>
      </w:r>
      <w:r w:rsidR="006E090B" w:rsidRPr="00756829">
        <w:rPr>
          <w:szCs w:val="24"/>
        </w:rPr>
        <w:t xml:space="preserve">to </w:t>
      </w:r>
      <w:r w:rsidR="001108CD" w:rsidRPr="00756829">
        <w:rPr>
          <w:szCs w:val="24"/>
        </w:rPr>
        <w:t xml:space="preserve">echo </w:t>
      </w:r>
      <w:r w:rsidR="006E090B" w:rsidRPr="00756829">
        <w:rPr>
          <w:szCs w:val="24"/>
        </w:rPr>
        <w:t xml:space="preserve">Joyce or </w:t>
      </w:r>
      <w:r w:rsidR="00D01D86" w:rsidRPr="00756829">
        <w:rPr>
          <w:szCs w:val="24"/>
        </w:rPr>
        <w:t>Ste</w:t>
      </w:r>
      <w:r w:rsidR="00C44EC3" w:rsidRPr="00756829">
        <w:rPr>
          <w:szCs w:val="24"/>
        </w:rPr>
        <w:t xml:space="preserve">phen Dedalus, an aesthetic protagonist </w:t>
      </w:r>
      <w:r w:rsidR="00484238" w:rsidRPr="00756829">
        <w:rPr>
          <w:szCs w:val="24"/>
        </w:rPr>
        <w:t xml:space="preserve">appearing </w:t>
      </w:r>
      <w:r w:rsidR="00D01D86" w:rsidRPr="00756829">
        <w:rPr>
          <w:szCs w:val="24"/>
        </w:rPr>
        <w:t xml:space="preserve">in </w:t>
      </w:r>
      <w:r w:rsidR="001108CD" w:rsidRPr="00756829">
        <w:rPr>
          <w:i/>
          <w:szCs w:val="24"/>
        </w:rPr>
        <w:t>A Portrait of the Artist as a Young Man</w:t>
      </w:r>
      <w:r w:rsidR="006E090B" w:rsidRPr="00756829">
        <w:rPr>
          <w:szCs w:val="24"/>
        </w:rPr>
        <w:t xml:space="preserve"> (1916), </w:t>
      </w:r>
      <w:r w:rsidR="00C44EC3" w:rsidRPr="00756829">
        <w:rPr>
          <w:szCs w:val="24"/>
        </w:rPr>
        <w:t xml:space="preserve">Joyce’s semi-autobiographical fiction where Stephen </w:t>
      </w:r>
      <w:r w:rsidR="00283230" w:rsidRPr="00756829">
        <w:rPr>
          <w:szCs w:val="24"/>
        </w:rPr>
        <w:t xml:space="preserve">has established </w:t>
      </w:r>
      <w:r w:rsidR="00D01D86" w:rsidRPr="00756829">
        <w:rPr>
          <w:szCs w:val="24"/>
        </w:rPr>
        <w:t xml:space="preserve">his ethos </w:t>
      </w:r>
      <w:r w:rsidR="00C44EC3" w:rsidRPr="00756829">
        <w:rPr>
          <w:szCs w:val="24"/>
        </w:rPr>
        <w:t>of detachment and resistance</w:t>
      </w:r>
      <w:r w:rsidR="00283230" w:rsidRPr="00756829">
        <w:rPr>
          <w:szCs w:val="24"/>
        </w:rPr>
        <w:t xml:space="preserve"> from </w:t>
      </w:r>
      <w:r w:rsidR="00484238" w:rsidRPr="00756829">
        <w:rPr>
          <w:szCs w:val="24"/>
        </w:rPr>
        <w:t xml:space="preserve">his childhood to be a creative </w:t>
      </w:r>
      <w:r w:rsidR="00283230" w:rsidRPr="00756829">
        <w:rPr>
          <w:szCs w:val="24"/>
        </w:rPr>
        <w:t>artist</w:t>
      </w:r>
      <w:r w:rsidR="000F4582" w:rsidRPr="00756829">
        <w:rPr>
          <w:szCs w:val="24"/>
        </w:rPr>
        <w:t xml:space="preserve"> struggling to invent his own language.</w:t>
      </w:r>
      <w:r w:rsidR="001108CD" w:rsidRPr="00756829">
        <w:rPr>
          <w:rStyle w:val="EndnoteReference"/>
          <w:szCs w:val="24"/>
        </w:rPr>
        <w:endnoteReference w:id="3"/>
      </w:r>
      <w:r w:rsidR="00B95871" w:rsidRPr="00756829">
        <w:rPr>
          <w:szCs w:val="24"/>
        </w:rPr>
        <w:t xml:space="preserve"> </w:t>
      </w:r>
      <w:r w:rsidR="00AA463E" w:rsidRPr="00756829">
        <w:rPr>
          <w:szCs w:val="24"/>
        </w:rPr>
        <w:t xml:space="preserve">However, despite </w:t>
      </w:r>
      <w:r w:rsidR="004D0B14" w:rsidRPr="00756829">
        <w:rPr>
          <w:szCs w:val="24"/>
        </w:rPr>
        <w:t>Díaz</w:t>
      </w:r>
      <w:r w:rsidR="00283230" w:rsidRPr="00756829">
        <w:rPr>
          <w:szCs w:val="24"/>
        </w:rPr>
        <w:t>’s</w:t>
      </w:r>
      <w:r w:rsidR="006B49BB" w:rsidRPr="00756829">
        <w:rPr>
          <w:szCs w:val="24"/>
        </w:rPr>
        <w:t xml:space="preserve"> </w:t>
      </w:r>
      <w:r w:rsidR="004B1029" w:rsidRPr="00756829">
        <w:rPr>
          <w:szCs w:val="24"/>
        </w:rPr>
        <w:t xml:space="preserve">attachment to </w:t>
      </w:r>
      <w:r w:rsidR="00F75D09">
        <w:rPr>
          <w:szCs w:val="24"/>
        </w:rPr>
        <w:t>Joyce,</w:t>
      </w:r>
      <w:r w:rsidR="00F75D09">
        <w:rPr>
          <w:rFonts w:hint="eastAsia"/>
          <w:szCs w:val="24"/>
        </w:rPr>
        <w:t xml:space="preserve"> he </w:t>
      </w:r>
      <w:r w:rsidR="004B1029" w:rsidRPr="00756829">
        <w:rPr>
          <w:szCs w:val="24"/>
        </w:rPr>
        <w:t xml:space="preserve">tries to engender new meanings in adapting Joyce’s literary modes and </w:t>
      </w:r>
      <w:r w:rsidR="005F46D8" w:rsidRPr="00756829">
        <w:rPr>
          <w:szCs w:val="24"/>
        </w:rPr>
        <w:t>themes</w:t>
      </w:r>
      <w:r w:rsidR="004B1029" w:rsidRPr="00756829">
        <w:rPr>
          <w:szCs w:val="24"/>
        </w:rPr>
        <w:t xml:space="preserve"> in order to show </w:t>
      </w:r>
      <w:r w:rsidR="00283230" w:rsidRPr="00756829">
        <w:rPr>
          <w:szCs w:val="24"/>
        </w:rPr>
        <w:t xml:space="preserve">the </w:t>
      </w:r>
      <w:r w:rsidR="00AA463E" w:rsidRPr="00756829">
        <w:rPr>
          <w:szCs w:val="24"/>
        </w:rPr>
        <w:t xml:space="preserve">gulf </w:t>
      </w:r>
      <w:r w:rsidR="00283230" w:rsidRPr="00756829">
        <w:rPr>
          <w:szCs w:val="24"/>
        </w:rPr>
        <w:t xml:space="preserve">between </w:t>
      </w:r>
      <w:r w:rsidR="00AA463E" w:rsidRPr="00756829">
        <w:rPr>
          <w:szCs w:val="24"/>
        </w:rPr>
        <w:t xml:space="preserve">Joyce’s hero </w:t>
      </w:r>
      <w:r w:rsidR="00283230" w:rsidRPr="00756829">
        <w:rPr>
          <w:szCs w:val="24"/>
        </w:rPr>
        <w:t>and his characters</w:t>
      </w:r>
      <w:r w:rsidR="00205116" w:rsidRPr="00756829">
        <w:rPr>
          <w:szCs w:val="24"/>
        </w:rPr>
        <w:t xml:space="preserve">. </w:t>
      </w:r>
      <w:r w:rsidR="007701CF" w:rsidRPr="00756829">
        <w:rPr>
          <w:szCs w:val="24"/>
        </w:rPr>
        <w:t>In the process</w:t>
      </w:r>
      <w:r w:rsidR="0035297F" w:rsidRPr="00756829">
        <w:rPr>
          <w:szCs w:val="24"/>
        </w:rPr>
        <w:t>,</w:t>
      </w:r>
      <w:r w:rsidR="006B49BB" w:rsidRPr="00756829">
        <w:rPr>
          <w:szCs w:val="24"/>
        </w:rPr>
        <w:t xml:space="preserve"> </w:t>
      </w:r>
      <w:r w:rsidR="007701CF" w:rsidRPr="00756829">
        <w:rPr>
          <w:szCs w:val="24"/>
        </w:rPr>
        <w:t>Díaz might want to affirm his detachment from Jo</w:t>
      </w:r>
      <w:r w:rsidR="00BE0521" w:rsidRPr="00756829">
        <w:rPr>
          <w:szCs w:val="24"/>
        </w:rPr>
        <w:t xml:space="preserve">yce. </w:t>
      </w:r>
      <w:r w:rsidR="007701CF" w:rsidRPr="00756829">
        <w:rPr>
          <w:szCs w:val="24"/>
        </w:rPr>
        <w:t>I shall first describe</w:t>
      </w:r>
      <w:r w:rsidR="00B514F9" w:rsidRPr="00756829">
        <w:rPr>
          <w:szCs w:val="24"/>
        </w:rPr>
        <w:t xml:space="preserve"> </w:t>
      </w:r>
      <w:r w:rsidR="001A51B6" w:rsidRPr="00756829">
        <w:rPr>
          <w:szCs w:val="24"/>
        </w:rPr>
        <w:t xml:space="preserve">why Joyce </w:t>
      </w:r>
      <w:r w:rsidR="005F46D8" w:rsidRPr="00756829">
        <w:rPr>
          <w:szCs w:val="24"/>
        </w:rPr>
        <w:t>is</w:t>
      </w:r>
      <w:r w:rsidR="00B514F9" w:rsidRPr="00756829">
        <w:rPr>
          <w:szCs w:val="24"/>
        </w:rPr>
        <w:t xml:space="preserve"> </w:t>
      </w:r>
      <w:r w:rsidR="001A51B6" w:rsidRPr="00756829">
        <w:rPr>
          <w:szCs w:val="24"/>
        </w:rPr>
        <w:t>Díaz’s</w:t>
      </w:r>
      <w:r w:rsidR="006B49BB" w:rsidRPr="00756829">
        <w:rPr>
          <w:szCs w:val="24"/>
        </w:rPr>
        <w:t xml:space="preserve"> </w:t>
      </w:r>
      <w:r w:rsidR="005F46D8" w:rsidRPr="00756829">
        <w:rPr>
          <w:szCs w:val="24"/>
        </w:rPr>
        <w:t xml:space="preserve">critically unmentioned but </w:t>
      </w:r>
      <w:r w:rsidR="001A51B6" w:rsidRPr="00756829">
        <w:rPr>
          <w:szCs w:val="24"/>
        </w:rPr>
        <w:t xml:space="preserve">formidable precursor by drawing </w:t>
      </w:r>
      <w:r w:rsidR="002411CA" w:rsidRPr="00756829">
        <w:rPr>
          <w:szCs w:val="24"/>
        </w:rPr>
        <w:t xml:space="preserve">on </w:t>
      </w:r>
      <w:r w:rsidR="001A51B6" w:rsidRPr="00756829">
        <w:rPr>
          <w:szCs w:val="24"/>
        </w:rPr>
        <w:t>his interviews</w:t>
      </w:r>
      <w:r w:rsidR="0035297F" w:rsidRPr="00756829">
        <w:rPr>
          <w:szCs w:val="24"/>
        </w:rPr>
        <w:t xml:space="preserve">, </w:t>
      </w:r>
      <w:r w:rsidR="005F46D8" w:rsidRPr="00756829">
        <w:rPr>
          <w:szCs w:val="24"/>
        </w:rPr>
        <w:t>and</w:t>
      </w:r>
      <w:r w:rsidR="0035297F" w:rsidRPr="00756829">
        <w:rPr>
          <w:szCs w:val="24"/>
        </w:rPr>
        <w:t xml:space="preserve"> by </w:t>
      </w:r>
      <w:r w:rsidR="000B259A" w:rsidRPr="00756829">
        <w:rPr>
          <w:szCs w:val="24"/>
        </w:rPr>
        <w:t>comparing and contrasting</w:t>
      </w:r>
      <w:r w:rsidR="00134051" w:rsidRPr="00756829">
        <w:rPr>
          <w:szCs w:val="24"/>
        </w:rPr>
        <w:t xml:space="preserve"> </w:t>
      </w:r>
      <w:r w:rsidR="001A51B6" w:rsidRPr="00756829">
        <w:rPr>
          <w:i/>
          <w:szCs w:val="24"/>
        </w:rPr>
        <w:t>Oscar Wao</w:t>
      </w:r>
      <w:r w:rsidR="006B49BB" w:rsidRPr="00756829">
        <w:rPr>
          <w:i/>
          <w:szCs w:val="24"/>
        </w:rPr>
        <w:t xml:space="preserve"> </w:t>
      </w:r>
      <w:r w:rsidR="00134051" w:rsidRPr="00756829">
        <w:rPr>
          <w:szCs w:val="24"/>
        </w:rPr>
        <w:t xml:space="preserve">with </w:t>
      </w:r>
      <w:r w:rsidR="001A51B6" w:rsidRPr="00756829">
        <w:rPr>
          <w:i/>
          <w:szCs w:val="24"/>
        </w:rPr>
        <w:t>A Portrait</w:t>
      </w:r>
      <w:r w:rsidR="00BE0521" w:rsidRPr="00756829">
        <w:rPr>
          <w:szCs w:val="24"/>
        </w:rPr>
        <w:t xml:space="preserve">. </w:t>
      </w:r>
      <w:r w:rsidR="00420A53" w:rsidRPr="00756829">
        <w:rPr>
          <w:szCs w:val="24"/>
        </w:rPr>
        <w:t xml:space="preserve">My discussion </w:t>
      </w:r>
      <w:r w:rsidR="002411CA" w:rsidRPr="00756829">
        <w:rPr>
          <w:szCs w:val="24"/>
        </w:rPr>
        <w:t>then speculates</w:t>
      </w:r>
      <w:r w:rsidR="006B49BB" w:rsidRPr="00756829">
        <w:rPr>
          <w:szCs w:val="24"/>
        </w:rPr>
        <w:t xml:space="preserve"> </w:t>
      </w:r>
      <w:r w:rsidR="00420A53" w:rsidRPr="00756829">
        <w:rPr>
          <w:szCs w:val="24"/>
        </w:rPr>
        <w:t>the way in which</w:t>
      </w:r>
      <w:r w:rsidR="006B49BB" w:rsidRPr="00756829">
        <w:rPr>
          <w:szCs w:val="24"/>
        </w:rPr>
        <w:t xml:space="preserve"> </w:t>
      </w:r>
      <w:r w:rsidR="001044BE" w:rsidRPr="00756829">
        <w:rPr>
          <w:szCs w:val="24"/>
        </w:rPr>
        <w:t>Díaz</w:t>
      </w:r>
      <w:r w:rsidR="006B49BB" w:rsidRPr="00756829">
        <w:rPr>
          <w:szCs w:val="24"/>
        </w:rPr>
        <w:t xml:space="preserve"> </w:t>
      </w:r>
      <w:r w:rsidR="004D0B14" w:rsidRPr="00756829">
        <w:rPr>
          <w:szCs w:val="24"/>
        </w:rPr>
        <w:t xml:space="preserve">reacts to </w:t>
      </w:r>
      <w:r w:rsidR="00C50761" w:rsidRPr="00756829">
        <w:rPr>
          <w:szCs w:val="24"/>
        </w:rPr>
        <w:t>the Joycean</w:t>
      </w:r>
      <w:r w:rsidR="006B49BB" w:rsidRPr="00756829">
        <w:rPr>
          <w:szCs w:val="24"/>
        </w:rPr>
        <w:t xml:space="preserve"> </w:t>
      </w:r>
      <w:r w:rsidR="00C50761" w:rsidRPr="00756829">
        <w:rPr>
          <w:szCs w:val="24"/>
        </w:rPr>
        <w:t>style, which</w:t>
      </w:r>
      <w:r w:rsidR="001A51B6" w:rsidRPr="00756829">
        <w:rPr>
          <w:szCs w:val="24"/>
        </w:rPr>
        <w:t xml:space="preserve">, in turn, </w:t>
      </w:r>
      <w:r w:rsidR="00CE1B21" w:rsidRPr="00756829">
        <w:rPr>
          <w:szCs w:val="24"/>
        </w:rPr>
        <w:t xml:space="preserve">proves </w:t>
      </w:r>
      <w:r w:rsidR="00D878DA">
        <w:rPr>
          <w:rFonts w:hint="eastAsia"/>
          <w:szCs w:val="24"/>
        </w:rPr>
        <w:t xml:space="preserve">his </w:t>
      </w:r>
      <w:r w:rsidR="001A51B6" w:rsidRPr="00756829">
        <w:rPr>
          <w:szCs w:val="24"/>
        </w:rPr>
        <w:t>desire for originality as a creative writer.</w:t>
      </w:r>
      <w:r w:rsidR="005273C1" w:rsidRPr="00756829">
        <w:rPr>
          <w:rStyle w:val="EndnoteReference"/>
          <w:szCs w:val="24"/>
        </w:rPr>
        <w:endnoteReference w:id="4"/>
      </w:r>
      <w:r w:rsidR="00D0344F" w:rsidRPr="00756829">
        <w:rPr>
          <w:szCs w:val="24"/>
        </w:rPr>
        <w:t xml:space="preserve"> </w:t>
      </w:r>
      <w:r w:rsidR="007701CF" w:rsidRPr="00756829">
        <w:rPr>
          <w:szCs w:val="24"/>
        </w:rPr>
        <w:t xml:space="preserve">Finally, this article turns to </w:t>
      </w:r>
      <w:r w:rsidR="00033B80" w:rsidRPr="00756829">
        <w:rPr>
          <w:szCs w:val="24"/>
        </w:rPr>
        <w:t xml:space="preserve">the </w:t>
      </w:r>
      <w:r w:rsidR="00CB526F" w:rsidRPr="00756829">
        <w:rPr>
          <w:szCs w:val="24"/>
        </w:rPr>
        <w:t xml:space="preserve">context where Díaz’s characters, especially Oscar, </w:t>
      </w:r>
      <w:r w:rsidR="005B78D7" w:rsidRPr="00756829">
        <w:rPr>
          <w:szCs w:val="24"/>
        </w:rPr>
        <w:t xml:space="preserve">are difficult to sustain </w:t>
      </w:r>
      <w:r w:rsidR="00CC538C" w:rsidRPr="00756829">
        <w:rPr>
          <w:szCs w:val="24"/>
        </w:rPr>
        <w:t xml:space="preserve">the core facets </w:t>
      </w:r>
      <w:r w:rsidR="00CB526F" w:rsidRPr="00756829">
        <w:rPr>
          <w:szCs w:val="24"/>
        </w:rPr>
        <w:t xml:space="preserve">of </w:t>
      </w:r>
      <w:r w:rsidR="0035297F" w:rsidRPr="00756829">
        <w:rPr>
          <w:szCs w:val="24"/>
        </w:rPr>
        <w:t>J</w:t>
      </w:r>
      <w:r w:rsidR="006B49BB" w:rsidRPr="00756829">
        <w:rPr>
          <w:szCs w:val="24"/>
        </w:rPr>
        <w:t>oycean</w:t>
      </w:r>
      <w:r w:rsidR="0035297F" w:rsidRPr="00756829">
        <w:rPr>
          <w:szCs w:val="24"/>
        </w:rPr>
        <w:t xml:space="preserve"> heroes</w:t>
      </w:r>
      <w:r w:rsidR="00B514F9" w:rsidRPr="00756829">
        <w:rPr>
          <w:szCs w:val="24"/>
        </w:rPr>
        <w:t xml:space="preserve"> </w:t>
      </w:r>
      <w:r w:rsidR="00CC538C" w:rsidRPr="00756829">
        <w:rPr>
          <w:szCs w:val="24"/>
        </w:rPr>
        <w:t xml:space="preserve">while </w:t>
      </w:r>
      <w:r w:rsidR="00CB526F" w:rsidRPr="00756829">
        <w:rPr>
          <w:szCs w:val="24"/>
        </w:rPr>
        <w:t xml:space="preserve">acting </w:t>
      </w:r>
      <w:r w:rsidR="0035297F" w:rsidRPr="00756829">
        <w:rPr>
          <w:szCs w:val="24"/>
        </w:rPr>
        <w:t xml:space="preserve">as </w:t>
      </w:r>
      <w:r w:rsidR="00CB526F" w:rsidRPr="00756829">
        <w:rPr>
          <w:szCs w:val="24"/>
        </w:rPr>
        <w:t>imitator</w:t>
      </w:r>
      <w:r w:rsidR="0035297F" w:rsidRPr="00756829">
        <w:rPr>
          <w:szCs w:val="24"/>
        </w:rPr>
        <w:t>s</w:t>
      </w:r>
      <w:r w:rsidR="00CB526F" w:rsidRPr="00756829">
        <w:rPr>
          <w:szCs w:val="24"/>
        </w:rPr>
        <w:t xml:space="preserve"> of </w:t>
      </w:r>
      <w:r w:rsidR="004D0B14" w:rsidRPr="00756829">
        <w:rPr>
          <w:szCs w:val="24"/>
        </w:rPr>
        <w:t xml:space="preserve">a </w:t>
      </w:r>
      <w:r w:rsidR="009900EB" w:rsidRPr="00756829">
        <w:rPr>
          <w:szCs w:val="24"/>
        </w:rPr>
        <w:lastRenderedPageBreak/>
        <w:t xml:space="preserve">dominant culture, rather than </w:t>
      </w:r>
      <w:r w:rsidR="0035297F" w:rsidRPr="00756829">
        <w:rPr>
          <w:szCs w:val="24"/>
        </w:rPr>
        <w:t>as</w:t>
      </w:r>
      <w:r w:rsidR="00B514F9" w:rsidRPr="00756829">
        <w:rPr>
          <w:szCs w:val="24"/>
        </w:rPr>
        <w:t xml:space="preserve"> </w:t>
      </w:r>
      <w:r w:rsidR="009900EB" w:rsidRPr="00756829">
        <w:rPr>
          <w:szCs w:val="24"/>
        </w:rPr>
        <w:t xml:space="preserve">an </w:t>
      </w:r>
      <w:r w:rsidR="00ED7CF8" w:rsidRPr="00756829">
        <w:rPr>
          <w:szCs w:val="24"/>
        </w:rPr>
        <w:t>aesthetic</w:t>
      </w:r>
      <w:r w:rsidR="00CB526F" w:rsidRPr="00756829">
        <w:rPr>
          <w:szCs w:val="24"/>
        </w:rPr>
        <w:t xml:space="preserve"> innov</w:t>
      </w:r>
      <w:r w:rsidR="00ED7CF8" w:rsidRPr="00756829">
        <w:rPr>
          <w:szCs w:val="24"/>
        </w:rPr>
        <w:t xml:space="preserve">ator, a political </w:t>
      </w:r>
      <w:r w:rsidR="00E41C15" w:rsidRPr="00756829">
        <w:rPr>
          <w:szCs w:val="24"/>
        </w:rPr>
        <w:t xml:space="preserve">rebel </w:t>
      </w:r>
      <w:r w:rsidR="0035297F" w:rsidRPr="00756829">
        <w:rPr>
          <w:szCs w:val="24"/>
        </w:rPr>
        <w:t>identified</w:t>
      </w:r>
      <w:r w:rsidR="00B514F9" w:rsidRPr="00756829">
        <w:rPr>
          <w:szCs w:val="24"/>
        </w:rPr>
        <w:t xml:space="preserve"> </w:t>
      </w:r>
      <w:r w:rsidR="00E41C15" w:rsidRPr="00756829">
        <w:rPr>
          <w:szCs w:val="24"/>
        </w:rPr>
        <w:t xml:space="preserve">by both Díaz and Joyce.  </w:t>
      </w:r>
    </w:p>
    <w:p w14:paraId="08EF8311" w14:textId="77777777" w:rsidR="00F03D9C" w:rsidRPr="00756829" w:rsidRDefault="00F03D9C" w:rsidP="00F03D9C">
      <w:pPr>
        <w:pStyle w:val="NormalWeb"/>
        <w:rPr>
          <w:szCs w:val="24"/>
        </w:rPr>
      </w:pPr>
    </w:p>
    <w:p w14:paraId="6F4C63A2" w14:textId="77777777" w:rsidR="004E2909" w:rsidRPr="00756829" w:rsidRDefault="004E2909" w:rsidP="00B5206A">
      <w:pPr>
        <w:pStyle w:val="NormalWeb"/>
        <w:ind w:firstLineChars="276" w:firstLine="662"/>
        <w:rPr>
          <w:b/>
          <w:szCs w:val="24"/>
          <w:shd w:val="clear" w:color="auto" w:fill="FFFFFF"/>
        </w:rPr>
      </w:pPr>
      <w:r w:rsidRPr="00756829">
        <w:rPr>
          <w:b/>
          <w:szCs w:val="24"/>
          <w:shd w:val="clear" w:color="auto" w:fill="FFFFFF"/>
        </w:rPr>
        <w:t xml:space="preserve">Díaz’s Joyce as a Model of the Aesthetic and Political Rebel </w:t>
      </w:r>
    </w:p>
    <w:p w14:paraId="60971EBB" w14:textId="53FA9706" w:rsidR="00777B17" w:rsidRPr="00756829" w:rsidRDefault="00033B80" w:rsidP="00905423">
      <w:pPr>
        <w:pStyle w:val="NormalWeb"/>
        <w:ind w:firstLineChars="300" w:firstLine="720"/>
        <w:rPr>
          <w:szCs w:val="24"/>
        </w:rPr>
      </w:pPr>
      <w:r w:rsidRPr="00756829">
        <w:rPr>
          <w:szCs w:val="24"/>
          <w:shd w:val="clear" w:color="auto" w:fill="FFFFFF"/>
        </w:rPr>
        <w:t xml:space="preserve">In his interviews, </w:t>
      </w:r>
      <w:r w:rsidR="00BE4C51" w:rsidRPr="00756829">
        <w:rPr>
          <w:szCs w:val="24"/>
          <w:shd w:val="clear" w:color="auto" w:fill="FFFFFF"/>
        </w:rPr>
        <w:t>Díaz</w:t>
      </w:r>
      <w:r w:rsidR="006B49BB" w:rsidRPr="00756829">
        <w:rPr>
          <w:szCs w:val="24"/>
          <w:shd w:val="clear" w:color="auto" w:fill="FFFFFF"/>
        </w:rPr>
        <w:t xml:space="preserve"> </w:t>
      </w:r>
      <w:r w:rsidR="00BE4C51" w:rsidRPr="00756829">
        <w:rPr>
          <w:szCs w:val="24"/>
          <w:shd w:val="clear" w:color="auto" w:fill="FFFFFF"/>
        </w:rPr>
        <w:t>declare</w:t>
      </w:r>
      <w:r w:rsidR="00F41764" w:rsidRPr="00756829">
        <w:rPr>
          <w:szCs w:val="24"/>
          <w:shd w:val="clear" w:color="auto" w:fill="FFFFFF"/>
        </w:rPr>
        <w:t>s</w:t>
      </w:r>
      <w:r w:rsidR="006B49BB" w:rsidRPr="00756829">
        <w:rPr>
          <w:szCs w:val="24"/>
          <w:shd w:val="clear" w:color="auto" w:fill="FFFFFF"/>
        </w:rPr>
        <w:t xml:space="preserve"> </w:t>
      </w:r>
      <w:r w:rsidR="00BE4C51" w:rsidRPr="00756829">
        <w:rPr>
          <w:szCs w:val="24"/>
          <w:shd w:val="clear" w:color="auto" w:fill="FFFFFF"/>
        </w:rPr>
        <w:t xml:space="preserve">the influence of his precursors by suggesting </w:t>
      </w:r>
      <w:r w:rsidR="003214B7" w:rsidRPr="00756829">
        <w:rPr>
          <w:szCs w:val="24"/>
        </w:rPr>
        <w:t xml:space="preserve">Rushdie </w:t>
      </w:r>
      <w:r w:rsidR="003214B7">
        <w:rPr>
          <w:szCs w:val="24"/>
        </w:rPr>
        <w:t xml:space="preserve">and </w:t>
      </w:r>
      <w:r w:rsidR="00BE4C51" w:rsidRPr="00756829">
        <w:rPr>
          <w:szCs w:val="24"/>
        </w:rPr>
        <w:t xml:space="preserve">Toni Morrison </w:t>
      </w:r>
      <w:r w:rsidR="0035297F" w:rsidRPr="00756829">
        <w:rPr>
          <w:szCs w:val="24"/>
        </w:rPr>
        <w:t>as his</w:t>
      </w:r>
      <w:r w:rsidR="00B514F9" w:rsidRPr="00756829">
        <w:rPr>
          <w:szCs w:val="24"/>
        </w:rPr>
        <w:t xml:space="preserve"> </w:t>
      </w:r>
      <w:r w:rsidR="00BE4C51" w:rsidRPr="00756829">
        <w:rPr>
          <w:szCs w:val="24"/>
        </w:rPr>
        <w:t>most influential predecessors</w:t>
      </w:r>
      <w:r w:rsidR="007A25F2" w:rsidRPr="00756829">
        <w:rPr>
          <w:szCs w:val="24"/>
        </w:rPr>
        <w:t xml:space="preserve"> </w:t>
      </w:r>
      <w:r w:rsidR="00BE4C51" w:rsidRPr="00756829">
        <w:rPr>
          <w:szCs w:val="24"/>
        </w:rPr>
        <w:t>(Jenkins 17)</w:t>
      </w:r>
      <w:r w:rsidR="00FB290D" w:rsidRPr="00756829">
        <w:rPr>
          <w:szCs w:val="24"/>
        </w:rPr>
        <w:t xml:space="preserve">. He </w:t>
      </w:r>
      <w:r w:rsidR="0035297F" w:rsidRPr="00756829">
        <w:rPr>
          <w:szCs w:val="24"/>
        </w:rPr>
        <w:t xml:space="preserve">has </w:t>
      </w:r>
      <w:r w:rsidR="00BE4C51" w:rsidRPr="00756829">
        <w:rPr>
          <w:szCs w:val="24"/>
        </w:rPr>
        <w:t>also appreciated the long-range effects of Jack Kirby, Los Bros Hernandez, Samuel R. Delany, Edward Rivera, Octavia Butler, Leslie Marmon Silko, Manxine Hong Kingston, Stephen King, Arundhati Roy, Haruki Murakami, and others.</w:t>
      </w:r>
      <w:r w:rsidR="00302981" w:rsidRPr="00756829">
        <w:rPr>
          <w:rStyle w:val="EndnoteReference"/>
          <w:szCs w:val="24"/>
        </w:rPr>
        <w:endnoteReference w:id="5"/>
      </w:r>
      <w:r w:rsidR="00082BA6" w:rsidRPr="00756829">
        <w:rPr>
          <w:szCs w:val="24"/>
        </w:rPr>
        <w:t xml:space="preserve"> </w:t>
      </w:r>
      <w:r w:rsidR="004B766F" w:rsidRPr="00756829">
        <w:rPr>
          <w:szCs w:val="24"/>
        </w:rPr>
        <w:t xml:space="preserve">Despite </w:t>
      </w:r>
      <w:r w:rsidR="00BE4C51" w:rsidRPr="00756829">
        <w:rPr>
          <w:szCs w:val="24"/>
        </w:rPr>
        <w:t>Díaz</w:t>
      </w:r>
      <w:r w:rsidR="004B766F" w:rsidRPr="00756829">
        <w:rPr>
          <w:szCs w:val="24"/>
        </w:rPr>
        <w:t>’s acknowledgement of</w:t>
      </w:r>
      <w:r w:rsidR="00BE4C51" w:rsidRPr="00756829">
        <w:rPr>
          <w:szCs w:val="24"/>
        </w:rPr>
        <w:t xml:space="preserve"> the influence of many writers</w:t>
      </w:r>
      <w:r w:rsidR="004B766F" w:rsidRPr="00756829">
        <w:rPr>
          <w:szCs w:val="24"/>
        </w:rPr>
        <w:t xml:space="preserve">, </w:t>
      </w:r>
      <w:r w:rsidR="000627D1" w:rsidRPr="00756829">
        <w:rPr>
          <w:szCs w:val="24"/>
          <w:shd w:val="clear" w:color="auto" w:fill="FFFFFF"/>
        </w:rPr>
        <w:t xml:space="preserve">one of his </w:t>
      </w:r>
      <w:r w:rsidR="00F41764" w:rsidRPr="00756829">
        <w:rPr>
          <w:szCs w:val="24"/>
          <w:shd w:val="clear" w:color="auto" w:fill="FFFFFF"/>
        </w:rPr>
        <w:t>responses is</w:t>
      </w:r>
      <w:r w:rsidR="00C07177">
        <w:rPr>
          <w:szCs w:val="24"/>
          <w:shd w:val="clear" w:color="auto" w:fill="FFFFFF"/>
        </w:rPr>
        <w:t xml:space="preserve"> particularly intriguing.</w:t>
      </w:r>
      <w:r w:rsidR="00C07177">
        <w:rPr>
          <w:rFonts w:hint="eastAsia"/>
          <w:szCs w:val="24"/>
          <w:shd w:val="clear" w:color="auto" w:fill="FFFFFF"/>
        </w:rPr>
        <w:t xml:space="preserve"> </w:t>
      </w:r>
      <w:r w:rsidR="00DB7781" w:rsidRPr="00756829">
        <w:rPr>
          <w:szCs w:val="24"/>
          <w:shd w:val="clear" w:color="auto" w:fill="FFFFFF"/>
        </w:rPr>
        <w:t xml:space="preserve">In recognizing a stylistic affinity between Díaz and Joyce, </w:t>
      </w:r>
      <w:r w:rsidR="00BE4C51" w:rsidRPr="00756829">
        <w:rPr>
          <w:szCs w:val="24"/>
          <w:shd w:val="clear" w:color="auto" w:fill="FFFFFF"/>
        </w:rPr>
        <w:t>Edwidge</w:t>
      </w:r>
      <w:r w:rsidR="004B766F" w:rsidRPr="00756829">
        <w:rPr>
          <w:szCs w:val="24"/>
          <w:shd w:val="clear" w:color="auto" w:fill="FFFFFF"/>
        </w:rPr>
        <w:t xml:space="preserve"> </w:t>
      </w:r>
      <w:r w:rsidR="00BE4C51" w:rsidRPr="00756829">
        <w:rPr>
          <w:szCs w:val="24"/>
        </w:rPr>
        <w:t>Danticat</w:t>
      </w:r>
      <w:r w:rsidR="00FA37AB" w:rsidRPr="00756829">
        <w:rPr>
          <w:szCs w:val="24"/>
        </w:rPr>
        <w:t xml:space="preserve">, </w:t>
      </w:r>
      <w:r w:rsidR="002F20FD" w:rsidRPr="00756829">
        <w:rPr>
          <w:szCs w:val="24"/>
        </w:rPr>
        <w:t xml:space="preserve">a </w:t>
      </w:r>
      <w:r w:rsidR="00FA37AB" w:rsidRPr="00756829">
        <w:rPr>
          <w:szCs w:val="24"/>
        </w:rPr>
        <w:t xml:space="preserve">Haitian American writer </w:t>
      </w:r>
      <w:r w:rsidR="00F03D9C" w:rsidRPr="00756829">
        <w:rPr>
          <w:szCs w:val="24"/>
        </w:rPr>
        <w:t xml:space="preserve">who wrote </w:t>
      </w:r>
      <w:r w:rsidR="001B07F7" w:rsidRPr="00756829">
        <w:rPr>
          <w:i/>
          <w:szCs w:val="24"/>
          <w:shd w:val="clear" w:color="auto" w:fill="FFFFFF"/>
        </w:rPr>
        <w:t>The Farming of Bones</w:t>
      </w:r>
      <w:r w:rsidR="001B07F7" w:rsidRPr="00756829">
        <w:rPr>
          <w:szCs w:val="24"/>
          <w:shd w:val="clear" w:color="auto" w:fill="FFFFFF"/>
        </w:rPr>
        <w:t xml:space="preserve"> (1998), </w:t>
      </w:r>
      <w:r w:rsidR="00F03D9C" w:rsidRPr="00756829">
        <w:rPr>
          <w:szCs w:val="24"/>
          <w:shd w:val="clear" w:color="auto" w:fill="FFFFFF"/>
        </w:rPr>
        <w:t xml:space="preserve">a novel about </w:t>
      </w:r>
      <w:r w:rsidR="00561CD0" w:rsidRPr="00756829">
        <w:rPr>
          <w:szCs w:val="24"/>
          <w:shd w:val="clear" w:color="auto" w:fill="FFFFFF"/>
        </w:rPr>
        <w:t>the Trujillo period and the 193</w:t>
      </w:r>
      <w:r w:rsidR="003D118A" w:rsidRPr="00756829">
        <w:rPr>
          <w:szCs w:val="24"/>
          <w:shd w:val="clear" w:color="auto" w:fill="FFFFFF"/>
        </w:rPr>
        <w:t>7 ma</w:t>
      </w:r>
      <w:r w:rsidR="001B07F7" w:rsidRPr="00756829">
        <w:rPr>
          <w:szCs w:val="24"/>
          <w:shd w:val="clear" w:color="auto" w:fill="FFFFFF"/>
        </w:rPr>
        <w:t>ssacre of Haitian emigrants</w:t>
      </w:r>
      <w:r w:rsidR="00561CD0" w:rsidRPr="00756829">
        <w:rPr>
          <w:szCs w:val="24"/>
          <w:shd w:val="clear" w:color="auto" w:fill="FFFFFF"/>
        </w:rPr>
        <w:t xml:space="preserve">, </w:t>
      </w:r>
      <w:r w:rsidR="00BE4C51" w:rsidRPr="00756829">
        <w:rPr>
          <w:szCs w:val="24"/>
        </w:rPr>
        <w:t>asks Díaz, “Does Junot</w:t>
      </w:r>
      <w:r w:rsidR="008B5232" w:rsidRPr="00756829">
        <w:rPr>
          <w:szCs w:val="24"/>
        </w:rPr>
        <w:t xml:space="preserve"> </w:t>
      </w:r>
      <w:r w:rsidR="00BE4C51" w:rsidRPr="00756829">
        <w:rPr>
          <w:szCs w:val="24"/>
        </w:rPr>
        <w:t>D</w:t>
      </w:r>
      <w:r w:rsidR="00BE4C51" w:rsidRPr="00756829">
        <w:rPr>
          <w:szCs w:val="24"/>
          <w:shd w:val="clear" w:color="auto" w:fill="FFFFFF"/>
        </w:rPr>
        <w:t>í</w:t>
      </w:r>
      <w:r w:rsidR="00BE4C51" w:rsidRPr="00756829">
        <w:rPr>
          <w:szCs w:val="24"/>
        </w:rPr>
        <w:t xml:space="preserve">az, minimalist in </w:t>
      </w:r>
      <w:r w:rsidR="00BE4C51" w:rsidRPr="00756829">
        <w:rPr>
          <w:i/>
          <w:szCs w:val="24"/>
        </w:rPr>
        <w:t>Drown</w:t>
      </w:r>
      <w:r w:rsidR="00BE4C51" w:rsidRPr="00756829">
        <w:rPr>
          <w:szCs w:val="24"/>
        </w:rPr>
        <w:t xml:space="preserve"> and definitely Joycean here, dream of being the Dominican James Joyce?</w:t>
      </w:r>
      <w:r w:rsidR="00EB6325" w:rsidRPr="00756829">
        <w:rPr>
          <w:szCs w:val="24"/>
        </w:rPr>
        <w:t xml:space="preserve">” </w:t>
      </w:r>
      <w:r w:rsidR="008F56F9" w:rsidRPr="00756829">
        <w:rPr>
          <w:szCs w:val="24"/>
        </w:rPr>
        <w:t>To this question,</w:t>
      </w:r>
      <w:r w:rsidR="007E1600" w:rsidRPr="00756829">
        <w:rPr>
          <w:szCs w:val="24"/>
          <w:shd w:val="clear" w:color="auto" w:fill="FFFFFF"/>
        </w:rPr>
        <w:t xml:space="preserve"> </w:t>
      </w:r>
      <w:r w:rsidR="00BE4C51" w:rsidRPr="00756829">
        <w:rPr>
          <w:szCs w:val="24"/>
        </w:rPr>
        <w:t>Díaz</w:t>
      </w:r>
      <w:r w:rsidR="004B766F" w:rsidRPr="00756829">
        <w:rPr>
          <w:szCs w:val="24"/>
        </w:rPr>
        <w:t xml:space="preserve"> </w:t>
      </w:r>
      <w:r w:rsidR="00C97676" w:rsidRPr="00756829">
        <w:rPr>
          <w:szCs w:val="24"/>
        </w:rPr>
        <w:t xml:space="preserve">answers </w:t>
      </w:r>
      <w:r w:rsidR="00BE4C51" w:rsidRPr="00756829">
        <w:rPr>
          <w:szCs w:val="24"/>
        </w:rPr>
        <w:t>that “</w:t>
      </w:r>
      <w:r w:rsidR="00BE4C51" w:rsidRPr="00756829">
        <w:rPr>
          <w:szCs w:val="24"/>
          <w:shd w:val="clear" w:color="auto" w:fill="FFFFFF"/>
        </w:rPr>
        <w:t>I’m a Joyce fanatic—the Irish have had a colonial relationship with the English a long, long time and that’s one reason they’re so useful to immigrant writers of color in the US</w:t>
      </w:r>
      <w:r w:rsidR="00AD20CE" w:rsidRPr="00756829">
        <w:rPr>
          <w:szCs w:val="24"/>
          <w:shd w:val="clear" w:color="auto" w:fill="FFFFFF"/>
        </w:rPr>
        <w:t xml:space="preserve">.” </w:t>
      </w:r>
      <w:r w:rsidR="00C97676" w:rsidRPr="00756829">
        <w:rPr>
          <w:szCs w:val="24"/>
          <w:shd w:val="clear" w:color="auto" w:fill="FFFFFF"/>
        </w:rPr>
        <w:t xml:space="preserve">Yet, </w:t>
      </w:r>
      <w:r w:rsidR="00561CD0" w:rsidRPr="00756829">
        <w:rPr>
          <w:szCs w:val="24"/>
          <w:shd w:val="clear" w:color="auto" w:fill="FFFFFF"/>
        </w:rPr>
        <w:t xml:space="preserve">he </w:t>
      </w:r>
      <w:r w:rsidR="00C97676" w:rsidRPr="00756829">
        <w:rPr>
          <w:szCs w:val="24"/>
          <w:shd w:val="clear" w:color="auto" w:fill="FFFFFF"/>
        </w:rPr>
        <w:t xml:space="preserve">soon distances himself </w:t>
      </w:r>
      <w:r w:rsidR="009657B0" w:rsidRPr="00756829">
        <w:rPr>
          <w:szCs w:val="24"/>
          <w:shd w:val="clear" w:color="auto" w:fill="FFFFFF"/>
        </w:rPr>
        <w:t>from</w:t>
      </w:r>
      <w:r w:rsidR="004B766F" w:rsidRPr="00756829">
        <w:rPr>
          <w:szCs w:val="24"/>
          <w:shd w:val="clear" w:color="auto" w:fill="FFFFFF"/>
        </w:rPr>
        <w:t xml:space="preserve"> </w:t>
      </w:r>
      <w:r w:rsidR="00C97676" w:rsidRPr="00756829">
        <w:rPr>
          <w:szCs w:val="24"/>
          <w:shd w:val="clear" w:color="auto" w:fill="FFFFFF"/>
        </w:rPr>
        <w:t xml:space="preserve">Joyce: </w:t>
      </w:r>
      <w:r w:rsidR="00BE4C51" w:rsidRPr="00756829">
        <w:rPr>
          <w:szCs w:val="24"/>
          <w:shd w:val="clear" w:color="auto" w:fill="FFFFFF"/>
        </w:rPr>
        <w:t>“but I don’t dream of being Joyce any more than I dream of being Jack Kirby</w:t>
      </w:r>
      <w:r w:rsidR="005806B3" w:rsidRPr="00756829">
        <w:rPr>
          <w:szCs w:val="24"/>
          <w:shd w:val="clear" w:color="auto" w:fill="FFFFFF"/>
        </w:rPr>
        <w:t>,</w:t>
      </w:r>
      <w:r w:rsidR="00BE4C51" w:rsidRPr="00756829">
        <w:rPr>
          <w:szCs w:val="24"/>
          <w:shd w:val="clear" w:color="auto" w:fill="FFFFFF"/>
        </w:rPr>
        <w:t>”</w:t>
      </w:r>
      <w:r w:rsidR="005D410F" w:rsidRPr="00756829">
        <w:rPr>
          <w:szCs w:val="24"/>
          <w:shd w:val="clear" w:color="auto" w:fill="FFFFFF"/>
        </w:rPr>
        <w:t xml:space="preserve"> </w:t>
      </w:r>
      <w:r w:rsidR="005806B3" w:rsidRPr="00756829">
        <w:rPr>
          <w:szCs w:val="24"/>
          <w:shd w:val="clear" w:color="auto" w:fill="FFFFFF"/>
        </w:rPr>
        <w:t>says D</w:t>
      </w:r>
      <w:r w:rsidR="005806B3" w:rsidRPr="00756829">
        <w:rPr>
          <w:szCs w:val="24"/>
        </w:rPr>
        <w:t>í</w:t>
      </w:r>
      <w:r w:rsidR="005806B3" w:rsidRPr="00756829">
        <w:rPr>
          <w:szCs w:val="24"/>
          <w:shd w:val="clear" w:color="auto" w:fill="FFFFFF"/>
        </w:rPr>
        <w:t>az</w:t>
      </w:r>
      <w:r w:rsidR="00AD20CE" w:rsidRPr="00756829">
        <w:rPr>
          <w:szCs w:val="24"/>
          <w:shd w:val="clear" w:color="auto" w:fill="FFFFFF"/>
        </w:rPr>
        <w:t>.</w:t>
      </w:r>
      <w:r w:rsidR="00AD20CE" w:rsidRPr="00756829">
        <w:rPr>
          <w:rStyle w:val="EndnoteReference"/>
          <w:szCs w:val="24"/>
          <w:shd w:val="clear" w:color="auto" w:fill="FFFFFF"/>
        </w:rPr>
        <w:endnoteReference w:id="6"/>
      </w:r>
      <w:r w:rsidR="00AD20CE" w:rsidRPr="00756829">
        <w:rPr>
          <w:szCs w:val="24"/>
          <w:shd w:val="clear" w:color="auto" w:fill="FFFFFF"/>
        </w:rPr>
        <w:t xml:space="preserve"> </w:t>
      </w:r>
      <w:r w:rsidR="005806B3" w:rsidRPr="00756829">
        <w:rPr>
          <w:szCs w:val="24"/>
          <w:shd w:val="clear" w:color="auto" w:fill="FFFFFF"/>
        </w:rPr>
        <w:t xml:space="preserve">In </w:t>
      </w:r>
      <w:r w:rsidR="00A64510" w:rsidRPr="00756829">
        <w:rPr>
          <w:szCs w:val="24"/>
          <w:shd w:val="clear" w:color="auto" w:fill="FFFFFF"/>
        </w:rPr>
        <w:t xml:space="preserve">his </w:t>
      </w:r>
      <w:r w:rsidR="00BE4C51" w:rsidRPr="00756829">
        <w:rPr>
          <w:szCs w:val="24"/>
          <w:shd w:val="clear" w:color="auto" w:fill="FFFFFF"/>
        </w:rPr>
        <w:t xml:space="preserve">response, </w:t>
      </w:r>
      <w:r w:rsidR="00A64510" w:rsidRPr="00756829">
        <w:rPr>
          <w:szCs w:val="24"/>
          <w:shd w:val="clear" w:color="auto" w:fill="FFFFFF"/>
        </w:rPr>
        <w:t>D</w:t>
      </w:r>
      <w:r w:rsidR="00A64510" w:rsidRPr="00756829">
        <w:rPr>
          <w:szCs w:val="24"/>
        </w:rPr>
        <w:t>í</w:t>
      </w:r>
      <w:r w:rsidR="00A64510" w:rsidRPr="00756829">
        <w:rPr>
          <w:szCs w:val="24"/>
          <w:shd w:val="clear" w:color="auto" w:fill="FFFFFF"/>
        </w:rPr>
        <w:t xml:space="preserve">az compares the possibility of becoming the new Joyce as unlikely as reinventing himself as the comic book artist famous for </w:t>
      </w:r>
      <w:r w:rsidR="00A64510" w:rsidRPr="00756829">
        <w:rPr>
          <w:i/>
          <w:szCs w:val="24"/>
          <w:shd w:val="clear" w:color="auto" w:fill="FFFFFF"/>
        </w:rPr>
        <w:t>The Fantastic Four</w:t>
      </w:r>
      <w:r w:rsidR="00254799" w:rsidRPr="00756829">
        <w:rPr>
          <w:i/>
          <w:szCs w:val="24"/>
          <w:shd w:val="clear" w:color="auto" w:fill="FFFFFF"/>
        </w:rPr>
        <w:t xml:space="preserve">. </w:t>
      </w:r>
      <w:r w:rsidR="002F20FD" w:rsidRPr="00756829">
        <w:rPr>
          <w:szCs w:val="24"/>
          <w:shd w:val="clear" w:color="auto" w:fill="FFFFFF"/>
        </w:rPr>
        <w:t>J</w:t>
      </w:r>
      <w:r w:rsidR="00877A79" w:rsidRPr="00756829">
        <w:rPr>
          <w:szCs w:val="24"/>
          <w:shd w:val="clear" w:color="auto" w:fill="FFFFFF"/>
        </w:rPr>
        <w:t>oyce</w:t>
      </w:r>
      <w:r w:rsidR="001E1DEE" w:rsidRPr="00756829">
        <w:rPr>
          <w:szCs w:val="24"/>
          <w:shd w:val="clear" w:color="auto" w:fill="FFFFFF"/>
        </w:rPr>
        <w:t xml:space="preserve"> </w:t>
      </w:r>
      <w:r w:rsidR="00A64510" w:rsidRPr="00756829">
        <w:rPr>
          <w:szCs w:val="24"/>
          <w:shd w:val="clear" w:color="auto" w:fill="FFFFFF"/>
        </w:rPr>
        <w:t xml:space="preserve">is </w:t>
      </w:r>
      <w:r w:rsidR="00BE4C51" w:rsidRPr="00756829">
        <w:rPr>
          <w:szCs w:val="24"/>
          <w:shd w:val="clear" w:color="auto" w:fill="FFFFFF"/>
        </w:rPr>
        <w:t>ra</w:t>
      </w:r>
      <w:r w:rsidR="0035297F" w:rsidRPr="00756829">
        <w:rPr>
          <w:szCs w:val="24"/>
          <w:shd w:val="clear" w:color="auto" w:fill="FFFFFF"/>
        </w:rPr>
        <w:t>ther dismissed to the periphery</w:t>
      </w:r>
      <w:r w:rsidR="00A64510" w:rsidRPr="00756829">
        <w:rPr>
          <w:szCs w:val="24"/>
          <w:shd w:val="clear" w:color="auto" w:fill="FFFFFF"/>
        </w:rPr>
        <w:t xml:space="preserve">, </w:t>
      </w:r>
      <w:r w:rsidR="001E70FA" w:rsidRPr="00756829">
        <w:rPr>
          <w:szCs w:val="24"/>
          <w:shd w:val="clear" w:color="auto" w:fill="FFFFFF"/>
        </w:rPr>
        <w:t>although</w:t>
      </w:r>
      <w:r w:rsidR="004B766F" w:rsidRPr="00756829">
        <w:rPr>
          <w:szCs w:val="24"/>
          <w:shd w:val="clear" w:color="auto" w:fill="FFFFFF"/>
        </w:rPr>
        <w:t xml:space="preserve"> </w:t>
      </w:r>
      <w:r w:rsidR="00A64510" w:rsidRPr="00756829">
        <w:rPr>
          <w:szCs w:val="24"/>
          <w:shd w:val="clear" w:color="auto" w:fill="FFFFFF"/>
        </w:rPr>
        <w:t xml:space="preserve">the </w:t>
      </w:r>
      <w:r w:rsidR="006A3877" w:rsidRPr="00756829">
        <w:rPr>
          <w:szCs w:val="24"/>
          <w:shd w:val="clear" w:color="auto" w:fill="FFFFFF"/>
        </w:rPr>
        <w:t xml:space="preserve">interview hints that </w:t>
      </w:r>
      <w:r w:rsidR="00AD3A5C" w:rsidRPr="00756829">
        <w:rPr>
          <w:szCs w:val="24"/>
          <w:shd w:val="clear" w:color="auto" w:fill="FFFFFF"/>
        </w:rPr>
        <w:t>D</w:t>
      </w:r>
      <w:r w:rsidR="00AD3A5C" w:rsidRPr="00756829">
        <w:rPr>
          <w:szCs w:val="24"/>
        </w:rPr>
        <w:t>í</w:t>
      </w:r>
      <w:r w:rsidR="00AD3A5C" w:rsidRPr="00756829">
        <w:rPr>
          <w:szCs w:val="24"/>
          <w:shd w:val="clear" w:color="auto" w:fill="FFFFFF"/>
        </w:rPr>
        <w:t>az’s attachment for Joyce seems far more complex than his feeling for Kirby</w:t>
      </w:r>
      <w:r w:rsidR="00300BB3" w:rsidRPr="00756829">
        <w:rPr>
          <w:szCs w:val="24"/>
          <w:shd w:val="clear" w:color="auto" w:fill="FFFFFF"/>
        </w:rPr>
        <w:t xml:space="preserve">: </w:t>
      </w:r>
      <w:r w:rsidR="00AD3A5C" w:rsidRPr="00756829">
        <w:rPr>
          <w:szCs w:val="24"/>
          <w:shd w:val="clear" w:color="auto" w:fill="FFFFFF"/>
        </w:rPr>
        <w:t>D</w:t>
      </w:r>
      <w:r w:rsidR="00AD3A5C" w:rsidRPr="00756829">
        <w:rPr>
          <w:szCs w:val="24"/>
        </w:rPr>
        <w:t>í</w:t>
      </w:r>
      <w:r w:rsidR="00AD3A5C" w:rsidRPr="00756829">
        <w:rPr>
          <w:szCs w:val="24"/>
          <w:shd w:val="clear" w:color="auto" w:fill="FFFFFF"/>
        </w:rPr>
        <w:t xml:space="preserve">az intimates </w:t>
      </w:r>
      <w:r w:rsidR="006B14D6" w:rsidRPr="00756829">
        <w:rPr>
          <w:szCs w:val="24"/>
          <w:shd w:val="clear" w:color="auto" w:fill="FFFFFF"/>
        </w:rPr>
        <w:t xml:space="preserve">his motivation to </w:t>
      </w:r>
      <w:r w:rsidR="005806B3" w:rsidRPr="00756829">
        <w:rPr>
          <w:szCs w:val="24"/>
          <w:shd w:val="clear" w:color="auto" w:fill="FFFFFF"/>
        </w:rPr>
        <w:t>detach himself from Joyce</w:t>
      </w:r>
      <w:r w:rsidR="00AD3A5C" w:rsidRPr="00756829">
        <w:rPr>
          <w:szCs w:val="24"/>
          <w:shd w:val="clear" w:color="auto" w:fill="FFFFFF"/>
        </w:rPr>
        <w:t xml:space="preserve">, even if he remains a </w:t>
      </w:r>
      <w:r w:rsidR="00AD20CE" w:rsidRPr="00756829">
        <w:rPr>
          <w:szCs w:val="24"/>
          <w:shd w:val="clear" w:color="auto" w:fill="FFFFFF"/>
        </w:rPr>
        <w:t>Joyce fanatic.</w:t>
      </w:r>
    </w:p>
    <w:p w14:paraId="2082E6E5" w14:textId="14626A3C" w:rsidR="00B250B0" w:rsidRPr="00756829" w:rsidRDefault="00262EE6" w:rsidP="00905423">
      <w:pPr>
        <w:pStyle w:val="NormalWeb"/>
        <w:ind w:firstLineChars="300" w:firstLine="720"/>
        <w:rPr>
          <w:szCs w:val="24"/>
        </w:rPr>
      </w:pPr>
      <w:r w:rsidRPr="00756829">
        <w:rPr>
          <w:szCs w:val="24"/>
          <w:shd w:val="clear" w:color="auto" w:fill="FFFFFF"/>
        </w:rPr>
        <w:lastRenderedPageBreak/>
        <w:t>In contrast to the complexity of Joyce’s influence</w:t>
      </w:r>
      <w:r w:rsidR="00777B17" w:rsidRPr="00756829">
        <w:rPr>
          <w:szCs w:val="24"/>
          <w:shd w:val="clear" w:color="auto" w:fill="FFFFFF"/>
        </w:rPr>
        <w:t xml:space="preserve">, </w:t>
      </w:r>
      <w:r w:rsidR="001E70FA" w:rsidRPr="00756829">
        <w:rPr>
          <w:szCs w:val="24"/>
          <w:shd w:val="clear" w:color="auto" w:fill="FFFFFF"/>
        </w:rPr>
        <w:t xml:space="preserve">the reason </w:t>
      </w:r>
      <w:r w:rsidR="0019688C" w:rsidRPr="00756829">
        <w:rPr>
          <w:szCs w:val="24"/>
          <w:shd w:val="clear" w:color="auto" w:fill="FFFFFF"/>
        </w:rPr>
        <w:t>why D</w:t>
      </w:r>
      <w:r w:rsidR="0019688C" w:rsidRPr="00756829">
        <w:rPr>
          <w:szCs w:val="24"/>
        </w:rPr>
        <w:t>í</w:t>
      </w:r>
      <w:r w:rsidR="0019688C" w:rsidRPr="00756829">
        <w:rPr>
          <w:szCs w:val="24"/>
          <w:shd w:val="clear" w:color="auto" w:fill="FFFFFF"/>
        </w:rPr>
        <w:t>az</w:t>
      </w:r>
      <w:r w:rsidR="004B766F" w:rsidRPr="00756829">
        <w:rPr>
          <w:szCs w:val="24"/>
          <w:shd w:val="clear" w:color="auto" w:fill="FFFFFF"/>
        </w:rPr>
        <w:t xml:space="preserve"> </w:t>
      </w:r>
      <w:r w:rsidR="00BE0A56">
        <w:rPr>
          <w:szCs w:val="24"/>
          <w:shd w:val="clear" w:color="auto" w:fill="FFFFFF"/>
        </w:rPr>
        <w:t xml:space="preserve">finds kinship with </w:t>
      </w:r>
      <w:r w:rsidRPr="00756829">
        <w:rPr>
          <w:szCs w:val="24"/>
          <w:shd w:val="clear" w:color="auto" w:fill="FFFFFF"/>
        </w:rPr>
        <w:t xml:space="preserve">Kirby </w:t>
      </w:r>
      <w:r w:rsidR="00777B17" w:rsidRPr="00756829">
        <w:rPr>
          <w:szCs w:val="24"/>
          <w:shd w:val="clear" w:color="auto" w:fill="FFFFFF"/>
        </w:rPr>
        <w:t xml:space="preserve">is quite </w:t>
      </w:r>
      <w:r w:rsidR="0019688C" w:rsidRPr="00756829">
        <w:rPr>
          <w:szCs w:val="24"/>
          <w:shd w:val="clear" w:color="auto" w:fill="FFFFFF"/>
        </w:rPr>
        <w:t>obvious</w:t>
      </w:r>
      <w:r w:rsidR="00D06904" w:rsidRPr="00756829">
        <w:rPr>
          <w:szCs w:val="24"/>
          <w:shd w:val="clear" w:color="auto" w:fill="FFFFFF"/>
        </w:rPr>
        <w:t xml:space="preserve">. </w:t>
      </w:r>
      <w:r w:rsidR="00777B17" w:rsidRPr="00756829">
        <w:rPr>
          <w:szCs w:val="24"/>
          <w:shd w:val="clear" w:color="auto" w:fill="FFFFFF"/>
        </w:rPr>
        <w:t xml:space="preserve">X-men, </w:t>
      </w:r>
      <w:r w:rsidR="00741B23" w:rsidRPr="00756829">
        <w:rPr>
          <w:szCs w:val="24"/>
          <w:shd w:val="clear" w:color="auto" w:fill="FFFFFF"/>
        </w:rPr>
        <w:t xml:space="preserve">or </w:t>
      </w:r>
      <w:r w:rsidR="00777B17" w:rsidRPr="00756829">
        <w:rPr>
          <w:szCs w:val="24"/>
          <w:shd w:val="clear" w:color="auto" w:fill="FFFFFF"/>
        </w:rPr>
        <w:t xml:space="preserve">so-called </w:t>
      </w:r>
      <w:r w:rsidR="00300BB3" w:rsidRPr="00756829">
        <w:rPr>
          <w:szCs w:val="24"/>
          <w:shd w:val="clear" w:color="auto" w:fill="FFFFFF"/>
        </w:rPr>
        <w:t xml:space="preserve">“mutants” created by Kirby and Stan Lee, embody </w:t>
      </w:r>
      <w:r w:rsidR="00741B23" w:rsidRPr="00756829">
        <w:rPr>
          <w:szCs w:val="24"/>
          <w:shd w:val="clear" w:color="auto" w:fill="FFFFFF"/>
        </w:rPr>
        <w:t>D</w:t>
      </w:r>
      <w:r w:rsidR="00741B23" w:rsidRPr="00756829">
        <w:rPr>
          <w:szCs w:val="24"/>
        </w:rPr>
        <w:t>í</w:t>
      </w:r>
      <w:r w:rsidR="00741B23" w:rsidRPr="00756829">
        <w:rPr>
          <w:szCs w:val="24"/>
          <w:shd w:val="clear" w:color="auto" w:fill="FFFFFF"/>
        </w:rPr>
        <w:t>az’s</w:t>
      </w:r>
      <w:r w:rsidR="00300BB3" w:rsidRPr="00756829">
        <w:rPr>
          <w:szCs w:val="24"/>
          <w:shd w:val="clear" w:color="auto" w:fill="FFFFFF"/>
        </w:rPr>
        <w:t xml:space="preserve"> own experience of </w:t>
      </w:r>
      <w:r w:rsidR="000B0A59" w:rsidRPr="00756829">
        <w:rPr>
          <w:szCs w:val="24"/>
          <w:shd w:val="clear" w:color="auto" w:fill="FFFFFF"/>
        </w:rPr>
        <w:t>living as a</w:t>
      </w:r>
      <w:r w:rsidR="004B766F" w:rsidRPr="00756829">
        <w:rPr>
          <w:szCs w:val="24"/>
          <w:shd w:val="clear" w:color="auto" w:fill="FFFFFF"/>
        </w:rPr>
        <w:t xml:space="preserve"> </w:t>
      </w:r>
      <w:r w:rsidR="00741B23" w:rsidRPr="00756829">
        <w:rPr>
          <w:szCs w:val="24"/>
          <w:shd w:val="clear" w:color="auto" w:fill="FFFFFF"/>
        </w:rPr>
        <w:t>mutant in New Jersey</w:t>
      </w:r>
      <w:r w:rsidR="00A546D8" w:rsidRPr="00756829">
        <w:rPr>
          <w:szCs w:val="24"/>
          <w:shd w:val="clear" w:color="auto" w:fill="FFFFFF"/>
        </w:rPr>
        <w:t xml:space="preserve">. </w:t>
      </w:r>
      <w:r w:rsidR="00B5391C" w:rsidRPr="00756829">
        <w:rPr>
          <w:szCs w:val="24"/>
        </w:rPr>
        <w:t>Growing up as a ghetto nerd, or “</w:t>
      </w:r>
      <w:r w:rsidR="004B766F" w:rsidRPr="00756829">
        <w:rPr>
          <w:szCs w:val="24"/>
        </w:rPr>
        <w:t xml:space="preserve">a smart kid in a poor-ass </w:t>
      </w:r>
      <w:r w:rsidR="00B5391C" w:rsidRPr="00756829">
        <w:rPr>
          <w:szCs w:val="24"/>
        </w:rPr>
        <w:t>community,”</w:t>
      </w:r>
      <w:r w:rsidR="004B766F" w:rsidRPr="00756829">
        <w:rPr>
          <w:szCs w:val="24"/>
        </w:rPr>
        <w:t xml:space="preserve"> </w:t>
      </w:r>
      <w:r w:rsidR="00B5391C" w:rsidRPr="00756829">
        <w:rPr>
          <w:szCs w:val="24"/>
        </w:rPr>
        <w:t>Díaz</w:t>
      </w:r>
      <w:r w:rsidR="004B766F" w:rsidRPr="00756829">
        <w:rPr>
          <w:szCs w:val="24"/>
        </w:rPr>
        <w:t xml:space="preserve"> </w:t>
      </w:r>
      <w:r w:rsidR="00B5391C" w:rsidRPr="00756829">
        <w:rPr>
          <w:szCs w:val="24"/>
        </w:rPr>
        <w:t>felt like a mutant because he found himself to be an outsider both in the Dominican subculture and</w:t>
      </w:r>
      <w:r w:rsidR="004B766F" w:rsidRPr="00756829">
        <w:rPr>
          <w:szCs w:val="24"/>
        </w:rPr>
        <w:t xml:space="preserve"> </w:t>
      </w:r>
      <w:r w:rsidR="00E805E7" w:rsidRPr="00756829">
        <w:rPr>
          <w:szCs w:val="24"/>
        </w:rPr>
        <w:t>in</w:t>
      </w:r>
      <w:r w:rsidR="00B5391C" w:rsidRPr="00756829">
        <w:rPr>
          <w:szCs w:val="24"/>
        </w:rPr>
        <w:t xml:space="preserve"> mai</w:t>
      </w:r>
      <w:r w:rsidR="000011BB" w:rsidRPr="00756829">
        <w:rPr>
          <w:szCs w:val="24"/>
        </w:rPr>
        <w:t>nstream white American society (Danticat)</w:t>
      </w:r>
      <w:r w:rsidR="00D06904" w:rsidRPr="00756829">
        <w:rPr>
          <w:szCs w:val="24"/>
        </w:rPr>
        <w:t xml:space="preserve">. </w:t>
      </w:r>
      <w:r w:rsidR="00B5391C" w:rsidRPr="00756829">
        <w:rPr>
          <w:szCs w:val="24"/>
        </w:rPr>
        <w:t>The experience of being an ou</w:t>
      </w:r>
      <w:r w:rsidR="00A546D8" w:rsidRPr="00756829">
        <w:rPr>
          <w:szCs w:val="24"/>
        </w:rPr>
        <w:t xml:space="preserve">tsider enables the writer </w:t>
      </w:r>
      <w:r w:rsidRPr="00756829">
        <w:rPr>
          <w:szCs w:val="24"/>
        </w:rPr>
        <w:t>to grasp the</w:t>
      </w:r>
      <w:r w:rsidR="00B5391C" w:rsidRPr="00756829">
        <w:rPr>
          <w:szCs w:val="24"/>
        </w:rPr>
        <w:t xml:space="preserve"> racial metapho</w:t>
      </w:r>
      <w:r w:rsidR="00E00B5C" w:rsidRPr="00756829">
        <w:rPr>
          <w:szCs w:val="24"/>
        </w:rPr>
        <w:t>rs of mutants</w:t>
      </w:r>
      <w:r w:rsidR="00777B17" w:rsidRPr="00756829">
        <w:rPr>
          <w:szCs w:val="24"/>
        </w:rPr>
        <w:t>: l</w:t>
      </w:r>
      <w:r w:rsidR="000011BB" w:rsidRPr="00756829">
        <w:rPr>
          <w:szCs w:val="24"/>
        </w:rPr>
        <w:t>ike mutants</w:t>
      </w:r>
      <w:r w:rsidR="006A3877" w:rsidRPr="00756829">
        <w:rPr>
          <w:szCs w:val="24"/>
        </w:rPr>
        <w:t xml:space="preserve">, </w:t>
      </w:r>
      <w:r w:rsidR="00C47285" w:rsidRPr="00756829">
        <w:rPr>
          <w:szCs w:val="24"/>
        </w:rPr>
        <w:t xml:space="preserve">considered </w:t>
      </w:r>
      <w:r w:rsidR="004B766F" w:rsidRPr="00756829">
        <w:rPr>
          <w:szCs w:val="24"/>
        </w:rPr>
        <w:t>outsiders and superheroes,</w:t>
      </w:r>
      <w:r w:rsidR="00561CD0" w:rsidRPr="00756829">
        <w:rPr>
          <w:szCs w:val="24"/>
        </w:rPr>
        <w:t xml:space="preserve"> he </w:t>
      </w:r>
      <w:r w:rsidR="000011BB" w:rsidRPr="00756829">
        <w:rPr>
          <w:szCs w:val="24"/>
        </w:rPr>
        <w:t xml:space="preserve">had to occupy a marginal position </w:t>
      </w:r>
      <w:r w:rsidRPr="00756829">
        <w:rPr>
          <w:szCs w:val="24"/>
        </w:rPr>
        <w:t>and rely</w:t>
      </w:r>
      <w:r w:rsidR="00A546D8" w:rsidRPr="00756829">
        <w:rPr>
          <w:szCs w:val="24"/>
        </w:rPr>
        <w:t xml:space="preserve"> on an inner source of strength. </w:t>
      </w:r>
      <w:r w:rsidR="000011BB" w:rsidRPr="00756829">
        <w:rPr>
          <w:szCs w:val="24"/>
        </w:rPr>
        <w:t>This</w:t>
      </w:r>
      <w:r w:rsidR="00C47285" w:rsidRPr="00756829">
        <w:rPr>
          <w:szCs w:val="24"/>
        </w:rPr>
        <w:t xml:space="preserve"> situation </w:t>
      </w:r>
      <w:r w:rsidR="00FE4F6B" w:rsidRPr="00756829">
        <w:rPr>
          <w:szCs w:val="24"/>
        </w:rPr>
        <w:t xml:space="preserve">appears </w:t>
      </w:r>
      <w:r w:rsidR="000011BB" w:rsidRPr="00756829">
        <w:rPr>
          <w:szCs w:val="24"/>
        </w:rPr>
        <w:t xml:space="preserve">in a footnote of </w:t>
      </w:r>
      <w:r w:rsidR="000011BB" w:rsidRPr="00756829">
        <w:rPr>
          <w:i/>
          <w:szCs w:val="24"/>
        </w:rPr>
        <w:t xml:space="preserve">Oscar Wao, </w:t>
      </w:r>
      <w:r w:rsidR="000011BB" w:rsidRPr="00756829">
        <w:rPr>
          <w:szCs w:val="24"/>
        </w:rPr>
        <w:t xml:space="preserve">where the author’s persona </w:t>
      </w:r>
      <w:r w:rsidR="009657B0" w:rsidRPr="00756829">
        <w:rPr>
          <w:szCs w:val="24"/>
        </w:rPr>
        <w:t>asks,</w:t>
      </w:r>
      <w:r w:rsidR="004B766F" w:rsidRPr="00756829">
        <w:rPr>
          <w:szCs w:val="24"/>
        </w:rPr>
        <w:t xml:space="preserve"> </w:t>
      </w:r>
      <w:r w:rsidR="000011BB" w:rsidRPr="00756829">
        <w:rPr>
          <w:szCs w:val="24"/>
        </w:rPr>
        <w:t>“You really want to know w</w:t>
      </w:r>
      <w:r w:rsidR="00AB68AD" w:rsidRPr="00756829">
        <w:rPr>
          <w:szCs w:val="24"/>
        </w:rPr>
        <w:t xml:space="preserve">hat being an X-Man feels like? </w:t>
      </w:r>
      <w:r w:rsidR="000011BB" w:rsidRPr="00756829">
        <w:rPr>
          <w:szCs w:val="24"/>
        </w:rPr>
        <w:t>Just be a smart bookish boy of color in a contemporary U. S. ghetto” (23)</w:t>
      </w:r>
      <w:r w:rsidR="00A546D8" w:rsidRPr="00756829">
        <w:rPr>
          <w:szCs w:val="24"/>
        </w:rPr>
        <w:t xml:space="preserve">. Another footnote </w:t>
      </w:r>
      <w:r w:rsidR="00C82059" w:rsidRPr="00756829">
        <w:rPr>
          <w:szCs w:val="24"/>
        </w:rPr>
        <w:t>remarks</w:t>
      </w:r>
      <w:r w:rsidR="00A546D8" w:rsidRPr="00756829">
        <w:rPr>
          <w:szCs w:val="24"/>
        </w:rPr>
        <w:t>, “My shout-out to Jack Kirby aside, it’s hard as a Third Worlder not to feel a certain amount of affinity for Uatu the Watcher”</w:t>
      </w:r>
      <w:r w:rsidR="00486345" w:rsidRPr="00756829">
        <w:rPr>
          <w:szCs w:val="24"/>
        </w:rPr>
        <w:t xml:space="preserve"> (95). </w:t>
      </w:r>
      <w:r w:rsidR="006A3877" w:rsidRPr="00756829">
        <w:rPr>
          <w:szCs w:val="24"/>
        </w:rPr>
        <w:t>A</w:t>
      </w:r>
      <w:r w:rsidR="004E6947" w:rsidRPr="00756829">
        <w:rPr>
          <w:szCs w:val="24"/>
        </w:rPr>
        <w:t xml:space="preserve">ccording to </w:t>
      </w:r>
      <w:r w:rsidR="000011BB" w:rsidRPr="00756829">
        <w:rPr>
          <w:szCs w:val="24"/>
        </w:rPr>
        <w:t>Díaz</w:t>
      </w:r>
      <w:r w:rsidR="00C47285" w:rsidRPr="00756829">
        <w:rPr>
          <w:szCs w:val="24"/>
        </w:rPr>
        <w:t xml:space="preserve">, Kirby </w:t>
      </w:r>
      <w:r w:rsidR="006A3877" w:rsidRPr="00756829">
        <w:rPr>
          <w:szCs w:val="24"/>
        </w:rPr>
        <w:t xml:space="preserve">is an artist who </w:t>
      </w:r>
      <w:r w:rsidR="00C47285" w:rsidRPr="00756829">
        <w:rPr>
          <w:szCs w:val="24"/>
        </w:rPr>
        <w:t>creates</w:t>
      </w:r>
      <w:r w:rsidR="005D410F" w:rsidRPr="00756829">
        <w:rPr>
          <w:szCs w:val="24"/>
        </w:rPr>
        <w:t xml:space="preserve"> </w:t>
      </w:r>
      <w:r w:rsidRPr="00756829">
        <w:rPr>
          <w:szCs w:val="24"/>
        </w:rPr>
        <w:t>mutants that</w:t>
      </w:r>
      <w:r w:rsidR="004B766F" w:rsidRPr="00756829">
        <w:rPr>
          <w:szCs w:val="24"/>
        </w:rPr>
        <w:t xml:space="preserve"> </w:t>
      </w:r>
      <w:r w:rsidRPr="00756829">
        <w:rPr>
          <w:szCs w:val="24"/>
        </w:rPr>
        <w:t>embody</w:t>
      </w:r>
      <w:r w:rsidR="005D410F" w:rsidRPr="00756829">
        <w:rPr>
          <w:szCs w:val="24"/>
        </w:rPr>
        <w:t xml:space="preserve"> </w:t>
      </w:r>
      <w:r w:rsidR="000B0A59" w:rsidRPr="00756829">
        <w:rPr>
          <w:szCs w:val="24"/>
        </w:rPr>
        <w:t>an experience that parallels his own life</w:t>
      </w:r>
      <w:r w:rsidR="007C4197" w:rsidRPr="00756829">
        <w:rPr>
          <w:szCs w:val="24"/>
        </w:rPr>
        <w:t xml:space="preserve"> in the genre of comic books that he identifies as</w:t>
      </w:r>
      <w:r w:rsidR="004B766F" w:rsidRPr="00756829">
        <w:rPr>
          <w:szCs w:val="24"/>
        </w:rPr>
        <w:t xml:space="preserve"> </w:t>
      </w:r>
      <w:r w:rsidR="006A3877" w:rsidRPr="00756829">
        <w:rPr>
          <w:szCs w:val="24"/>
        </w:rPr>
        <w:t>“the narrative margins”</w:t>
      </w:r>
      <w:r w:rsidR="00AB68AD" w:rsidRPr="00756829">
        <w:rPr>
          <w:szCs w:val="24"/>
        </w:rPr>
        <w:t xml:space="preserve"> (Danticat). </w:t>
      </w:r>
      <w:r w:rsidR="007C4197" w:rsidRPr="00756829">
        <w:rPr>
          <w:szCs w:val="24"/>
        </w:rPr>
        <w:t xml:space="preserve">This awareness of being marginal </w:t>
      </w:r>
      <w:r w:rsidR="00FE4F6B" w:rsidRPr="00756829">
        <w:rPr>
          <w:szCs w:val="24"/>
        </w:rPr>
        <w:t>unambiguously ties Díaz</w:t>
      </w:r>
      <w:r w:rsidR="004B766F" w:rsidRPr="00756829">
        <w:rPr>
          <w:szCs w:val="24"/>
        </w:rPr>
        <w:t xml:space="preserve"> </w:t>
      </w:r>
      <w:r w:rsidR="000B0A59" w:rsidRPr="00756829">
        <w:rPr>
          <w:szCs w:val="24"/>
        </w:rPr>
        <w:t>to</w:t>
      </w:r>
      <w:r w:rsidR="00FE4F6B" w:rsidRPr="00756829">
        <w:rPr>
          <w:szCs w:val="24"/>
        </w:rPr>
        <w:t xml:space="preserve"> Kirby, </w:t>
      </w:r>
      <w:r w:rsidR="000B0A59" w:rsidRPr="00756829">
        <w:rPr>
          <w:szCs w:val="24"/>
        </w:rPr>
        <w:t>which explains the author’s lack of hesitancy in</w:t>
      </w:r>
      <w:r w:rsidR="004B766F" w:rsidRPr="00756829">
        <w:rPr>
          <w:szCs w:val="24"/>
        </w:rPr>
        <w:t xml:space="preserve"> </w:t>
      </w:r>
      <w:r w:rsidR="000B0A59" w:rsidRPr="00756829">
        <w:rPr>
          <w:szCs w:val="24"/>
        </w:rPr>
        <w:t>revering</w:t>
      </w:r>
      <w:r w:rsidR="00FE4F6B" w:rsidRPr="00756829">
        <w:rPr>
          <w:szCs w:val="24"/>
        </w:rPr>
        <w:t xml:space="preserve"> the comic book artist.</w:t>
      </w:r>
      <w:r w:rsidR="0078392E" w:rsidRPr="00756829">
        <w:rPr>
          <w:szCs w:val="24"/>
        </w:rPr>
        <w:t xml:space="preserve"> </w:t>
      </w:r>
    </w:p>
    <w:p w14:paraId="58E09570" w14:textId="44A22BFE" w:rsidR="00BE4C51" w:rsidRPr="00756829" w:rsidRDefault="00B250B0" w:rsidP="00905423">
      <w:pPr>
        <w:pStyle w:val="NormalWeb"/>
        <w:ind w:firstLineChars="300" w:firstLine="720"/>
        <w:rPr>
          <w:szCs w:val="24"/>
          <w:shd w:val="clear" w:color="auto" w:fill="FFFFFF"/>
        </w:rPr>
      </w:pPr>
      <w:r w:rsidRPr="00756829">
        <w:rPr>
          <w:szCs w:val="24"/>
        </w:rPr>
        <w:t>Díaz’</w:t>
      </w:r>
      <w:r w:rsidR="00E805E7" w:rsidRPr="00756829">
        <w:rPr>
          <w:szCs w:val="24"/>
        </w:rPr>
        <w:t>s</w:t>
      </w:r>
      <w:r w:rsidR="004B766F" w:rsidRPr="00756829">
        <w:rPr>
          <w:szCs w:val="24"/>
        </w:rPr>
        <w:t xml:space="preserve"> </w:t>
      </w:r>
      <w:r w:rsidR="00E805E7" w:rsidRPr="00756829">
        <w:rPr>
          <w:szCs w:val="24"/>
        </w:rPr>
        <w:t>relation to Joyce is far from</w:t>
      </w:r>
      <w:r w:rsidR="00C82059" w:rsidRPr="00756829">
        <w:rPr>
          <w:szCs w:val="24"/>
        </w:rPr>
        <w:t xml:space="preserve"> simple however</w:t>
      </w:r>
      <w:r w:rsidR="00585155" w:rsidRPr="00756829">
        <w:rPr>
          <w:szCs w:val="24"/>
        </w:rPr>
        <w:t xml:space="preserve">. </w:t>
      </w:r>
      <w:r w:rsidR="00E00B5C" w:rsidRPr="00756829">
        <w:rPr>
          <w:szCs w:val="24"/>
        </w:rPr>
        <w:t xml:space="preserve">This does not merely indicate that Díaz has </w:t>
      </w:r>
      <w:r w:rsidR="009657B0" w:rsidRPr="00756829">
        <w:rPr>
          <w:szCs w:val="24"/>
        </w:rPr>
        <w:t>conflicting</w:t>
      </w:r>
      <w:r w:rsidR="00E00B5C" w:rsidRPr="00756829">
        <w:rPr>
          <w:szCs w:val="24"/>
        </w:rPr>
        <w:t xml:space="preserve"> feelings toward the precursor </w:t>
      </w:r>
      <w:r w:rsidR="000B0A59" w:rsidRPr="00756829">
        <w:rPr>
          <w:szCs w:val="24"/>
        </w:rPr>
        <w:t>as extreme as</w:t>
      </w:r>
      <w:r w:rsidR="00E00B5C" w:rsidRPr="00756829">
        <w:rPr>
          <w:szCs w:val="24"/>
        </w:rPr>
        <w:t xml:space="preserve"> love and hatred, or admiration and contempt</w:t>
      </w:r>
      <w:r w:rsidR="00585155" w:rsidRPr="00756829">
        <w:rPr>
          <w:szCs w:val="24"/>
        </w:rPr>
        <w:t xml:space="preserve">. </w:t>
      </w:r>
      <w:r w:rsidRPr="00756829">
        <w:rPr>
          <w:szCs w:val="24"/>
        </w:rPr>
        <w:t>The complexity</w:t>
      </w:r>
      <w:r w:rsidR="0010761B" w:rsidRPr="00756829">
        <w:rPr>
          <w:szCs w:val="24"/>
        </w:rPr>
        <w:t xml:space="preserve"> is recognized even when </w:t>
      </w:r>
      <w:r w:rsidR="00E011F1">
        <w:rPr>
          <w:rFonts w:hint="eastAsia"/>
          <w:szCs w:val="24"/>
        </w:rPr>
        <w:t xml:space="preserve">he </w:t>
      </w:r>
      <w:r w:rsidR="0010761B" w:rsidRPr="00756829">
        <w:rPr>
          <w:szCs w:val="24"/>
        </w:rPr>
        <w:t xml:space="preserve">openly proclaims </w:t>
      </w:r>
      <w:r w:rsidR="00E00B5C" w:rsidRPr="00756829">
        <w:rPr>
          <w:szCs w:val="24"/>
        </w:rPr>
        <w:t xml:space="preserve">his </w:t>
      </w:r>
      <w:r w:rsidR="0010761B" w:rsidRPr="00756829">
        <w:rPr>
          <w:szCs w:val="24"/>
        </w:rPr>
        <w:t xml:space="preserve">attachment for </w:t>
      </w:r>
      <w:r w:rsidR="00585155" w:rsidRPr="00756829">
        <w:rPr>
          <w:szCs w:val="24"/>
        </w:rPr>
        <w:t xml:space="preserve">Joyce. </w:t>
      </w:r>
      <w:r w:rsidR="0010761B" w:rsidRPr="00756829">
        <w:rPr>
          <w:szCs w:val="24"/>
        </w:rPr>
        <w:t>In pointing out the strength of Joyce, Díaz</w:t>
      </w:r>
      <w:r w:rsidR="004B766F" w:rsidRPr="00756829">
        <w:rPr>
          <w:szCs w:val="24"/>
        </w:rPr>
        <w:t xml:space="preserve"> </w:t>
      </w:r>
      <w:r w:rsidR="00BE4C51" w:rsidRPr="00756829">
        <w:rPr>
          <w:szCs w:val="24"/>
          <w:shd w:val="clear" w:color="auto" w:fill="FFFFFF"/>
        </w:rPr>
        <w:t>associates Joyce with a distinctive and valued Irishness apart from European</w:t>
      </w:r>
      <w:r w:rsidR="007A25F2" w:rsidRPr="00756829">
        <w:rPr>
          <w:szCs w:val="24"/>
          <w:shd w:val="clear" w:color="auto" w:fill="FFFFFF"/>
        </w:rPr>
        <w:t xml:space="preserve"> </w:t>
      </w:r>
      <w:r w:rsidR="00F869CB" w:rsidRPr="00756829">
        <w:rPr>
          <w:szCs w:val="24"/>
          <w:shd w:val="clear" w:color="auto" w:fill="FFFFFF"/>
        </w:rPr>
        <w:t>influence</w:t>
      </w:r>
      <w:r w:rsidR="00036674" w:rsidRPr="00756829">
        <w:rPr>
          <w:szCs w:val="24"/>
          <w:shd w:val="clear" w:color="auto" w:fill="FFFFFF"/>
        </w:rPr>
        <w:t xml:space="preserve">. </w:t>
      </w:r>
      <w:r w:rsidR="0010761B" w:rsidRPr="00756829">
        <w:rPr>
          <w:szCs w:val="24"/>
          <w:shd w:val="clear" w:color="auto" w:fill="FFFFFF"/>
        </w:rPr>
        <w:t xml:space="preserve">Possibly, this statement </w:t>
      </w:r>
      <w:r w:rsidR="00330617" w:rsidRPr="00756829">
        <w:rPr>
          <w:szCs w:val="24"/>
          <w:shd w:val="clear" w:color="auto" w:fill="FFFFFF"/>
        </w:rPr>
        <w:t xml:space="preserve">invites </w:t>
      </w:r>
      <w:r w:rsidR="00AB6224" w:rsidRPr="00756829">
        <w:rPr>
          <w:szCs w:val="24"/>
          <w:shd w:val="clear" w:color="auto" w:fill="FFFFFF"/>
        </w:rPr>
        <w:t xml:space="preserve">us </w:t>
      </w:r>
      <w:r w:rsidR="00330617" w:rsidRPr="00756829">
        <w:rPr>
          <w:szCs w:val="24"/>
          <w:shd w:val="clear" w:color="auto" w:fill="FFFFFF"/>
        </w:rPr>
        <w:t xml:space="preserve">to presume </w:t>
      </w:r>
      <w:r w:rsidR="00AB6224" w:rsidRPr="00756829">
        <w:rPr>
          <w:szCs w:val="24"/>
          <w:shd w:val="clear" w:color="auto" w:fill="FFFFFF"/>
        </w:rPr>
        <w:t xml:space="preserve">that </w:t>
      </w:r>
      <w:r w:rsidR="0079643F" w:rsidRPr="00756829">
        <w:rPr>
          <w:szCs w:val="24"/>
        </w:rPr>
        <w:t>this writer</w:t>
      </w:r>
      <w:r w:rsidR="004B766F" w:rsidRPr="00756829">
        <w:rPr>
          <w:szCs w:val="24"/>
        </w:rPr>
        <w:t xml:space="preserve"> </w:t>
      </w:r>
      <w:r w:rsidR="001E4F6E" w:rsidRPr="00756829">
        <w:rPr>
          <w:szCs w:val="24"/>
        </w:rPr>
        <w:t>is evaluating</w:t>
      </w:r>
      <w:r w:rsidR="007A25F2" w:rsidRPr="00756829">
        <w:rPr>
          <w:szCs w:val="24"/>
        </w:rPr>
        <w:t xml:space="preserve"> </w:t>
      </w:r>
      <w:r w:rsidR="00BE4C51" w:rsidRPr="00756829">
        <w:rPr>
          <w:szCs w:val="24"/>
          <w:shd w:val="clear" w:color="auto" w:fill="FFFFFF"/>
        </w:rPr>
        <w:t xml:space="preserve">Joyce </w:t>
      </w:r>
      <w:r w:rsidR="001E4F6E" w:rsidRPr="00756829">
        <w:rPr>
          <w:szCs w:val="24"/>
          <w:shd w:val="clear" w:color="auto" w:fill="FFFFFF"/>
        </w:rPr>
        <w:t>solely</w:t>
      </w:r>
      <w:r w:rsidR="007A25F2" w:rsidRPr="00756829">
        <w:rPr>
          <w:szCs w:val="24"/>
          <w:shd w:val="clear" w:color="auto" w:fill="FFFFFF"/>
        </w:rPr>
        <w:t xml:space="preserve"> </w:t>
      </w:r>
      <w:r w:rsidR="00BE4C51" w:rsidRPr="00756829">
        <w:rPr>
          <w:szCs w:val="24"/>
          <w:shd w:val="clear" w:color="auto" w:fill="FFFFFF"/>
        </w:rPr>
        <w:t xml:space="preserve">as a political activist </w:t>
      </w:r>
      <w:r w:rsidR="00067E2D" w:rsidRPr="00756829">
        <w:rPr>
          <w:szCs w:val="24"/>
          <w:shd w:val="clear" w:color="auto" w:fill="FFFFFF"/>
        </w:rPr>
        <w:t xml:space="preserve">writing </w:t>
      </w:r>
      <w:r w:rsidR="00BE4C51" w:rsidRPr="00756829">
        <w:rPr>
          <w:szCs w:val="24"/>
          <w:shd w:val="clear" w:color="auto" w:fill="FFFFFF"/>
        </w:rPr>
        <w:t>on behalf of his nation</w:t>
      </w:r>
      <w:r w:rsidR="00330617" w:rsidRPr="00756829">
        <w:rPr>
          <w:szCs w:val="24"/>
          <w:shd w:val="clear" w:color="auto" w:fill="FFFFFF"/>
        </w:rPr>
        <w:t xml:space="preserve">. </w:t>
      </w:r>
      <w:r w:rsidR="00067E2D" w:rsidRPr="00756829">
        <w:rPr>
          <w:szCs w:val="24"/>
          <w:shd w:val="clear" w:color="auto" w:fill="FFFFFF"/>
        </w:rPr>
        <w:t xml:space="preserve">However, what I emphasize is that </w:t>
      </w:r>
      <w:r w:rsidR="00067E2D" w:rsidRPr="00756829">
        <w:rPr>
          <w:szCs w:val="24"/>
        </w:rPr>
        <w:t>Díaz’s Joyce is not simply an Irish nationalist but a creative artist</w:t>
      </w:r>
      <w:r w:rsidR="0050664C" w:rsidRPr="00756829">
        <w:rPr>
          <w:szCs w:val="24"/>
        </w:rPr>
        <w:t xml:space="preserve"> </w:t>
      </w:r>
      <w:r w:rsidR="00BE4C51" w:rsidRPr="00756829">
        <w:rPr>
          <w:szCs w:val="24"/>
        </w:rPr>
        <w:t xml:space="preserve">whose </w:t>
      </w:r>
      <w:r w:rsidR="00067E2D" w:rsidRPr="00756829">
        <w:rPr>
          <w:szCs w:val="24"/>
        </w:rPr>
        <w:t xml:space="preserve">play of language generates </w:t>
      </w:r>
      <w:r w:rsidR="00BE4C51" w:rsidRPr="00756829">
        <w:rPr>
          <w:szCs w:val="24"/>
        </w:rPr>
        <w:t>aesthetic</w:t>
      </w:r>
      <w:r w:rsidR="00067E2D" w:rsidRPr="00756829">
        <w:rPr>
          <w:szCs w:val="24"/>
        </w:rPr>
        <w:t xml:space="preserve"> effects, seemingly unrelated to political thoughts</w:t>
      </w:r>
      <w:r w:rsidR="007106F6" w:rsidRPr="00756829">
        <w:rPr>
          <w:szCs w:val="24"/>
        </w:rPr>
        <w:t xml:space="preserve">. </w:t>
      </w:r>
      <w:r w:rsidR="00CD459F" w:rsidRPr="00756829">
        <w:rPr>
          <w:szCs w:val="24"/>
        </w:rPr>
        <w:t xml:space="preserve">For </w:t>
      </w:r>
      <w:r w:rsidR="00CD459F" w:rsidRPr="00756829">
        <w:rPr>
          <w:szCs w:val="24"/>
        </w:rPr>
        <w:lastRenderedPageBreak/>
        <w:t xml:space="preserve">instance, </w:t>
      </w:r>
      <w:r w:rsidR="00067E2D" w:rsidRPr="00756829">
        <w:rPr>
          <w:szCs w:val="24"/>
        </w:rPr>
        <w:t>Díaz</w:t>
      </w:r>
      <w:r w:rsidR="00CD459F" w:rsidRPr="00756829">
        <w:rPr>
          <w:szCs w:val="24"/>
        </w:rPr>
        <w:t xml:space="preserve"> highly appreciates the aesthetic innovation of Joyce in a speech, in</w:t>
      </w:r>
      <w:r w:rsidR="00294E4D">
        <w:rPr>
          <w:szCs w:val="24"/>
        </w:rPr>
        <w:t xml:space="preserve">troducing his favorite </w:t>
      </w:r>
      <w:r w:rsidR="00294E4D">
        <w:rPr>
          <w:rFonts w:hint="eastAsia"/>
          <w:szCs w:val="24"/>
        </w:rPr>
        <w:t xml:space="preserve">line </w:t>
      </w:r>
      <w:r w:rsidR="00CD459F" w:rsidRPr="00756829">
        <w:rPr>
          <w:szCs w:val="24"/>
        </w:rPr>
        <w:t>from</w:t>
      </w:r>
      <w:r w:rsidR="004B766F" w:rsidRPr="00756829">
        <w:rPr>
          <w:szCs w:val="24"/>
        </w:rPr>
        <w:t xml:space="preserve"> </w:t>
      </w:r>
      <w:r w:rsidR="00BE4C51" w:rsidRPr="00756829">
        <w:rPr>
          <w:i/>
          <w:szCs w:val="24"/>
        </w:rPr>
        <w:t>Ulysses</w:t>
      </w:r>
      <w:r w:rsidR="008F56F9" w:rsidRPr="00756829">
        <w:rPr>
          <w:szCs w:val="24"/>
        </w:rPr>
        <w:t xml:space="preserve"> (1922): </w:t>
      </w:r>
      <w:r w:rsidR="00BE4C51" w:rsidRPr="00756829">
        <w:rPr>
          <w:szCs w:val="24"/>
        </w:rPr>
        <w:t>“</w:t>
      </w:r>
      <w:r w:rsidR="004C7CC0" w:rsidRPr="00756829">
        <w:rPr>
          <w:szCs w:val="24"/>
        </w:rPr>
        <w:t>He walk</w:t>
      </w:r>
      <w:r w:rsidR="00BE4C51" w:rsidRPr="00756829">
        <w:rPr>
          <w:szCs w:val="24"/>
        </w:rPr>
        <w:t>ed by the treeshade of sunnywinking leaves</w:t>
      </w:r>
      <w:r w:rsidR="0078392E" w:rsidRPr="00756829">
        <w:rPr>
          <w:szCs w:val="24"/>
        </w:rPr>
        <w:t>.”</w:t>
      </w:r>
      <w:r w:rsidR="007A3567" w:rsidRPr="00756829">
        <w:rPr>
          <w:rStyle w:val="EndnoteReference"/>
          <w:szCs w:val="24"/>
        </w:rPr>
        <w:endnoteReference w:id="7"/>
      </w:r>
      <w:r w:rsidR="00F03B6E" w:rsidRPr="00756829">
        <w:rPr>
          <w:szCs w:val="24"/>
        </w:rPr>
        <w:t xml:space="preserve"> </w:t>
      </w:r>
      <w:r w:rsidR="00CD459F" w:rsidRPr="00756829">
        <w:rPr>
          <w:szCs w:val="24"/>
        </w:rPr>
        <w:t xml:space="preserve">Díaz remarks that </w:t>
      </w:r>
      <w:r w:rsidR="00BE4C51" w:rsidRPr="00756829">
        <w:rPr>
          <w:szCs w:val="24"/>
        </w:rPr>
        <w:t>this sentence “contains much of what I love in Joyce: the hoppity rhythms, the juggling of vowels (ee, aw, I, eh, ee, ay, uh, uh, ee, ih, ih, ee)”</w:t>
      </w:r>
      <w:r w:rsidR="00C44650" w:rsidRPr="00756829">
        <w:rPr>
          <w:szCs w:val="24"/>
        </w:rPr>
        <w:t xml:space="preserve"> </w:t>
      </w:r>
      <w:r w:rsidR="00711EF7" w:rsidRPr="00756829">
        <w:rPr>
          <w:szCs w:val="24"/>
        </w:rPr>
        <w:t xml:space="preserve">(Anderson). </w:t>
      </w:r>
      <w:r w:rsidR="008F56F9" w:rsidRPr="00756829">
        <w:rPr>
          <w:szCs w:val="24"/>
        </w:rPr>
        <w:t xml:space="preserve">According to Díaz, </w:t>
      </w:r>
      <w:r w:rsidR="00BE4C51" w:rsidRPr="00756829">
        <w:rPr>
          <w:szCs w:val="24"/>
        </w:rPr>
        <w:t>“the odd compound nouns that both work together and pull against one another (shade, sunny)—all of which produces both a sense of precision and of not-quite-understanding”</w:t>
      </w:r>
      <w:r w:rsidR="00A30ECD" w:rsidRPr="00756829">
        <w:rPr>
          <w:szCs w:val="24"/>
        </w:rPr>
        <w:t xml:space="preserve"> (Anderson). Finding Joyce’s use of words artistic, </w:t>
      </w:r>
      <w:r w:rsidR="00454036" w:rsidRPr="00756829">
        <w:rPr>
          <w:szCs w:val="24"/>
        </w:rPr>
        <w:t>Díaz</w:t>
      </w:r>
      <w:r w:rsidR="00A30ECD" w:rsidRPr="00756829">
        <w:rPr>
          <w:szCs w:val="24"/>
        </w:rPr>
        <w:t xml:space="preserve"> </w:t>
      </w:r>
      <w:r w:rsidR="00DD50B9" w:rsidRPr="00756829">
        <w:rPr>
          <w:szCs w:val="24"/>
        </w:rPr>
        <w:t>expresses his fascination with the precursor’</w:t>
      </w:r>
      <w:r w:rsidR="00BE4C51" w:rsidRPr="00756829">
        <w:rPr>
          <w:szCs w:val="24"/>
        </w:rPr>
        <w:t xml:space="preserve">s play of language that </w:t>
      </w:r>
      <w:r w:rsidR="00454036" w:rsidRPr="00756829">
        <w:rPr>
          <w:szCs w:val="24"/>
        </w:rPr>
        <w:t>produces aesthetic effects by arousing a sense</w:t>
      </w:r>
      <w:r w:rsidR="00BE4C51" w:rsidRPr="00756829">
        <w:rPr>
          <w:szCs w:val="24"/>
        </w:rPr>
        <w:t xml:space="preserve"> of certainty and uncertainty</w:t>
      </w:r>
      <w:r w:rsidR="00B25379" w:rsidRPr="00756829">
        <w:rPr>
          <w:szCs w:val="24"/>
        </w:rPr>
        <w:t>.</w:t>
      </w:r>
    </w:p>
    <w:p w14:paraId="3AD1D702" w14:textId="689F6C7C" w:rsidR="00F93B76" w:rsidRPr="00756829" w:rsidRDefault="00CD459F" w:rsidP="00905423">
      <w:pPr>
        <w:pStyle w:val="NormalWeb"/>
        <w:ind w:firstLineChars="300" w:firstLine="720"/>
        <w:rPr>
          <w:szCs w:val="24"/>
          <w:shd w:val="clear" w:color="auto" w:fill="FFFFFF"/>
        </w:rPr>
      </w:pPr>
      <w:r w:rsidRPr="00756829">
        <w:rPr>
          <w:szCs w:val="24"/>
          <w:shd w:val="clear" w:color="auto" w:fill="FFFFFF"/>
        </w:rPr>
        <w:t xml:space="preserve">One might </w:t>
      </w:r>
      <w:r w:rsidR="00D65BDF" w:rsidRPr="00756829">
        <w:rPr>
          <w:szCs w:val="24"/>
          <w:shd w:val="clear" w:color="auto" w:fill="FFFFFF"/>
        </w:rPr>
        <w:t xml:space="preserve">consider </w:t>
      </w:r>
      <w:r w:rsidR="00BE4C51" w:rsidRPr="00756829">
        <w:rPr>
          <w:szCs w:val="24"/>
          <w:shd w:val="clear" w:color="auto" w:fill="FFFFFF"/>
        </w:rPr>
        <w:t>Díaz</w:t>
      </w:r>
      <w:r w:rsidR="00BE4C51" w:rsidRPr="00756829">
        <w:rPr>
          <w:szCs w:val="24"/>
        </w:rPr>
        <w:t>’s</w:t>
      </w:r>
      <w:r w:rsidR="004B766F" w:rsidRPr="00756829">
        <w:rPr>
          <w:szCs w:val="24"/>
        </w:rPr>
        <w:t xml:space="preserve"> </w:t>
      </w:r>
      <w:r w:rsidRPr="00756829">
        <w:rPr>
          <w:szCs w:val="24"/>
        </w:rPr>
        <w:t xml:space="preserve">concern with </w:t>
      </w:r>
      <w:r w:rsidR="00BE4C51" w:rsidRPr="00756829">
        <w:rPr>
          <w:szCs w:val="24"/>
        </w:rPr>
        <w:t>Joyce’s</w:t>
      </w:r>
      <w:r w:rsidR="003B3C7A" w:rsidRPr="00756829">
        <w:rPr>
          <w:szCs w:val="24"/>
        </w:rPr>
        <w:t xml:space="preserve"> aesthetic qualities </w:t>
      </w:r>
      <w:r w:rsidR="00A92A7D" w:rsidRPr="00756829">
        <w:rPr>
          <w:szCs w:val="24"/>
        </w:rPr>
        <w:t>as</w:t>
      </w:r>
      <w:r w:rsidR="007A25F2" w:rsidRPr="00756829">
        <w:rPr>
          <w:szCs w:val="24"/>
        </w:rPr>
        <w:t xml:space="preserve"> </w:t>
      </w:r>
      <w:r w:rsidR="00D65BDF" w:rsidRPr="00756829">
        <w:rPr>
          <w:szCs w:val="24"/>
        </w:rPr>
        <w:t xml:space="preserve">divergent from his focus </w:t>
      </w:r>
      <w:r w:rsidRPr="00756829">
        <w:rPr>
          <w:szCs w:val="24"/>
        </w:rPr>
        <w:t xml:space="preserve">on </w:t>
      </w:r>
      <w:r w:rsidR="00BE4C51" w:rsidRPr="00756829">
        <w:rPr>
          <w:szCs w:val="24"/>
        </w:rPr>
        <w:t xml:space="preserve">Joyce’s political </w:t>
      </w:r>
      <w:r w:rsidR="008F56F9" w:rsidRPr="00756829">
        <w:rPr>
          <w:szCs w:val="24"/>
        </w:rPr>
        <w:t>c</w:t>
      </w:r>
      <w:r w:rsidR="00475A9D" w:rsidRPr="00756829">
        <w:rPr>
          <w:szCs w:val="24"/>
        </w:rPr>
        <w:t xml:space="preserve">ommitment to anti-colonialism. </w:t>
      </w:r>
      <w:r w:rsidR="001D625A" w:rsidRPr="00756829">
        <w:rPr>
          <w:szCs w:val="24"/>
        </w:rPr>
        <w:t xml:space="preserve">However, </w:t>
      </w:r>
      <w:r w:rsidR="00D65BDF" w:rsidRPr="00756829">
        <w:rPr>
          <w:szCs w:val="24"/>
        </w:rPr>
        <w:t xml:space="preserve">these two aspects are not disjoined </w:t>
      </w:r>
      <w:r w:rsidR="00A92A7D" w:rsidRPr="00756829">
        <w:rPr>
          <w:szCs w:val="24"/>
        </w:rPr>
        <w:t xml:space="preserve">from </w:t>
      </w:r>
      <w:r w:rsidR="00D65BDF" w:rsidRPr="00756829">
        <w:rPr>
          <w:szCs w:val="24"/>
        </w:rPr>
        <w:t>one another</w:t>
      </w:r>
      <w:r w:rsidR="00A92A7D" w:rsidRPr="00756829">
        <w:rPr>
          <w:szCs w:val="24"/>
        </w:rPr>
        <w:t xml:space="preserve"> but entwined</w:t>
      </w:r>
      <w:r w:rsidR="00114998" w:rsidRPr="00756829">
        <w:rPr>
          <w:szCs w:val="24"/>
          <w:shd w:val="clear" w:color="auto" w:fill="FFFFFF"/>
        </w:rPr>
        <w:t xml:space="preserve"> from the perspe</w:t>
      </w:r>
      <w:r w:rsidR="00B939D6">
        <w:rPr>
          <w:szCs w:val="24"/>
          <w:shd w:val="clear" w:color="auto" w:fill="FFFFFF"/>
        </w:rPr>
        <w:t>ctive of Díaz as well as Joyce.</w:t>
      </w:r>
      <w:r w:rsidR="00B939D6">
        <w:rPr>
          <w:rFonts w:hint="eastAsia"/>
          <w:szCs w:val="24"/>
          <w:shd w:val="clear" w:color="auto" w:fill="FFFFFF"/>
        </w:rPr>
        <w:t xml:space="preserve"> </w:t>
      </w:r>
      <w:r w:rsidR="00114998" w:rsidRPr="00756829">
        <w:rPr>
          <w:szCs w:val="24"/>
          <w:shd w:val="clear" w:color="auto" w:fill="FFFFFF"/>
        </w:rPr>
        <w:t>Díaz’</w:t>
      </w:r>
      <w:r w:rsidR="00104360" w:rsidRPr="00756829">
        <w:rPr>
          <w:szCs w:val="24"/>
          <w:shd w:val="clear" w:color="auto" w:fill="FFFFFF"/>
        </w:rPr>
        <w:t>s</w:t>
      </w:r>
      <w:r w:rsidR="009F19F5" w:rsidRPr="00756829">
        <w:rPr>
          <w:szCs w:val="24"/>
          <w:shd w:val="clear" w:color="auto" w:fill="FFFFFF"/>
        </w:rPr>
        <w:t xml:space="preserve"> aspiration to employ his own distinctive</w:t>
      </w:r>
      <w:r w:rsidR="00104360" w:rsidRPr="00756829">
        <w:rPr>
          <w:szCs w:val="24"/>
          <w:shd w:val="clear" w:color="auto" w:fill="FFFFFF"/>
        </w:rPr>
        <w:t xml:space="preserve"> language in literary texts echoes </w:t>
      </w:r>
      <w:r w:rsidR="00A92A7D" w:rsidRPr="00756829">
        <w:rPr>
          <w:szCs w:val="24"/>
          <w:shd w:val="clear" w:color="auto" w:fill="FFFFFF"/>
        </w:rPr>
        <w:t>the</w:t>
      </w:r>
      <w:r w:rsidR="008D2C09" w:rsidRPr="00756829">
        <w:rPr>
          <w:szCs w:val="24"/>
          <w:shd w:val="clear" w:color="auto" w:fill="FFFFFF"/>
        </w:rPr>
        <w:t xml:space="preserve"> </w:t>
      </w:r>
      <w:r w:rsidR="00924450" w:rsidRPr="00756829">
        <w:rPr>
          <w:szCs w:val="24"/>
          <w:shd w:val="clear" w:color="auto" w:fill="FFFFFF"/>
        </w:rPr>
        <w:t>stylistic decision</w:t>
      </w:r>
      <w:r w:rsidR="001E4F6E" w:rsidRPr="00756829">
        <w:rPr>
          <w:szCs w:val="24"/>
          <w:shd w:val="clear" w:color="auto" w:fill="FFFFFF"/>
        </w:rPr>
        <w:t>s</w:t>
      </w:r>
      <w:r w:rsidR="00A92A7D" w:rsidRPr="00756829">
        <w:rPr>
          <w:szCs w:val="24"/>
          <w:shd w:val="clear" w:color="auto" w:fill="FFFFFF"/>
        </w:rPr>
        <w:t xml:space="preserve"> of his</w:t>
      </w:r>
      <w:r w:rsidR="00D65BDF" w:rsidRPr="00756829">
        <w:rPr>
          <w:szCs w:val="24"/>
        </w:rPr>
        <w:t xml:space="preserve"> predecessor </w:t>
      </w:r>
      <w:r w:rsidR="00924450" w:rsidRPr="00756829">
        <w:rPr>
          <w:szCs w:val="24"/>
        </w:rPr>
        <w:t>to raise</w:t>
      </w:r>
      <w:r w:rsidR="0050664C" w:rsidRPr="00756829">
        <w:rPr>
          <w:szCs w:val="24"/>
        </w:rPr>
        <w:t xml:space="preserve"> </w:t>
      </w:r>
      <w:r w:rsidR="00D65BDF" w:rsidRPr="00756829">
        <w:rPr>
          <w:szCs w:val="24"/>
        </w:rPr>
        <w:t xml:space="preserve">political </w:t>
      </w:r>
      <w:r w:rsidR="00A92A7D" w:rsidRPr="00756829">
        <w:rPr>
          <w:szCs w:val="24"/>
        </w:rPr>
        <w:t>arguments</w:t>
      </w:r>
      <w:r w:rsidR="00D65BDF" w:rsidRPr="00756829">
        <w:rPr>
          <w:szCs w:val="24"/>
        </w:rPr>
        <w:t xml:space="preserve"> by means of aesthetic </w:t>
      </w:r>
      <w:r w:rsidR="0097337E" w:rsidRPr="00756829">
        <w:rPr>
          <w:szCs w:val="24"/>
        </w:rPr>
        <w:t>quests, involving an act of imagination</w:t>
      </w:r>
      <w:r w:rsidR="00B85170" w:rsidRPr="00756829">
        <w:rPr>
          <w:szCs w:val="24"/>
        </w:rPr>
        <w:t xml:space="preserve">. </w:t>
      </w:r>
      <w:r w:rsidR="0097337E" w:rsidRPr="00756829">
        <w:rPr>
          <w:szCs w:val="24"/>
        </w:rPr>
        <w:t xml:space="preserve">For example, in </w:t>
      </w:r>
      <w:r w:rsidR="0097337E" w:rsidRPr="00756829">
        <w:rPr>
          <w:i/>
          <w:szCs w:val="24"/>
        </w:rPr>
        <w:t>A Portrait</w:t>
      </w:r>
      <w:r w:rsidR="00924450" w:rsidRPr="00756829">
        <w:rPr>
          <w:i/>
          <w:szCs w:val="24"/>
        </w:rPr>
        <w:t>,</w:t>
      </w:r>
      <w:r w:rsidR="0097337E" w:rsidRPr="00756829">
        <w:rPr>
          <w:szCs w:val="24"/>
        </w:rPr>
        <w:t xml:space="preserve"> Joyce presents</w:t>
      </w:r>
      <w:r w:rsidR="004B766F" w:rsidRPr="00756829">
        <w:rPr>
          <w:szCs w:val="24"/>
        </w:rPr>
        <w:t xml:space="preserve"> </w:t>
      </w:r>
      <w:r w:rsidR="00924450" w:rsidRPr="00756829">
        <w:rPr>
          <w:szCs w:val="24"/>
        </w:rPr>
        <w:t xml:space="preserve">the </w:t>
      </w:r>
      <w:r w:rsidR="0097337E" w:rsidRPr="00756829">
        <w:rPr>
          <w:szCs w:val="24"/>
        </w:rPr>
        <w:t>political</w:t>
      </w:r>
      <w:r w:rsidR="00924450" w:rsidRPr="00756829">
        <w:rPr>
          <w:szCs w:val="24"/>
        </w:rPr>
        <w:t xml:space="preserve"> potential</w:t>
      </w:r>
      <w:r w:rsidR="0097337E" w:rsidRPr="00756829">
        <w:rPr>
          <w:szCs w:val="24"/>
        </w:rPr>
        <w:t xml:space="preserve"> aroused by a schoolboy’</w:t>
      </w:r>
      <w:r w:rsidR="001E4F6E" w:rsidRPr="00756829">
        <w:rPr>
          <w:szCs w:val="24"/>
        </w:rPr>
        <w:t>s daydreaming</w:t>
      </w:r>
      <w:r w:rsidR="00B85170" w:rsidRPr="00756829">
        <w:rPr>
          <w:szCs w:val="24"/>
        </w:rPr>
        <w:t xml:space="preserve">. </w:t>
      </w:r>
      <w:r w:rsidR="00604AC2" w:rsidRPr="00756829">
        <w:rPr>
          <w:szCs w:val="24"/>
        </w:rPr>
        <w:t>A</w:t>
      </w:r>
      <w:r w:rsidR="00384766" w:rsidRPr="00756829">
        <w:rPr>
          <w:szCs w:val="24"/>
        </w:rPr>
        <w:t xml:space="preserve">t school, </w:t>
      </w:r>
      <w:r w:rsidR="00BE4C51" w:rsidRPr="00756829">
        <w:rPr>
          <w:szCs w:val="24"/>
        </w:rPr>
        <w:t xml:space="preserve">Stephen’s mind </w:t>
      </w:r>
      <w:r w:rsidR="00924450" w:rsidRPr="00756829">
        <w:rPr>
          <w:szCs w:val="24"/>
        </w:rPr>
        <w:t>wanders</w:t>
      </w:r>
      <w:r w:rsidR="00BE4C51" w:rsidRPr="00756829">
        <w:rPr>
          <w:szCs w:val="24"/>
        </w:rPr>
        <w:t xml:space="preserve"> from the attempt to solve a classroom equation to</w:t>
      </w:r>
      <w:r w:rsidR="00AF560B" w:rsidRPr="00756829">
        <w:rPr>
          <w:szCs w:val="24"/>
        </w:rPr>
        <w:t xml:space="preserve"> </w:t>
      </w:r>
      <w:r w:rsidR="00B85170" w:rsidRPr="00756829">
        <w:rPr>
          <w:szCs w:val="24"/>
        </w:rPr>
        <w:t xml:space="preserve">images of red and white roses. </w:t>
      </w:r>
      <w:r w:rsidR="00384766" w:rsidRPr="00756829">
        <w:rPr>
          <w:szCs w:val="24"/>
        </w:rPr>
        <w:t>D</w:t>
      </w:r>
      <w:r w:rsidR="00BE4C51" w:rsidRPr="00756829">
        <w:rPr>
          <w:szCs w:val="24"/>
        </w:rPr>
        <w:t>etached from the classroom setting, Stephen allows him</w:t>
      </w:r>
      <w:r w:rsidR="009F1EC1" w:rsidRPr="00756829">
        <w:rPr>
          <w:szCs w:val="24"/>
        </w:rPr>
        <w:t xml:space="preserve">self to drift from </w:t>
      </w:r>
      <w:r w:rsidR="00B85170" w:rsidRPr="00756829">
        <w:rPr>
          <w:szCs w:val="24"/>
        </w:rPr>
        <w:t xml:space="preserve">thought to thought. </w:t>
      </w:r>
      <w:r w:rsidR="00BE4C51" w:rsidRPr="00756829">
        <w:rPr>
          <w:szCs w:val="24"/>
        </w:rPr>
        <w:t xml:space="preserve">He ruminates on a “wild rose,” and </w:t>
      </w:r>
      <w:r w:rsidR="00A43EA0" w:rsidRPr="00756829">
        <w:rPr>
          <w:szCs w:val="24"/>
        </w:rPr>
        <w:t>misremembers the lyrics to</w:t>
      </w:r>
      <w:r w:rsidR="004B766F" w:rsidRPr="00756829">
        <w:rPr>
          <w:szCs w:val="24"/>
        </w:rPr>
        <w:t xml:space="preserve"> </w:t>
      </w:r>
      <w:r w:rsidR="00BE4C51" w:rsidRPr="00756829">
        <w:rPr>
          <w:szCs w:val="24"/>
        </w:rPr>
        <w:t xml:space="preserve">“the song about the wild rose blossoms on the little green place” (Joyce, </w:t>
      </w:r>
      <w:r w:rsidR="00BE4C51" w:rsidRPr="00756829">
        <w:rPr>
          <w:i/>
          <w:szCs w:val="24"/>
        </w:rPr>
        <w:t>A Portrait</w:t>
      </w:r>
      <w:r w:rsidR="00826DA6" w:rsidRPr="00756829">
        <w:rPr>
          <w:szCs w:val="24"/>
        </w:rPr>
        <w:t xml:space="preserve"> 9).</w:t>
      </w:r>
      <w:r w:rsidR="00BE4C51" w:rsidRPr="00756829">
        <w:rPr>
          <w:szCs w:val="24"/>
        </w:rPr>
        <w:t xml:space="preserve"> His imagination reaches the thought of a green rose, which signifies Ireland</w:t>
      </w:r>
      <w:r w:rsidR="00C97A1D" w:rsidRPr="00756829">
        <w:rPr>
          <w:szCs w:val="24"/>
        </w:rPr>
        <w:t xml:space="preserve">. </w:t>
      </w:r>
      <w:r w:rsidR="00BE4C51" w:rsidRPr="00756829">
        <w:rPr>
          <w:szCs w:val="24"/>
        </w:rPr>
        <w:t xml:space="preserve">Stephen is aware of the impossibility of a green rose, </w:t>
      </w:r>
      <w:r w:rsidR="00384766" w:rsidRPr="00756829">
        <w:rPr>
          <w:szCs w:val="24"/>
        </w:rPr>
        <w:t xml:space="preserve">but </w:t>
      </w:r>
      <w:r w:rsidR="008A2E74" w:rsidRPr="00756829">
        <w:rPr>
          <w:szCs w:val="24"/>
        </w:rPr>
        <w:t>through</w:t>
      </w:r>
      <w:r w:rsidR="008D2C09" w:rsidRPr="00756829">
        <w:rPr>
          <w:szCs w:val="24"/>
        </w:rPr>
        <w:t xml:space="preserve"> </w:t>
      </w:r>
      <w:r w:rsidR="00A43EA0" w:rsidRPr="00756829">
        <w:rPr>
          <w:szCs w:val="24"/>
        </w:rPr>
        <w:t>his</w:t>
      </w:r>
      <w:r w:rsidR="008D2C09" w:rsidRPr="00756829">
        <w:rPr>
          <w:szCs w:val="24"/>
        </w:rPr>
        <w:t xml:space="preserve"> </w:t>
      </w:r>
      <w:r w:rsidR="008A2E74" w:rsidRPr="00756829">
        <w:rPr>
          <w:szCs w:val="24"/>
        </w:rPr>
        <w:t>daydream</w:t>
      </w:r>
      <w:r w:rsidR="00BE4C51" w:rsidRPr="00756829">
        <w:rPr>
          <w:szCs w:val="24"/>
        </w:rPr>
        <w:t xml:space="preserve">, he </w:t>
      </w:r>
      <w:r w:rsidR="008A2E74" w:rsidRPr="00756829">
        <w:rPr>
          <w:szCs w:val="24"/>
        </w:rPr>
        <w:t>can envision that</w:t>
      </w:r>
      <w:r w:rsidR="004B766F" w:rsidRPr="00756829">
        <w:rPr>
          <w:szCs w:val="24"/>
        </w:rPr>
        <w:t xml:space="preserve"> </w:t>
      </w:r>
      <w:r w:rsidR="00BE4C51" w:rsidRPr="00756829">
        <w:rPr>
          <w:szCs w:val="24"/>
        </w:rPr>
        <w:t xml:space="preserve">“perhaps somewhere in the world you could” (Joyce, </w:t>
      </w:r>
      <w:r w:rsidR="00BE4C51" w:rsidRPr="00756829">
        <w:rPr>
          <w:i/>
          <w:szCs w:val="24"/>
        </w:rPr>
        <w:t>A Portrait</w:t>
      </w:r>
      <w:r w:rsidR="005719E4" w:rsidRPr="00756829">
        <w:rPr>
          <w:szCs w:val="24"/>
        </w:rPr>
        <w:t xml:space="preserve"> 9). </w:t>
      </w:r>
      <w:r w:rsidR="00BE4C51" w:rsidRPr="00756829">
        <w:rPr>
          <w:szCs w:val="24"/>
        </w:rPr>
        <w:t>A</w:t>
      </w:r>
      <w:r w:rsidR="00876706" w:rsidRPr="00756829">
        <w:rPr>
          <w:szCs w:val="24"/>
        </w:rPr>
        <w:t>s Rebecca L. Walkowit</w:t>
      </w:r>
      <w:r w:rsidR="008F56F9" w:rsidRPr="00756829">
        <w:rPr>
          <w:szCs w:val="24"/>
        </w:rPr>
        <w:t>z</w:t>
      </w:r>
      <w:r w:rsidR="004B766F" w:rsidRPr="00756829">
        <w:rPr>
          <w:szCs w:val="24"/>
        </w:rPr>
        <w:t xml:space="preserve"> </w:t>
      </w:r>
      <w:r w:rsidR="00F15ECB" w:rsidRPr="00756829">
        <w:rPr>
          <w:szCs w:val="24"/>
        </w:rPr>
        <w:t xml:space="preserve">cogently </w:t>
      </w:r>
      <w:r w:rsidR="00C82059" w:rsidRPr="00756829">
        <w:rPr>
          <w:szCs w:val="24"/>
        </w:rPr>
        <w:t>argues</w:t>
      </w:r>
      <w:r w:rsidR="008C18C1">
        <w:rPr>
          <w:rFonts w:hint="eastAsia"/>
          <w:szCs w:val="24"/>
        </w:rPr>
        <w:t xml:space="preserve"> in </w:t>
      </w:r>
      <w:r w:rsidR="008C18C1" w:rsidRPr="008C18C1">
        <w:rPr>
          <w:rFonts w:hint="eastAsia"/>
          <w:i/>
          <w:szCs w:val="24"/>
        </w:rPr>
        <w:t xml:space="preserve">Cosmopolitan Style: Modernism </w:t>
      </w:r>
      <w:r w:rsidR="008C18C1" w:rsidRPr="00E40ABF">
        <w:rPr>
          <w:rFonts w:hint="eastAsia"/>
          <w:szCs w:val="24"/>
        </w:rPr>
        <w:t>Beyond</w:t>
      </w:r>
      <w:r w:rsidR="008C18C1" w:rsidRPr="008C18C1">
        <w:rPr>
          <w:rFonts w:hint="eastAsia"/>
          <w:i/>
          <w:szCs w:val="24"/>
        </w:rPr>
        <w:t xml:space="preserve"> the Nation</w:t>
      </w:r>
      <w:r w:rsidR="008C18C1">
        <w:rPr>
          <w:rFonts w:hint="eastAsia"/>
          <w:szCs w:val="24"/>
        </w:rPr>
        <w:t xml:space="preserve"> (2006),</w:t>
      </w:r>
      <w:r w:rsidR="00BE4C51" w:rsidRPr="00756829">
        <w:rPr>
          <w:szCs w:val="24"/>
        </w:rPr>
        <w:t xml:space="preserve"> Stephen’s temporary distraction constructs a replacement of “the cold utility of the schoolroom </w:t>
      </w:r>
      <w:r w:rsidR="00BE4C51" w:rsidRPr="00756829">
        <w:rPr>
          <w:szCs w:val="24"/>
        </w:rPr>
        <w:lastRenderedPageBreak/>
        <w:t>with the pleasure of artifice—</w:t>
      </w:r>
      <w:r w:rsidR="008A2E74" w:rsidRPr="00756829">
        <w:rPr>
          <w:szCs w:val="24"/>
        </w:rPr>
        <w:t xml:space="preserve">a nonexistent </w:t>
      </w:r>
      <w:r w:rsidR="00BE4C51" w:rsidRPr="00756829">
        <w:rPr>
          <w:szCs w:val="24"/>
        </w:rPr>
        <w:t>rose”</w:t>
      </w:r>
      <w:r w:rsidR="008F56F9" w:rsidRPr="00756829">
        <w:rPr>
          <w:szCs w:val="24"/>
        </w:rPr>
        <w:t xml:space="preserve"> (</w:t>
      </w:r>
      <w:r w:rsidR="005719E4" w:rsidRPr="00756829">
        <w:rPr>
          <w:szCs w:val="24"/>
        </w:rPr>
        <w:t xml:space="preserve">67). </w:t>
      </w:r>
      <w:r w:rsidR="00BE4C51" w:rsidRPr="00756829">
        <w:rPr>
          <w:szCs w:val="24"/>
        </w:rPr>
        <w:t>In Joyce’s fiction, Stephen’s emotional wandering works to establish his ethos as a</w:t>
      </w:r>
      <w:r w:rsidR="00F04328" w:rsidRPr="00756829">
        <w:rPr>
          <w:szCs w:val="24"/>
        </w:rPr>
        <w:t xml:space="preserve">n artist and anti-colonialist. </w:t>
      </w:r>
      <w:r w:rsidR="00BE4C51" w:rsidRPr="00756829">
        <w:rPr>
          <w:szCs w:val="24"/>
        </w:rPr>
        <w:t>Refusing to strive for social</w:t>
      </w:r>
      <w:r w:rsidR="00C70DB4" w:rsidRPr="00756829">
        <w:rPr>
          <w:szCs w:val="24"/>
        </w:rPr>
        <w:t xml:space="preserve"> </w:t>
      </w:r>
      <w:r w:rsidR="00BE4C51" w:rsidRPr="00756829">
        <w:rPr>
          <w:szCs w:val="24"/>
        </w:rPr>
        <w:t xml:space="preserve">conformity, Stephen chooses the freedom of wandering, which </w:t>
      </w:r>
      <w:r w:rsidR="005B1571" w:rsidRPr="00756829">
        <w:rPr>
          <w:szCs w:val="24"/>
        </w:rPr>
        <w:t xml:space="preserve">renders him not only </w:t>
      </w:r>
      <w:r w:rsidR="00BE4C51" w:rsidRPr="00756829">
        <w:rPr>
          <w:szCs w:val="24"/>
        </w:rPr>
        <w:t>a “momentary escape</w:t>
      </w:r>
      <w:r w:rsidR="005B1571" w:rsidRPr="00756829">
        <w:rPr>
          <w:szCs w:val="24"/>
        </w:rPr>
        <w:t xml:space="preserve">” but </w:t>
      </w:r>
      <w:r w:rsidR="001E4F6E" w:rsidRPr="00756829">
        <w:rPr>
          <w:szCs w:val="24"/>
        </w:rPr>
        <w:t>also</w:t>
      </w:r>
      <w:r w:rsidR="008D2C09" w:rsidRPr="00756829">
        <w:rPr>
          <w:szCs w:val="24"/>
        </w:rPr>
        <w:t xml:space="preserve"> </w:t>
      </w:r>
      <w:r w:rsidR="005B1571" w:rsidRPr="00756829">
        <w:rPr>
          <w:szCs w:val="24"/>
        </w:rPr>
        <w:t>a</w:t>
      </w:r>
      <w:r w:rsidR="00BE4C51" w:rsidRPr="00756829">
        <w:rPr>
          <w:szCs w:val="24"/>
        </w:rPr>
        <w:t xml:space="preserve"> critical</w:t>
      </w:r>
      <w:r w:rsidR="004B766F" w:rsidRPr="00756829">
        <w:rPr>
          <w:szCs w:val="24"/>
        </w:rPr>
        <w:t xml:space="preserve"> </w:t>
      </w:r>
      <w:r w:rsidR="00BE4C51" w:rsidRPr="00756829">
        <w:rPr>
          <w:szCs w:val="24"/>
        </w:rPr>
        <w:t>reflection upon the “institutions in which he has been asked to participate”</w:t>
      </w:r>
      <w:r w:rsidR="00B218E9" w:rsidRPr="00756829">
        <w:rPr>
          <w:szCs w:val="24"/>
        </w:rPr>
        <w:t xml:space="preserve"> (Walk</w:t>
      </w:r>
      <w:r w:rsidR="00BE4C51" w:rsidRPr="00756829">
        <w:rPr>
          <w:szCs w:val="24"/>
        </w:rPr>
        <w:t xml:space="preserve">owitz 64, 67). </w:t>
      </w:r>
    </w:p>
    <w:p w14:paraId="1F324218" w14:textId="603A0A2E" w:rsidR="00D316E1" w:rsidRPr="00756829" w:rsidRDefault="00F93B76" w:rsidP="00905423">
      <w:pPr>
        <w:pStyle w:val="NormalWeb"/>
        <w:ind w:firstLineChars="300" w:firstLine="720"/>
        <w:rPr>
          <w:szCs w:val="24"/>
        </w:rPr>
      </w:pPr>
      <w:r w:rsidRPr="00756829">
        <w:rPr>
          <w:szCs w:val="24"/>
        </w:rPr>
        <w:t xml:space="preserve">Joyce’s writing </w:t>
      </w:r>
      <w:r w:rsidR="00B218E9" w:rsidRPr="00756829">
        <w:rPr>
          <w:szCs w:val="24"/>
        </w:rPr>
        <w:t xml:space="preserve">accommodates the writer’s rejection of service to English colonialism </w:t>
      </w:r>
      <w:r w:rsidR="00896318" w:rsidRPr="00756829">
        <w:rPr>
          <w:szCs w:val="24"/>
        </w:rPr>
        <w:t>by portraying the artist</w:t>
      </w:r>
      <w:r w:rsidR="004B766F" w:rsidRPr="00756829">
        <w:rPr>
          <w:szCs w:val="24"/>
        </w:rPr>
        <w:t xml:space="preserve"> </w:t>
      </w:r>
      <w:r w:rsidR="00BE4C51" w:rsidRPr="00756829">
        <w:rPr>
          <w:szCs w:val="24"/>
        </w:rPr>
        <w:t>who “resists a siren call from England”</w:t>
      </w:r>
      <w:r w:rsidR="004B766F" w:rsidRPr="00756829">
        <w:rPr>
          <w:szCs w:val="24"/>
        </w:rPr>
        <w:t xml:space="preserve"> </w:t>
      </w:r>
      <w:r w:rsidR="00BE4C51" w:rsidRPr="00756829">
        <w:rPr>
          <w:szCs w:val="24"/>
        </w:rPr>
        <w:t>through his question of the use of language</w:t>
      </w:r>
      <w:r w:rsidR="00C70DB4" w:rsidRPr="00756829">
        <w:rPr>
          <w:szCs w:val="24"/>
        </w:rPr>
        <w:t xml:space="preserve"> </w:t>
      </w:r>
      <w:r w:rsidR="00BE4C51" w:rsidRPr="00756829">
        <w:rPr>
          <w:szCs w:val="24"/>
        </w:rPr>
        <w:t>(Riquelme 106</w:t>
      </w:r>
      <w:r w:rsidR="00471765" w:rsidRPr="00756829">
        <w:rPr>
          <w:szCs w:val="24"/>
        </w:rPr>
        <w:t xml:space="preserve">). </w:t>
      </w:r>
      <w:r w:rsidR="00BE4C51" w:rsidRPr="00756829">
        <w:rPr>
          <w:szCs w:val="24"/>
        </w:rPr>
        <w:t xml:space="preserve">An episode in </w:t>
      </w:r>
      <w:r w:rsidR="00BE4C51" w:rsidRPr="00756829">
        <w:rPr>
          <w:i/>
          <w:szCs w:val="24"/>
        </w:rPr>
        <w:t>A Portrait</w:t>
      </w:r>
      <w:r w:rsidR="008D2C09" w:rsidRPr="00756829">
        <w:rPr>
          <w:i/>
          <w:szCs w:val="24"/>
        </w:rPr>
        <w:t xml:space="preserve"> </w:t>
      </w:r>
      <w:r w:rsidR="00BE4C51" w:rsidRPr="00756829">
        <w:rPr>
          <w:szCs w:val="24"/>
        </w:rPr>
        <w:t>elucidates</w:t>
      </w:r>
      <w:r w:rsidR="000B0A59" w:rsidRPr="00756829">
        <w:rPr>
          <w:szCs w:val="24"/>
        </w:rPr>
        <w:t xml:space="preserve"> how</w:t>
      </w:r>
      <w:r w:rsidR="008D2C09" w:rsidRPr="00756829">
        <w:rPr>
          <w:szCs w:val="24"/>
        </w:rPr>
        <w:t xml:space="preserve"> </w:t>
      </w:r>
      <w:r w:rsidR="00BE4C51" w:rsidRPr="00756829">
        <w:rPr>
          <w:szCs w:val="24"/>
        </w:rPr>
        <w:t>Stephen’s question of language</w:t>
      </w:r>
      <w:r w:rsidR="004B766F" w:rsidRPr="00756829">
        <w:rPr>
          <w:szCs w:val="24"/>
        </w:rPr>
        <w:t xml:space="preserve"> </w:t>
      </w:r>
      <w:r w:rsidR="00C82059" w:rsidRPr="00756829">
        <w:rPr>
          <w:szCs w:val="24"/>
        </w:rPr>
        <w:t>can generate</w:t>
      </w:r>
      <w:r w:rsidR="00BE4C51" w:rsidRPr="00756829">
        <w:rPr>
          <w:szCs w:val="24"/>
        </w:rPr>
        <w:t xml:space="preserve"> anti-colonial </w:t>
      </w:r>
      <w:r w:rsidR="001E4F6E" w:rsidRPr="00756829">
        <w:rPr>
          <w:szCs w:val="24"/>
        </w:rPr>
        <w:t>sentiment toward</w:t>
      </w:r>
      <w:r w:rsidR="00BE4C51" w:rsidRPr="00756829">
        <w:rPr>
          <w:szCs w:val="24"/>
        </w:rPr>
        <w:t xml:space="preserve"> the</w:t>
      </w:r>
      <w:r w:rsidR="005265F2" w:rsidRPr="00756829">
        <w:rPr>
          <w:szCs w:val="24"/>
        </w:rPr>
        <w:t xml:space="preserve"> imperial do</w:t>
      </w:r>
      <w:r w:rsidR="00471765" w:rsidRPr="00756829">
        <w:rPr>
          <w:szCs w:val="24"/>
        </w:rPr>
        <w:t xml:space="preserve">minance of England. </w:t>
      </w:r>
      <w:r w:rsidR="005265F2" w:rsidRPr="00756829">
        <w:rPr>
          <w:szCs w:val="24"/>
        </w:rPr>
        <w:t xml:space="preserve">In college, the English dean </w:t>
      </w:r>
      <w:r w:rsidR="00E1419D" w:rsidRPr="00756829">
        <w:rPr>
          <w:szCs w:val="24"/>
        </w:rPr>
        <w:t>explains that the</w:t>
      </w:r>
      <w:r w:rsidR="00BE4C51" w:rsidRPr="00756829">
        <w:rPr>
          <w:szCs w:val="24"/>
        </w:rPr>
        <w:t xml:space="preserve"> be</w:t>
      </w:r>
      <w:r w:rsidR="00E1419D" w:rsidRPr="00756829">
        <w:rPr>
          <w:szCs w:val="24"/>
        </w:rPr>
        <w:t>st way to feed oil into a lamp i</w:t>
      </w:r>
      <w:r w:rsidR="00BE4C51" w:rsidRPr="00756829">
        <w:rPr>
          <w:szCs w:val="24"/>
        </w:rPr>
        <w:t xml:space="preserve">s “not to pour in </w:t>
      </w:r>
      <w:r w:rsidR="005265F2" w:rsidRPr="00756829">
        <w:rPr>
          <w:szCs w:val="24"/>
        </w:rPr>
        <w:t>more than the funnel can hold”</w:t>
      </w:r>
      <w:r w:rsidR="000C4425" w:rsidRPr="00756829">
        <w:rPr>
          <w:szCs w:val="24"/>
        </w:rPr>
        <w:t xml:space="preserve"> (Joyce</w:t>
      </w:r>
      <w:r w:rsidR="00EE672D" w:rsidRPr="00756829">
        <w:rPr>
          <w:szCs w:val="24"/>
        </w:rPr>
        <w:t xml:space="preserve">, </w:t>
      </w:r>
      <w:r w:rsidR="005265F2" w:rsidRPr="00756829">
        <w:rPr>
          <w:i/>
          <w:szCs w:val="24"/>
        </w:rPr>
        <w:t>A Portrait</w:t>
      </w:r>
      <w:r w:rsidR="00AF560B" w:rsidRPr="00756829">
        <w:rPr>
          <w:i/>
          <w:szCs w:val="24"/>
        </w:rPr>
        <w:t xml:space="preserve"> </w:t>
      </w:r>
      <w:r w:rsidR="000C4425" w:rsidRPr="00756829">
        <w:rPr>
          <w:szCs w:val="24"/>
        </w:rPr>
        <w:t>204</w:t>
      </w:r>
      <w:r w:rsidR="00471765" w:rsidRPr="00756829">
        <w:rPr>
          <w:szCs w:val="24"/>
        </w:rPr>
        <w:t>).</w:t>
      </w:r>
      <w:r w:rsidR="007C29BF" w:rsidRPr="00756829">
        <w:rPr>
          <w:szCs w:val="24"/>
        </w:rPr>
        <w:t xml:space="preserve">When </w:t>
      </w:r>
      <w:r w:rsidR="00773AA0" w:rsidRPr="00756829">
        <w:rPr>
          <w:szCs w:val="24"/>
        </w:rPr>
        <w:t>speaking</w:t>
      </w:r>
      <w:r w:rsidR="006724B8" w:rsidRPr="00756829">
        <w:rPr>
          <w:szCs w:val="24"/>
        </w:rPr>
        <w:t xml:space="preserve"> to his dean, </w:t>
      </w:r>
      <w:r w:rsidR="005265F2" w:rsidRPr="00756829">
        <w:rPr>
          <w:szCs w:val="24"/>
        </w:rPr>
        <w:t>Stephen uses the Irish word “tundish,” instead of “funnel,”</w:t>
      </w:r>
      <w:r w:rsidR="006724B8" w:rsidRPr="00756829">
        <w:rPr>
          <w:szCs w:val="24"/>
        </w:rPr>
        <w:t xml:space="preserve"> to mean </w:t>
      </w:r>
      <w:r w:rsidR="005265F2" w:rsidRPr="00756829">
        <w:rPr>
          <w:szCs w:val="24"/>
        </w:rPr>
        <w:t>t</w:t>
      </w:r>
      <w:r w:rsidR="007C29BF" w:rsidRPr="00756829">
        <w:rPr>
          <w:szCs w:val="24"/>
        </w:rPr>
        <w:t>he same object, but the English</w:t>
      </w:r>
      <w:r w:rsidR="005265F2" w:rsidRPr="00756829">
        <w:rPr>
          <w:szCs w:val="24"/>
        </w:rPr>
        <w:t xml:space="preserve">man cannot understand what he is talking about: the dean </w:t>
      </w:r>
      <w:r w:rsidR="007C29BF" w:rsidRPr="00756829">
        <w:rPr>
          <w:szCs w:val="24"/>
        </w:rPr>
        <w:t>asks</w:t>
      </w:r>
      <w:r w:rsidR="005265F2" w:rsidRPr="00756829">
        <w:rPr>
          <w:szCs w:val="24"/>
        </w:rPr>
        <w:t>,</w:t>
      </w:r>
      <w:r w:rsidR="00BE4C51" w:rsidRPr="00756829">
        <w:rPr>
          <w:szCs w:val="24"/>
        </w:rPr>
        <w:t xml:space="preserve"> “Is that called a tundish in Ireland?”</w:t>
      </w:r>
      <w:r w:rsidR="007C29BF" w:rsidRPr="00756829">
        <w:rPr>
          <w:szCs w:val="24"/>
        </w:rPr>
        <w:t xml:space="preserve">(Joyce, </w:t>
      </w:r>
      <w:r w:rsidR="00BE4C51" w:rsidRPr="00756829">
        <w:rPr>
          <w:i/>
          <w:szCs w:val="24"/>
        </w:rPr>
        <w:t>A Portrait</w:t>
      </w:r>
      <w:r w:rsidR="00471765" w:rsidRPr="00756829">
        <w:rPr>
          <w:szCs w:val="24"/>
        </w:rPr>
        <w:t xml:space="preserve"> 204). </w:t>
      </w:r>
      <w:r w:rsidR="006724B8" w:rsidRPr="00756829">
        <w:rPr>
          <w:szCs w:val="24"/>
        </w:rPr>
        <w:t>In</w:t>
      </w:r>
      <w:r w:rsidR="005B1571" w:rsidRPr="00756829">
        <w:rPr>
          <w:szCs w:val="24"/>
        </w:rPr>
        <w:t xml:space="preserve"> his conversation with the dean, </w:t>
      </w:r>
      <w:r w:rsidR="006724B8" w:rsidRPr="00756829">
        <w:rPr>
          <w:szCs w:val="24"/>
        </w:rPr>
        <w:t>who</w:t>
      </w:r>
      <w:r w:rsidR="00057AEA" w:rsidRPr="00756829">
        <w:rPr>
          <w:szCs w:val="24"/>
        </w:rPr>
        <w:t xml:space="preserve"> assumes </w:t>
      </w:r>
      <w:r w:rsidR="006724B8" w:rsidRPr="00756829">
        <w:rPr>
          <w:szCs w:val="24"/>
        </w:rPr>
        <w:t xml:space="preserve">that his language is superior to Stephen’s, </w:t>
      </w:r>
      <w:r w:rsidR="005B1571" w:rsidRPr="00756829">
        <w:rPr>
          <w:szCs w:val="24"/>
        </w:rPr>
        <w:t xml:space="preserve">Stephen </w:t>
      </w:r>
      <w:r w:rsidR="00057AEA" w:rsidRPr="00756829">
        <w:rPr>
          <w:szCs w:val="24"/>
        </w:rPr>
        <w:t>feels that</w:t>
      </w:r>
      <w:r w:rsidR="00C70DB4" w:rsidRPr="00756829">
        <w:rPr>
          <w:szCs w:val="24"/>
        </w:rPr>
        <w:t xml:space="preserve"> </w:t>
      </w:r>
      <w:r w:rsidR="00BE4C51" w:rsidRPr="00756829">
        <w:rPr>
          <w:szCs w:val="24"/>
        </w:rPr>
        <w:t xml:space="preserve">“the elder brother in the parable may have turned on the prodigal” (Joyce, </w:t>
      </w:r>
      <w:r w:rsidR="00BE4C51" w:rsidRPr="00756829">
        <w:rPr>
          <w:i/>
          <w:szCs w:val="24"/>
        </w:rPr>
        <w:t>A Portrait</w:t>
      </w:r>
      <w:r w:rsidR="00257075">
        <w:rPr>
          <w:szCs w:val="24"/>
        </w:rPr>
        <w:t xml:space="preserve"> 204).</w:t>
      </w:r>
      <w:r w:rsidR="00BE4C51" w:rsidRPr="00756829">
        <w:rPr>
          <w:szCs w:val="24"/>
        </w:rPr>
        <w:t xml:space="preserve">The dean’s </w:t>
      </w:r>
      <w:r w:rsidR="00454036" w:rsidRPr="00756829">
        <w:rPr>
          <w:szCs w:val="24"/>
        </w:rPr>
        <w:t xml:space="preserve">parochial </w:t>
      </w:r>
      <w:r w:rsidR="00BE4C51" w:rsidRPr="00756829">
        <w:rPr>
          <w:szCs w:val="24"/>
        </w:rPr>
        <w:t xml:space="preserve">attitude </w:t>
      </w:r>
      <w:r w:rsidR="00454036" w:rsidRPr="00756829">
        <w:rPr>
          <w:szCs w:val="24"/>
        </w:rPr>
        <w:t xml:space="preserve">provokes </w:t>
      </w:r>
      <w:r w:rsidR="00BE4C51" w:rsidRPr="00756829">
        <w:rPr>
          <w:szCs w:val="24"/>
        </w:rPr>
        <w:t>Stephen’s consc</w:t>
      </w:r>
      <w:r w:rsidR="005B1571" w:rsidRPr="00756829">
        <w:rPr>
          <w:szCs w:val="24"/>
        </w:rPr>
        <w:t xml:space="preserve">iousness of his Irish identity: the narrator says, </w:t>
      </w:r>
      <w:r w:rsidR="00BE4C51" w:rsidRPr="00756829">
        <w:rPr>
          <w:szCs w:val="24"/>
        </w:rPr>
        <w:t>“</w:t>
      </w:r>
      <w:r w:rsidR="00151091">
        <w:rPr>
          <w:rFonts w:hint="eastAsia"/>
          <w:szCs w:val="24"/>
        </w:rPr>
        <w:t>The</w:t>
      </w:r>
      <w:r w:rsidR="00BE4C51" w:rsidRPr="00756829">
        <w:rPr>
          <w:szCs w:val="24"/>
        </w:rPr>
        <w:t xml:space="preserve"> little word seemed to have turned a rapier point of his sensitiv</w:t>
      </w:r>
      <w:r w:rsidR="00B6159B" w:rsidRPr="00756829">
        <w:rPr>
          <w:szCs w:val="24"/>
        </w:rPr>
        <w:t>eness</w:t>
      </w:r>
      <w:r w:rsidR="00C70DB4" w:rsidRPr="00756829">
        <w:rPr>
          <w:szCs w:val="24"/>
        </w:rPr>
        <w:t xml:space="preserve"> </w:t>
      </w:r>
      <w:r w:rsidR="00BE4C51" w:rsidRPr="00756829">
        <w:rPr>
          <w:szCs w:val="24"/>
        </w:rPr>
        <w:t>against th</w:t>
      </w:r>
      <w:r w:rsidR="00257075">
        <w:rPr>
          <w:szCs w:val="24"/>
        </w:rPr>
        <w:t>is courteous and vigilant foe</w:t>
      </w:r>
      <w:r w:rsidR="00257075">
        <w:rPr>
          <w:rFonts w:hint="eastAsia"/>
          <w:szCs w:val="24"/>
        </w:rPr>
        <w:t xml:space="preserve">. </w:t>
      </w:r>
      <w:r w:rsidR="00BE4C51" w:rsidRPr="00756829">
        <w:rPr>
          <w:szCs w:val="24"/>
        </w:rPr>
        <w:t xml:space="preserve">He felt with a smart of dejection that the man to whom he was speaking was a countryman of Ben Jonson” (Joyce, </w:t>
      </w:r>
      <w:r w:rsidR="00BE4C51" w:rsidRPr="00756829">
        <w:rPr>
          <w:i/>
          <w:szCs w:val="24"/>
        </w:rPr>
        <w:t>A Portrait</w:t>
      </w:r>
      <w:r w:rsidR="00257075">
        <w:rPr>
          <w:szCs w:val="24"/>
        </w:rPr>
        <w:t xml:space="preserve"> 205)</w:t>
      </w:r>
      <w:r w:rsidR="00257075">
        <w:rPr>
          <w:rFonts w:hint="eastAsia"/>
          <w:szCs w:val="24"/>
        </w:rPr>
        <w:t xml:space="preserve">. </w:t>
      </w:r>
      <w:r w:rsidR="00DF528E" w:rsidRPr="00756829">
        <w:rPr>
          <w:szCs w:val="24"/>
        </w:rPr>
        <w:t xml:space="preserve">Stephen </w:t>
      </w:r>
      <w:r w:rsidR="005B1571" w:rsidRPr="00756829">
        <w:rPr>
          <w:szCs w:val="24"/>
        </w:rPr>
        <w:t xml:space="preserve">realizes </w:t>
      </w:r>
      <w:r w:rsidR="00BE4C51" w:rsidRPr="00756829">
        <w:rPr>
          <w:szCs w:val="24"/>
        </w:rPr>
        <w:t>that the language in which they are speaking is “</w:t>
      </w:r>
      <w:r w:rsidR="00BE4C51" w:rsidRPr="00756829">
        <w:rPr>
          <w:i/>
          <w:szCs w:val="24"/>
        </w:rPr>
        <w:t>his</w:t>
      </w:r>
      <w:r w:rsidR="00BE4C51" w:rsidRPr="00756829">
        <w:rPr>
          <w:szCs w:val="24"/>
        </w:rPr>
        <w:t xml:space="preserve"> before it is </w:t>
      </w:r>
      <w:r w:rsidR="00BE4C51" w:rsidRPr="00756829">
        <w:rPr>
          <w:i/>
          <w:szCs w:val="24"/>
        </w:rPr>
        <w:t>mine</w:t>
      </w:r>
      <w:r w:rsidR="00BE4C51" w:rsidRPr="00756829">
        <w:rPr>
          <w:szCs w:val="24"/>
        </w:rPr>
        <w:t>”</w:t>
      </w:r>
      <w:r w:rsidR="00057AEA" w:rsidRPr="00756829">
        <w:rPr>
          <w:szCs w:val="24"/>
        </w:rPr>
        <w:t xml:space="preserve"> (emphasis added</w:t>
      </w:r>
      <w:r w:rsidR="00BE4C51" w:rsidRPr="00756829">
        <w:rPr>
          <w:szCs w:val="24"/>
        </w:rPr>
        <w:t>): “</w:t>
      </w:r>
      <w:r w:rsidRPr="00756829">
        <w:rPr>
          <w:szCs w:val="24"/>
        </w:rPr>
        <w:t>h</w:t>
      </w:r>
      <w:r w:rsidR="00BE4C51" w:rsidRPr="00756829">
        <w:rPr>
          <w:szCs w:val="24"/>
        </w:rPr>
        <w:t>ow different are the words home, Christ, ale, ma</w:t>
      </w:r>
      <w:r w:rsidR="00257075">
        <w:rPr>
          <w:szCs w:val="24"/>
        </w:rPr>
        <w:t xml:space="preserve">ster, on his lips and on mine! </w:t>
      </w:r>
      <w:r w:rsidR="00BE4C51" w:rsidRPr="00756829">
        <w:rPr>
          <w:szCs w:val="24"/>
        </w:rPr>
        <w:t>I cannot speak or write these w</w:t>
      </w:r>
      <w:r w:rsidR="009C1FFB">
        <w:rPr>
          <w:szCs w:val="24"/>
        </w:rPr>
        <w:t>ords without unrest of spirit</w:t>
      </w:r>
      <w:r w:rsidR="009C1FFB">
        <w:rPr>
          <w:rFonts w:hint="eastAsia"/>
          <w:szCs w:val="24"/>
        </w:rPr>
        <w:t xml:space="preserve">. </w:t>
      </w:r>
      <w:r w:rsidR="00BE4C51" w:rsidRPr="00756829">
        <w:rPr>
          <w:szCs w:val="24"/>
        </w:rPr>
        <w:t>His language, so familiar and so foreign, will always before me an acquir</w:t>
      </w:r>
      <w:r w:rsidR="00257075">
        <w:rPr>
          <w:szCs w:val="24"/>
        </w:rPr>
        <w:t xml:space="preserve">ed speech. </w:t>
      </w:r>
      <w:r w:rsidR="00BE4C51" w:rsidRPr="00756829">
        <w:rPr>
          <w:szCs w:val="24"/>
        </w:rPr>
        <w:t>I have not made or accepted its words”</w:t>
      </w:r>
      <w:r w:rsidR="00876706" w:rsidRPr="00756829">
        <w:rPr>
          <w:szCs w:val="24"/>
        </w:rPr>
        <w:t xml:space="preserve"> </w:t>
      </w:r>
      <w:r w:rsidR="00BE4C51" w:rsidRPr="00756829">
        <w:rPr>
          <w:szCs w:val="24"/>
        </w:rPr>
        <w:lastRenderedPageBreak/>
        <w:t>(Joyce</w:t>
      </w:r>
      <w:r w:rsidR="00D06505" w:rsidRPr="00756829">
        <w:rPr>
          <w:szCs w:val="24"/>
        </w:rPr>
        <w:t xml:space="preserve">, </w:t>
      </w:r>
      <w:r w:rsidR="00BE4C51" w:rsidRPr="00756829">
        <w:rPr>
          <w:i/>
          <w:szCs w:val="24"/>
        </w:rPr>
        <w:t>A Portrait</w:t>
      </w:r>
      <w:r w:rsidR="00471765" w:rsidRPr="00756829">
        <w:rPr>
          <w:szCs w:val="24"/>
        </w:rPr>
        <w:t xml:space="preserve"> 205). </w:t>
      </w:r>
      <w:r w:rsidR="00BE4C51" w:rsidRPr="00756829">
        <w:rPr>
          <w:szCs w:val="24"/>
        </w:rPr>
        <w:t xml:space="preserve">Stephen’s </w:t>
      </w:r>
      <w:r w:rsidR="005B1571" w:rsidRPr="00756829">
        <w:rPr>
          <w:szCs w:val="24"/>
        </w:rPr>
        <w:t>sense of anti-colonialism</w:t>
      </w:r>
      <w:r w:rsidR="00BE4C51" w:rsidRPr="00756829">
        <w:rPr>
          <w:szCs w:val="24"/>
        </w:rPr>
        <w:t xml:space="preserve"> is </w:t>
      </w:r>
      <w:r w:rsidR="000A16DA" w:rsidRPr="00756829">
        <w:rPr>
          <w:szCs w:val="24"/>
        </w:rPr>
        <w:t>developed</w:t>
      </w:r>
      <w:r w:rsidR="00DF528E" w:rsidRPr="00756829">
        <w:rPr>
          <w:szCs w:val="24"/>
        </w:rPr>
        <w:t xml:space="preserve"> while he questions </w:t>
      </w:r>
      <w:r w:rsidR="001E4F6E" w:rsidRPr="00756829">
        <w:rPr>
          <w:szCs w:val="24"/>
        </w:rPr>
        <w:t>whether or not</w:t>
      </w:r>
      <w:r w:rsidR="005B1571" w:rsidRPr="00756829">
        <w:rPr>
          <w:szCs w:val="24"/>
        </w:rPr>
        <w:t xml:space="preserve"> he can accept the </w:t>
      </w:r>
      <w:r w:rsidR="00206D2F" w:rsidRPr="00756829">
        <w:rPr>
          <w:szCs w:val="24"/>
        </w:rPr>
        <w:t xml:space="preserve">language of </w:t>
      </w:r>
      <w:r w:rsidR="003B3B81" w:rsidRPr="00756829">
        <w:rPr>
          <w:szCs w:val="24"/>
        </w:rPr>
        <w:t>the English</w:t>
      </w:r>
      <w:r w:rsidR="008D2C09" w:rsidRPr="00756829">
        <w:rPr>
          <w:szCs w:val="24"/>
        </w:rPr>
        <w:t xml:space="preserve"> </w:t>
      </w:r>
      <w:r w:rsidR="00471765" w:rsidRPr="00756829">
        <w:rPr>
          <w:szCs w:val="24"/>
        </w:rPr>
        <w:t xml:space="preserve">as his own. </w:t>
      </w:r>
      <w:r w:rsidR="00AE2B98" w:rsidRPr="00756829">
        <w:rPr>
          <w:szCs w:val="24"/>
        </w:rPr>
        <w:t xml:space="preserve">In </w:t>
      </w:r>
      <w:r w:rsidR="00206D2F" w:rsidRPr="00756829">
        <w:rPr>
          <w:szCs w:val="24"/>
        </w:rPr>
        <w:t>presenting</w:t>
      </w:r>
      <w:r w:rsidR="008D2C09" w:rsidRPr="00756829">
        <w:rPr>
          <w:szCs w:val="24"/>
        </w:rPr>
        <w:t xml:space="preserve"> </w:t>
      </w:r>
      <w:r w:rsidR="00BA50C2" w:rsidRPr="00756829">
        <w:rPr>
          <w:szCs w:val="24"/>
        </w:rPr>
        <w:t xml:space="preserve">Stephen’s </w:t>
      </w:r>
      <w:r w:rsidR="00206D2F" w:rsidRPr="00756829">
        <w:rPr>
          <w:szCs w:val="24"/>
        </w:rPr>
        <w:t>challenge</w:t>
      </w:r>
      <w:r w:rsidR="00BA50C2" w:rsidRPr="00756829">
        <w:rPr>
          <w:szCs w:val="24"/>
        </w:rPr>
        <w:t xml:space="preserve"> of</w:t>
      </w:r>
      <w:r w:rsidR="007F4C1A" w:rsidRPr="00756829">
        <w:rPr>
          <w:szCs w:val="24"/>
        </w:rPr>
        <w:t xml:space="preserve"> </w:t>
      </w:r>
      <w:r w:rsidR="00206D2F" w:rsidRPr="00756829">
        <w:rPr>
          <w:szCs w:val="24"/>
        </w:rPr>
        <w:t xml:space="preserve">the imperial dominance of the </w:t>
      </w:r>
      <w:r w:rsidR="00AF560B" w:rsidRPr="00756829">
        <w:rPr>
          <w:szCs w:val="24"/>
        </w:rPr>
        <w:t>standard</w:t>
      </w:r>
      <w:r w:rsidR="00206D2F" w:rsidRPr="00756829">
        <w:rPr>
          <w:szCs w:val="24"/>
        </w:rPr>
        <w:t xml:space="preserve"> English</w:t>
      </w:r>
      <w:r w:rsidR="00BA50C2" w:rsidRPr="00756829">
        <w:rPr>
          <w:szCs w:val="24"/>
        </w:rPr>
        <w:t xml:space="preserve">, this episode in turn exposes Joyce’s rejection of </w:t>
      </w:r>
      <w:r w:rsidR="00206D2F" w:rsidRPr="00756829">
        <w:rPr>
          <w:szCs w:val="24"/>
        </w:rPr>
        <w:t>the dominance of one superior culture</w:t>
      </w:r>
      <w:r w:rsidR="00471765" w:rsidRPr="00756829">
        <w:rPr>
          <w:szCs w:val="24"/>
        </w:rPr>
        <w:t xml:space="preserve">. </w:t>
      </w:r>
      <w:r w:rsidR="00477709" w:rsidRPr="00756829">
        <w:rPr>
          <w:szCs w:val="24"/>
        </w:rPr>
        <w:t xml:space="preserve">It </w:t>
      </w:r>
      <w:r w:rsidR="00AF560B" w:rsidRPr="00756829">
        <w:rPr>
          <w:szCs w:val="24"/>
        </w:rPr>
        <w:t xml:space="preserve">also </w:t>
      </w:r>
      <w:r w:rsidR="00BA50C2" w:rsidRPr="00756829">
        <w:rPr>
          <w:szCs w:val="24"/>
        </w:rPr>
        <w:t>betrays Joyce’</w:t>
      </w:r>
      <w:r w:rsidR="00257075">
        <w:rPr>
          <w:szCs w:val="24"/>
        </w:rPr>
        <w:t>s anxiety of imitation.</w:t>
      </w:r>
      <w:r w:rsidR="00257075">
        <w:rPr>
          <w:rFonts w:hint="eastAsia"/>
          <w:szCs w:val="24"/>
        </w:rPr>
        <w:t xml:space="preserve"> </w:t>
      </w:r>
      <w:r w:rsidRPr="00756829">
        <w:rPr>
          <w:szCs w:val="24"/>
        </w:rPr>
        <w:t xml:space="preserve">As </w:t>
      </w:r>
      <w:r w:rsidR="002E039E" w:rsidRPr="00756829">
        <w:rPr>
          <w:szCs w:val="24"/>
        </w:rPr>
        <w:t>Stephen draws a</w:t>
      </w:r>
      <w:r w:rsidR="008D2C09" w:rsidRPr="00756829">
        <w:rPr>
          <w:szCs w:val="24"/>
        </w:rPr>
        <w:t xml:space="preserve"> </w:t>
      </w:r>
      <w:r w:rsidR="00BA50C2" w:rsidRPr="00756829">
        <w:rPr>
          <w:szCs w:val="24"/>
        </w:rPr>
        <w:t xml:space="preserve">distinction between “his” (the English dean’s) language and </w:t>
      </w:r>
      <w:r w:rsidR="00D316E1" w:rsidRPr="00756829">
        <w:rPr>
          <w:szCs w:val="24"/>
        </w:rPr>
        <w:t>“</w:t>
      </w:r>
      <w:r w:rsidR="00BA50C2" w:rsidRPr="00756829">
        <w:rPr>
          <w:szCs w:val="24"/>
        </w:rPr>
        <w:t>mine</w:t>
      </w:r>
      <w:r w:rsidR="00D316E1" w:rsidRPr="00756829">
        <w:rPr>
          <w:szCs w:val="24"/>
        </w:rPr>
        <w:t>”</w:t>
      </w:r>
      <w:r w:rsidR="00BA50C2" w:rsidRPr="00756829">
        <w:rPr>
          <w:szCs w:val="24"/>
        </w:rPr>
        <w:t xml:space="preserve"> (Stephen)</w:t>
      </w:r>
      <w:r w:rsidR="00D316E1" w:rsidRPr="00756829">
        <w:rPr>
          <w:szCs w:val="24"/>
        </w:rPr>
        <w:t xml:space="preserve"> in the text,</w:t>
      </w:r>
      <w:r w:rsidR="00BA50C2" w:rsidRPr="00756829">
        <w:rPr>
          <w:szCs w:val="24"/>
        </w:rPr>
        <w:t xml:space="preserve"> Joyce</w:t>
      </w:r>
      <w:r w:rsidR="008D2C09" w:rsidRPr="00756829">
        <w:rPr>
          <w:szCs w:val="24"/>
        </w:rPr>
        <w:t xml:space="preserve"> </w:t>
      </w:r>
      <w:r w:rsidR="003B3B81" w:rsidRPr="00756829">
        <w:rPr>
          <w:szCs w:val="24"/>
        </w:rPr>
        <w:t>seeks</w:t>
      </w:r>
      <w:r w:rsidR="008D2C09" w:rsidRPr="00756829">
        <w:rPr>
          <w:szCs w:val="24"/>
        </w:rPr>
        <w:t xml:space="preserve"> </w:t>
      </w:r>
      <w:r w:rsidR="00BA50C2" w:rsidRPr="00756829">
        <w:rPr>
          <w:szCs w:val="24"/>
        </w:rPr>
        <w:t xml:space="preserve">to promote </w:t>
      </w:r>
      <w:r w:rsidR="00BE4C51" w:rsidRPr="00756829">
        <w:rPr>
          <w:szCs w:val="24"/>
        </w:rPr>
        <w:t>the “mode of English appropriate for Irish experience”</w:t>
      </w:r>
      <w:r w:rsidR="00C70DB4" w:rsidRPr="00756829">
        <w:rPr>
          <w:szCs w:val="24"/>
        </w:rPr>
        <w:t xml:space="preserve"> </w:t>
      </w:r>
      <w:r w:rsidR="00BE4C51" w:rsidRPr="00756829">
        <w:rPr>
          <w:szCs w:val="24"/>
        </w:rPr>
        <w:t>(Deane 31)</w:t>
      </w:r>
      <w:r w:rsidR="00BA50C2" w:rsidRPr="00756829">
        <w:rPr>
          <w:szCs w:val="24"/>
        </w:rPr>
        <w:t>.</w:t>
      </w:r>
    </w:p>
    <w:p w14:paraId="661E4871" w14:textId="0FC3FC58" w:rsidR="00F3078E" w:rsidRPr="00756829" w:rsidRDefault="00BE4C51" w:rsidP="00905423">
      <w:pPr>
        <w:pStyle w:val="NormalWeb"/>
        <w:ind w:firstLineChars="300" w:firstLine="720"/>
        <w:rPr>
          <w:szCs w:val="24"/>
        </w:rPr>
      </w:pPr>
      <w:r w:rsidRPr="00756829">
        <w:rPr>
          <w:szCs w:val="24"/>
        </w:rPr>
        <w:t>Díaz</w:t>
      </w:r>
      <w:r w:rsidR="00D316E1" w:rsidRPr="00756829">
        <w:rPr>
          <w:szCs w:val="24"/>
        </w:rPr>
        <w:t xml:space="preserve"> shares the anxiety of </w:t>
      </w:r>
      <w:r w:rsidR="00AB6603" w:rsidRPr="00756829">
        <w:rPr>
          <w:szCs w:val="24"/>
        </w:rPr>
        <w:t>imitation</w:t>
      </w:r>
      <w:r w:rsidR="00477709" w:rsidRPr="00756829">
        <w:rPr>
          <w:szCs w:val="24"/>
        </w:rPr>
        <w:t xml:space="preserve"> of the </w:t>
      </w:r>
      <w:r w:rsidR="00F93B76" w:rsidRPr="00756829">
        <w:rPr>
          <w:szCs w:val="24"/>
        </w:rPr>
        <w:t xml:space="preserve">so-called first </w:t>
      </w:r>
      <w:r w:rsidR="00477709" w:rsidRPr="00756829">
        <w:rPr>
          <w:szCs w:val="24"/>
        </w:rPr>
        <w:t xml:space="preserve">language, </w:t>
      </w:r>
      <w:r w:rsidR="009861A2" w:rsidRPr="00756829">
        <w:rPr>
          <w:szCs w:val="24"/>
        </w:rPr>
        <w:t>which became Joyce’s primary concern</w:t>
      </w:r>
      <w:r w:rsidR="00622084" w:rsidRPr="00756829">
        <w:rPr>
          <w:szCs w:val="24"/>
        </w:rPr>
        <w:t xml:space="preserve">. </w:t>
      </w:r>
      <w:r w:rsidR="00A27B85" w:rsidRPr="00756829">
        <w:rPr>
          <w:szCs w:val="24"/>
        </w:rPr>
        <w:t>Corresponding to Joyce’s effort to engage</w:t>
      </w:r>
      <w:r w:rsidR="009861A2" w:rsidRPr="00756829">
        <w:rPr>
          <w:szCs w:val="24"/>
        </w:rPr>
        <w:t xml:space="preserve"> more than one </w:t>
      </w:r>
      <w:r w:rsidR="002D1B80" w:rsidRPr="00756829">
        <w:rPr>
          <w:szCs w:val="24"/>
        </w:rPr>
        <w:t>dominant</w:t>
      </w:r>
      <w:r w:rsidR="009861A2" w:rsidRPr="00756829">
        <w:rPr>
          <w:szCs w:val="24"/>
        </w:rPr>
        <w:t xml:space="preserve"> language,</w:t>
      </w:r>
      <w:r w:rsidR="008D2C09" w:rsidRPr="00756829">
        <w:rPr>
          <w:szCs w:val="24"/>
        </w:rPr>
        <w:t xml:space="preserve"> </w:t>
      </w:r>
      <w:r w:rsidR="00AB6603" w:rsidRPr="00756829">
        <w:rPr>
          <w:szCs w:val="24"/>
        </w:rPr>
        <w:t xml:space="preserve">in </w:t>
      </w:r>
      <w:r w:rsidR="00AB6603" w:rsidRPr="00756829">
        <w:rPr>
          <w:i/>
          <w:szCs w:val="24"/>
        </w:rPr>
        <w:t>Oscar Wao</w:t>
      </w:r>
      <w:r w:rsidR="008D2C09" w:rsidRPr="00756829">
        <w:rPr>
          <w:i/>
          <w:szCs w:val="24"/>
        </w:rPr>
        <w:t xml:space="preserve"> </w:t>
      </w:r>
      <w:r w:rsidR="00E27373">
        <w:rPr>
          <w:rFonts w:hint="eastAsia"/>
          <w:szCs w:val="24"/>
        </w:rPr>
        <w:t xml:space="preserve">the author </w:t>
      </w:r>
      <w:r w:rsidRPr="00756829">
        <w:rPr>
          <w:szCs w:val="24"/>
        </w:rPr>
        <w:t xml:space="preserve">invents a high degree of verbal play </w:t>
      </w:r>
      <w:r w:rsidR="009861A2" w:rsidRPr="00756829">
        <w:rPr>
          <w:szCs w:val="24"/>
        </w:rPr>
        <w:t xml:space="preserve">by means of </w:t>
      </w:r>
      <w:r w:rsidR="009507FA" w:rsidRPr="00756829">
        <w:rPr>
          <w:szCs w:val="24"/>
        </w:rPr>
        <w:t>mixing</w:t>
      </w:r>
      <w:r w:rsidR="008D2C09" w:rsidRPr="00756829">
        <w:rPr>
          <w:szCs w:val="24"/>
        </w:rPr>
        <w:t xml:space="preserve"> </w:t>
      </w:r>
      <w:r w:rsidRPr="00756829">
        <w:rPr>
          <w:szCs w:val="24"/>
        </w:rPr>
        <w:t>heterogeneous voices and multiple linguistic codes, including non-standard English, un-tr</w:t>
      </w:r>
      <w:r w:rsidR="00656553" w:rsidRPr="00756829">
        <w:rPr>
          <w:szCs w:val="24"/>
        </w:rPr>
        <w:t xml:space="preserve">anslated Spanish, and Spanish </w:t>
      </w:r>
      <w:r w:rsidRPr="00756829">
        <w:rPr>
          <w:szCs w:val="24"/>
        </w:rPr>
        <w:t>slang</w:t>
      </w:r>
      <w:r w:rsidR="00622084" w:rsidRPr="00756829">
        <w:rPr>
          <w:szCs w:val="24"/>
        </w:rPr>
        <w:t xml:space="preserve">. </w:t>
      </w:r>
      <w:r w:rsidR="000C4425" w:rsidRPr="00756829">
        <w:rPr>
          <w:szCs w:val="24"/>
        </w:rPr>
        <w:t xml:space="preserve">Through inserting </w:t>
      </w:r>
      <w:r w:rsidR="00D433F9" w:rsidRPr="00756829">
        <w:rPr>
          <w:szCs w:val="24"/>
        </w:rPr>
        <w:t>various</w:t>
      </w:r>
      <w:r w:rsidR="00C70DB4" w:rsidRPr="00756829">
        <w:rPr>
          <w:szCs w:val="24"/>
        </w:rPr>
        <w:t xml:space="preserve"> </w:t>
      </w:r>
      <w:r w:rsidR="000C4425" w:rsidRPr="00756829">
        <w:rPr>
          <w:szCs w:val="24"/>
        </w:rPr>
        <w:t xml:space="preserve">languages into his English narrative, Díaz’s novel affords a polyvocal space that </w:t>
      </w:r>
      <w:r w:rsidR="00D433F9" w:rsidRPr="00756829">
        <w:rPr>
          <w:szCs w:val="24"/>
        </w:rPr>
        <w:t>dismantles</w:t>
      </w:r>
      <w:r w:rsidR="00C70DB4" w:rsidRPr="00756829">
        <w:rPr>
          <w:szCs w:val="24"/>
        </w:rPr>
        <w:t xml:space="preserve"> </w:t>
      </w:r>
      <w:r w:rsidR="000C4425" w:rsidRPr="00756829">
        <w:rPr>
          <w:szCs w:val="24"/>
        </w:rPr>
        <w:t>a “single voice” encouraged by “totalitarian</w:t>
      </w:r>
      <w:r w:rsidR="00C70DB4" w:rsidRPr="00756829">
        <w:rPr>
          <w:szCs w:val="24"/>
        </w:rPr>
        <w:t xml:space="preserve"> </w:t>
      </w:r>
      <w:r w:rsidR="000C4425" w:rsidRPr="00756829">
        <w:rPr>
          <w:szCs w:val="24"/>
        </w:rPr>
        <w:t>categories of discourse”</w:t>
      </w:r>
      <w:r w:rsidR="00622084" w:rsidRPr="00756829">
        <w:rPr>
          <w:szCs w:val="24"/>
        </w:rPr>
        <w:t xml:space="preserve"> (Patterson 12). </w:t>
      </w:r>
      <w:r w:rsidR="00D433F9" w:rsidRPr="00756829">
        <w:rPr>
          <w:szCs w:val="24"/>
        </w:rPr>
        <w:t xml:space="preserve">While </w:t>
      </w:r>
      <w:r w:rsidR="00E1419D" w:rsidRPr="00756829">
        <w:rPr>
          <w:szCs w:val="24"/>
          <w:shd w:val="clear" w:color="auto" w:fill="FFFFFF"/>
        </w:rPr>
        <w:t>D</w:t>
      </w:r>
      <w:r w:rsidR="00E1419D" w:rsidRPr="00756829">
        <w:rPr>
          <w:szCs w:val="24"/>
        </w:rPr>
        <w:t>í</w:t>
      </w:r>
      <w:r w:rsidR="00E1419D" w:rsidRPr="00756829">
        <w:rPr>
          <w:szCs w:val="24"/>
          <w:shd w:val="clear" w:color="auto" w:fill="FFFFFF"/>
        </w:rPr>
        <w:t>az</w:t>
      </w:r>
      <w:r w:rsidR="008D2C09" w:rsidRPr="00756829">
        <w:rPr>
          <w:szCs w:val="24"/>
          <w:shd w:val="clear" w:color="auto" w:fill="FFFFFF"/>
        </w:rPr>
        <w:t xml:space="preserve"> </w:t>
      </w:r>
      <w:r w:rsidR="00E1419D" w:rsidRPr="00756829">
        <w:rPr>
          <w:szCs w:val="24"/>
        </w:rPr>
        <w:t>demonstrates his</w:t>
      </w:r>
      <w:r w:rsidR="008D2C09" w:rsidRPr="00756829">
        <w:rPr>
          <w:szCs w:val="24"/>
        </w:rPr>
        <w:t xml:space="preserve"> </w:t>
      </w:r>
      <w:r w:rsidR="00D433F9" w:rsidRPr="00756829">
        <w:rPr>
          <w:szCs w:val="24"/>
        </w:rPr>
        <w:t xml:space="preserve">potential </w:t>
      </w:r>
      <w:r w:rsidR="00534587" w:rsidRPr="00756829">
        <w:rPr>
          <w:szCs w:val="24"/>
        </w:rPr>
        <w:t xml:space="preserve">for creating </w:t>
      </w:r>
      <w:r w:rsidR="002E039E" w:rsidRPr="00756829">
        <w:rPr>
          <w:szCs w:val="24"/>
        </w:rPr>
        <w:t>his own language in</w:t>
      </w:r>
      <w:r w:rsidR="00D433F9" w:rsidRPr="00756829">
        <w:rPr>
          <w:szCs w:val="24"/>
        </w:rPr>
        <w:t xml:space="preserve"> the text</w:t>
      </w:r>
      <w:r w:rsidR="00534587" w:rsidRPr="00756829">
        <w:rPr>
          <w:szCs w:val="24"/>
        </w:rPr>
        <w:t>,</w:t>
      </w:r>
      <w:r w:rsidR="008D2C09" w:rsidRPr="00756829">
        <w:rPr>
          <w:szCs w:val="24"/>
        </w:rPr>
        <w:t xml:space="preserve"> </w:t>
      </w:r>
      <w:r w:rsidR="00BD68E3" w:rsidRPr="00756829">
        <w:rPr>
          <w:szCs w:val="24"/>
        </w:rPr>
        <w:t xml:space="preserve">housing </w:t>
      </w:r>
      <w:r w:rsidR="00534587" w:rsidRPr="00756829">
        <w:rPr>
          <w:szCs w:val="24"/>
        </w:rPr>
        <w:t xml:space="preserve">heterogeneous verbal signs, </w:t>
      </w:r>
      <w:r w:rsidR="00E1419D" w:rsidRPr="00756829">
        <w:rPr>
          <w:szCs w:val="24"/>
        </w:rPr>
        <w:t>the author simultaneously</w:t>
      </w:r>
      <w:r w:rsidR="008D2C09" w:rsidRPr="00756829">
        <w:rPr>
          <w:szCs w:val="24"/>
        </w:rPr>
        <w:t xml:space="preserve"> </w:t>
      </w:r>
      <w:r w:rsidR="00534587" w:rsidRPr="00756829">
        <w:rPr>
          <w:szCs w:val="24"/>
        </w:rPr>
        <w:t xml:space="preserve">calls attention to the existence of immigrants such as </w:t>
      </w:r>
      <w:r w:rsidRPr="00756829">
        <w:rPr>
          <w:szCs w:val="24"/>
        </w:rPr>
        <w:t>“the marginalized Dominican presence within the Anglicized image that the US projects”</w:t>
      </w:r>
      <w:r w:rsidR="008F56F9" w:rsidRPr="00756829">
        <w:rPr>
          <w:szCs w:val="24"/>
        </w:rPr>
        <w:t xml:space="preserve"> (</w:t>
      </w:r>
      <w:r w:rsidRPr="00756829">
        <w:rPr>
          <w:szCs w:val="24"/>
        </w:rPr>
        <w:t>Mahler 137)</w:t>
      </w:r>
      <w:r w:rsidR="00622084" w:rsidRPr="00756829">
        <w:rPr>
          <w:szCs w:val="24"/>
        </w:rPr>
        <w:t xml:space="preserve">. </w:t>
      </w:r>
      <w:r w:rsidR="00F3078E" w:rsidRPr="00756829">
        <w:rPr>
          <w:szCs w:val="24"/>
        </w:rPr>
        <w:t>In this way, Joy</w:t>
      </w:r>
      <w:r w:rsidR="00E62C7B">
        <w:rPr>
          <w:szCs w:val="24"/>
        </w:rPr>
        <w:t>ce can be an analogue for Díaz:</w:t>
      </w:r>
      <w:r w:rsidR="00E62C7B">
        <w:rPr>
          <w:rFonts w:hint="eastAsia"/>
          <w:szCs w:val="24"/>
        </w:rPr>
        <w:t xml:space="preserve"> </w:t>
      </w:r>
      <w:r w:rsidR="00F3078E" w:rsidRPr="00756829">
        <w:rPr>
          <w:szCs w:val="24"/>
        </w:rPr>
        <w:t>they are both aesthetic innovators, and both emph</w:t>
      </w:r>
      <w:r w:rsidR="009507FA" w:rsidRPr="00756829">
        <w:rPr>
          <w:szCs w:val="24"/>
        </w:rPr>
        <w:t>asize political effects resulting</w:t>
      </w:r>
      <w:r w:rsidR="00F3078E" w:rsidRPr="00756829">
        <w:rPr>
          <w:szCs w:val="24"/>
        </w:rPr>
        <w:t xml:space="preserve"> from the creation of language</w:t>
      </w:r>
      <w:r w:rsidR="00622084" w:rsidRPr="00756829">
        <w:rPr>
          <w:szCs w:val="24"/>
        </w:rPr>
        <w:t xml:space="preserve">. </w:t>
      </w:r>
      <w:r w:rsidR="002B2E84" w:rsidRPr="00756829">
        <w:rPr>
          <w:szCs w:val="24"/>
        </w:rPr>
        <w:t>Like Joyce, Díaz recognizes and values an aesthetic subject</w:t>
      </w:r>
      <w:r w:rsidR="001C2E7A" w:rsidRPr="00756829">
        <w:rPr>
          <w:szCs w:val="24"/>
        </w:rPr>
        <w:t xml:space="preserve">’s </w:t>
      </w:r>
      <w:r w:rsidR="002B2E84" w:rsidRPr="00756829">
        <w:rPr>
          <w:szCs w:val="24"/>
        </w:rPr>
        <w:t>resistance that makes room for creativity and heterogeneousness</w:t>
      </w:r>
      <w:r w:rsidR="002D1B80" w:rsidRPr="00756829">
        <w:rPr>
          <w:szCs w:val="24"/>
        </w:rPr>
        <w:t xml:space="preserve">. </w:t>
      </w:r>
    </w:p>
    <w:p w14:paraId="32CDF9F5" w14:textId="77777777" w:rsidR="00345521" w:rsidRPr="00756829" w:rsidRDefault="00A21C62" w:rsidP="00905423">
      <w:pPr>
        <w:pStyle w:val="NormalWeb"/>
        <w:ind w:firstLineChars="300" w:firstLine="720"/>
        <w:rPr>
          <w:szCs w:val="24"/>
        </w:rPr>
      </w:pPr>
      <w:r w:rsidRPr="00756829">
        <w:rPr>
          <w:szCs w:val="24"/>
        </w:rPr>
        <w:t xml:space="preserve">As suggested in </w:t>
      </w:r>
      <w:r w:rsidRPr="00756829">
        <w:rPr>
          <w:i/>
          <w:szCs w:val="24"/>
        </w:rPr>
        <w:t>A Portrait</w:t>
      </w:r>
      <w:r w:rsidR="002D1B80" w:rsidRPr="00756829">
        <w:rPr>
          <w:szCs w:val="24"/>
        </w:rPr>
        <w:t xml:space="preserve">, Joyce </w:t>
      </w:r>
      <w:r w:rsidR="0041689B" w:rsidRPr="00756829">
        <w:rPr>
          <w:szCs w:val="24"/>
        </w:rPr>
        <w:t>champions</w:t>
      </w:r>
      <w:r w:rsidR="008D2C09" w:rsidRPr="00756829">
        <w:rPr>
          <w:szCs w:val="24"/>
        </w:rPr>
        <w:t xml:space="preserve"> </w:t>
      </w:r>
      <w:r w:rsidR="00057AEA" w:rsidRPr="00756829">
        <w:rPr>
          <w:szCs w:val="24"/>
        </w:rPr>
        <w:t xml:space="preserve">an ostensibly apolitical hero </w:t>
      </w:r>
      <w:r w:rsidR="00BE4C51" w:rsidRPr="00756829">
        <w:rPr>
          <w:szCs w:val="24"/>
        </w:rPr>
        <w:t xml:space="preserve">such as Stephen </w:t>
      </w:r>
      <w:r w:rsidRPr="00756829">
        <w:rPr>
          <w:szCs w:val="24"/>
        </w:rPr>
        <w:t xml:space="preserve">in order to portray </w:t>
      </w:r>
      <w:r w:rsidR="00BE4C51" w:rsidRPr="00756829">
        <w:rPr>
          <w:szCs w:val="24"/>
        </w:rPr>
        <w:t xml:space="preserve">a </w:t>
      </w:r>
      <w:r w:rsidR="00057AEA" w:rsidRPr="00756829">
        <w:rPr>
          <w:szCs w:val="24"/>
        </w:rPr>
        <w:t xml:space="preserve">cultural </w:t>
      </w:r>
      <w:r w:rsidR="00BE4C51" w:rsidRPr="00756829">
        <w:rPr>
          <w:szCs w:val="24"/>
        </w:rPr>
        <w:t>transgressor aga</w:t>
      </w:r>
      <w:r w:rsidR="007C29BF" w:rsidRPr="00756829">
        <w:rPr>
          <w:szCs w:val="24"/>
        </w:rPr>
        <w:t xml:space="preserve">inst </w:t>
      </w:r>
      <w:r w:rsidRPr="00756829">
        <w:rPr>
          <w:szCs w:val="24"/>
        </w:rPr>
        <w:t>British imperialism</w:t>
      </w:r>
      <w:r w:rsidR="00830975" w:rsidRPr="00756829">
        <w:rPr>
          <w:szCs w:val="24"/>
        </w:rPr>
        <w:t>. T</w:t>
      </w:r>
      <w:r w:rsidR="002D1B80" w:rsidRPr="00756829">
        <w:rPr>
          <w:szCs w:val="24"/>
        </w:rPr>
        <w:t xml:space="preserve">he </w:t>
      </w:r>
      <w:r w:rsidR="00BE4C51" w:rsidRPr="00756829">
        <w:rPr>
          <w:szCs w:val="24"/>
        </w:rPr>
        <w:t xml:space="preserve">subject’s political resistance </w:t>
      </w:r>
      <w:r w:rsidR="00057AEA" w:rsidRPr="00756829">
        <w:rPr>
          <w:szCs w:val="24"/>
        </w:rPr>
        <w:t xml:space="preserve">works </w:t>
      </w:r>
      <w:r w:rsidR="002E039E" w:rsidRPr="00756829">
        <w:rPr>
          <w:szCs w:val="24"/>
        </w:rPr>
        <w:t>not through d</w:t>
      </w:r>
      <w:r w:rsidR="0041689B" w:rsidRPr="00756829">
        <w:rPr>
          <w:szCs w:val="24"/>
        </w:rPr>
        <w:t xml:space="preserve">irect </w:t>
      </w:r>
      <w:r w:rsidR="00AE2B98" w:rsidRPr="00756829">
        <w:rPr>
          <w:szCs w:val="24"/>
        </w:rPr>
        <w:t>participation in</w:t>
      </w:r>
      <w:r w:rsidR="00BE4C51" w:rsidRPr="00756829">
        <w:rPr>
          <w:szCs w:val="24"/>
        </w:rPr>
        <w:t xml:space="preserve"> social activities but </w:t>
      </w:r>
      <w:r w:rsidR="0041689B" w:rsidRPr="00756829">
        <w:rPr>
          <w:szCs w:val="24"/>
        </w:rPr>
        <w:t xml:space="preserve">through </w:t>
      </w:r>
      <w:r w:rsidR="00BE4C51" w:rsidRPr="00756829">
        <w:rPr>
          <w:szCs w:val="24"/>
        </w:rPr>
        <w:t>consistent involvement in aesthetic activities such as the exploration of language</w:t>
      </w:r>
      <w:r w:rsidR="00830975" w:rsidRPr="00756829">
        <w:rPr>
          <w:szCs w:val="24"/>
        </w:rPr>
        <w:t xml:space="preserve">. </w:t>
      </w:r>
      <w:r w:rsidR="005B1571" w:rsidRPr="00756829">
        <w:rPr>
          <w:szCs w:val="24"/>
        </w:rPr>
        <w:t xml:space="preserve">Refusing to take </w:t>
      </w:r>
      <w:r w:rsidR="007C29BF" w:rsidRPr="00756829">
        <w:rPr>
          <w:szCs w:val="24"/>
        </w:rPr>
        <w:t>collective action</w:t>
      </w:r>
      <w:r w:rsidR="00BE4C51" w:rsidRPr="00756829">
        <w:rPr>
          <w:szCs w:val="24"/>
        </w:rPr>
        <w:t xml:space="preserve">, Stephen </w:t>
      </w:r>
      <w:r w:rsidR="007C29BF" w:rsidRPr="00756829">
        <w:rPr>
          <w:szCs w:val="24"/>
        </w:rPr>
        <w:t xml:space="preserve">demands </w:t>
      </w:r>
      <w:r w:rsidR="002E039E" w:rsidRPr="00756829">
        <w:rPr>
          <w:szCs w:val="24"/>
        </w:rPr>
        <w:t>the</w:t>
      </w:r>
      <w:r w:rsidRPr="00756829">
        <w:rPr>
          <w:szCs w:val="24"/>
        </w:rPr>
        <w:t xml:space="preserve"> freedom of being detached</w:t>
      </w:r>
      <w:r w:rsidR="0050664C" w:rsidRPr="00756829">
        <w:rPr>
          <w:szCs w:val="24"/>
        </w:rPr>
        <w:t xml:space="preserve"> </w:t>
      </w:r>
      <w:r w:rsidR="007C29BF" w:rsidRPr="00756829">
        <w:rPr>
          <w:szCs w:val="24"/>
        </w:rPr>
        <w:t>in order to resist the</w:t>
      </w:r>
      <w:r w:rsidR="00CD144F" w:rsidRPr="00756829">
        <w:rPr>
          <w:szCs w:val="24"/>
        </w:rPr>
        <w:t xml:space="preserve"> dominant culture. </w:t>
      </w:r>
      <w:r w:rsidRPr="00756829">
        <w:rPr>
          <w:szCs w:val="24"/>
        </w:rPr>
        <w:t xml:space="preserve">In addition, </w:t>
      </w:r>
      <w:r w:rsidR="00FE3843" w:rsidRPr="00756829">
        <w:rPr>
          <w:szCs w:val="24"/>
        </w:rPr>
        <w:t xml:space="preserve">Stephen </w:t>
      </w:r>
      <w:r w:rsidRPr="00756829">
        <w:rPr>
          <w:szCs w:val="24"/>
        </w:rPr>
        <w:t xml:space="preserve">respects his own taste, </w:t>
      </w:r>
      <w:r w:rsidR="00FE33B7" w:rsidRPr="00756829">
        <w:rPr>
          <w:szCs w:val="24"/>
        </w:rPr>
        <w:t xml:space="preserve">as presented in </w:t>
      </w:r>
      <w:r w:rsidR="00EE4B63" w:rsidRPr="00756829">
        <w:rPr>
          <w:szCs w:val="24"/>
        </w:rPr>
        <w:t xml:space="preserve">an episode in which Stephen </w:t>
      </w:r>
      <w:r w:rsidR="007C29BF" w:rsidRPr="00756829">
        <w:rPr>
          <w:szCs w:val="24"/>
        </w:rPr>
        <w:t>is mocked by a</w:t>
      </w:r>
      <w:r w:rsidR="00C70DB4" w:rsidRPr="00756829">
        <w:rPr>
          <w:color w:val="FF0000"/>
          <w:szCs w:val="24"/>
        </w:rPr>
        <w:t xml:space="preserve"> </w:t>
      </w:r>
      <w:r w:rsidR="00EE4B63" w:rsidRPr="00756829">
        <w:rPr>
          <w:szCs w:val="24"/>
          <w:shd w:val="clear" w:color="auto" w:fill="FFFFFF"/>
          <w:lang w:eastAsia="en-US"/>
        </w:rPr>
        <w:t xml:space="preserve">group of </w:t>
      </w:r>
      <w:r w:rsidR="00EE4B63" w:rsidRPr="00756829">
        <w:rPr>
          <w:szCs w:val="24"/>
          <w:shd w:val="clear" w:color="auto" w:fill="FFFFFF"/>
        </w:rPr>
        <w:t xml:space="preserve">students </w:t>
      </w:r>
      <w:r w:rsidR="00B44F17" w:rsidRPr="00756829">
        <w:rPr>
          <w:szCs w:val="24"/>
          <w:shd w:val="clear" w:color="auto" w:fill="FFFFFF"/>
          <w:lang w:eastAsia="en-US"/>
        </w:rPr>
        <w:t xml:space="preserve">for </w:t>
      </w:r>
      <w:r w:rsidR="00EE4B63" w:rsidRPr="00756829">
        <w:rPr>
          <w:szCs w:val="24"/>
          <w:shd w:val="clear" w:color="auto" w:fill="FFFFFF"/>
        </w:rPr>
        <w:t>preferring</w:t>
      </w:r>
      <w:r w:rsidR="0050664C" w:rsidRPr="00756829">
        <w:rPr>
          <w:szCs w:val="24"/>
          <w:shd w:val="clear" w:color="auto" w:fill="FFFFFF"/>
        </w:rPr>
        <w:t xml:space="preserve"> </w:t>
      </w:r>
      <w:r w:rsidR="00EE4B63" w:rsidRPr="00756829">
        <w:rPr>
          <w:szCs w:val="24"/>
          <w:shd w:val="clear" w:color="auto" w:fill="FFFFFF"/>
          <w:lang w:eastAsia="en-US"/>
        </w:rPr>
        <w:t>Byron</w:t>
      </w:r>
      <w:r w:rsidR="00FE3843" w:rsidRPr="00756829">
        <w:rPr>
          <w:szCs w:val="24"/>
          <w:shd w:val="clear" w:color="auto" w:fill="FFFFFF"/>
        </w:rPr>
        <w:t xml:space="preserve">, </w:t>
      </w:r>
      <w:r w:rsidR="00481E2F" w:rsidRPr="00756829">
        <w:rPr>
          <w:szCs w:val="24"/>
          <w:shd w:val="clear" w:color="auto" w:fill="FFFFFF"/>
        </w:rPr>
        <w:t xml:space="preserve">the English Romantic poet </w:t>
      </w:r>
      <w:r w:rsidR="00FE3843" w:rsidRPr="00756829">
        <w:rPr>
          <w:szCs w:val="24"/>
          <w:shd w:val="clear" w:color="auto" w:fill="FFFFFF"/>
        </w:rPr>
        <w:t xml:space="preserve">thought to be </w:t>
      </w:r>
      <w:r w:rsidR="0079643F" w:rsidRPr="00756829">
        <w:rPr>
          <w:szCs w:val="24"/>
          <w:shd w:val="clear" w:color="auto" w:fill="FFFFFF"/>
        </w:rPr>
        <w:t xml:space="preserve">a </w:t>
      </w:r>
      <w:r w:rsidR="002D1B80" w:rsidRPr="00756829">
        <w:rPr>
          <w:szCs w:val="24"/>
          <w:shd w:val="clear" w:color="auto" w:fill="FFFFFF"/>
        </w:rPr>
        <w:t>“</w:t>
      </w:r>
      <w:r w:rsidR="00EE4B63" w:rsidRPr="00756829">
        <w:rPr>
          <w:szCs w:val="24"/>
          <w:shd w:val="clear" w:color="auto" w:fill="FFFFFF"/>
        </w:rPr>
        <w:t>heretic,</w:t>
      </w:r>
      <w:r w:rsidR="002D1B80" w:rsidRPr="00756829">
        <w:rPr>
          <w:szCs w:val="24"/>
          <w:shd w:val="clear" w:color="auto" w:fill="FFFFFF"/>
        </w:rPr>
        <w:t>”</w:t>
      </w:r>
      <w:r w:rsidR="008D2C09" w:rsidRPr="00756829">
        <w:rPr>
          <w:szCs w:val="24"/>
          <w:shd w:val="clear" w:color="auto" w:fill="FFFFFF"/>
        </w:rPr>
        <w:t xml:space="preserve"> </w:t>
      </w:r>
      <w:r w:rsidR="007C29BF" w:rsidRPr="00756829">
        <w:rPr>
          <w:szCs w:val="24"/>
          <w:shd w:val="clear" w:color="auto" w:fill="FFFFFF"/>
        </w:rPr>
        <w:t xml:space="preserve">compared </w:t>
      </w:r>
      <w:r w:rsidR="00EE4B63" w:rsidRPr="00756829">
        <w:rPr>
          <w:szCs w:val="24"/>
          <w:shd w:val="clear" w:color="auto" w:fill="FFFFFF"/>
        </w:rPr>
        <w:t xml:space="preserve">to </w:t>
      </w:r>
      <w:r w:rsidR="00FE3843" w:rsidRPr="00756829">
        <w:rPr>
          <w:szCs w:val="24"/>
          <w:shd w:val="clear" w:color="auto" w:fill="FFFFFF"/>
        </w:rPr>
        <w:t xml:space="preserve">the Victorian poet </w:t>
      </w:r>
      <w:r w:rsidR="00EE4B63" w:rsidRPr="00756829">
        <w:rPr>
          <w:szCs w:val="24"/>
          <w:shd w:val="clear" w:color="auto" w:fill="FFFFFF"/>
          <w:lang w:eastAsia="en-US"/>
        </w:rPr>
        <w:t>Tennyson</w:t>
      </w:r>
      <w:r w:rsidR="00481E2F" w:rsidRPr="00756829">
        <w:rPr>
          <w:szCs w:val="24"/>
          <w:shd w:val="clear" w:color="auto" w:fill="FFFFFF"/>
        </w:rPr>
        <w:t xml:space="preserve">, an icon of English national identity, </w:t>
      </w:r>
      <w:r w:rsidR="00FE3843" w:rsidRPr="00756829">
        <w:rPr>
          <w:szCs w:val="24"/>
          <w:shd w:val="clear" w:color="auto" w:fill="FFFFFF"/>
        </w:rPr>
        <w:t>who</w:t>
      </w:r>
      <w:r w:rsidR="0041689B" w:rsidRPr="00756829">
        <w:rPr>
          <w:szCs w:val="24"/>
          <w:shd w:val="clear" w:color="auto" w:fill="FFFFFF"/>
        </w:rPr>
        <w:t>se work</w:t>
      </w:r>
      <w:r w:rsidR="00FE3843" w:rsidRPr="00756829">
        <w:rPr>
          <w:szCs w:val="24"/>
          <w:shd w:val="clear" w:color="auto" w:fill="FFFFFF"/>
        </w:rPr>
        <w:t xml:space="preserve"> invokes </w:t>
      </w:r>
      <w:r w:rsidR="00EE4B63" w:rsidRPr="00756829">
        <w:rPr>
          <w:szCs w:val="24"/>
          <w:shd w:val="clear" w:color="auto" w:fill="FFFFFF"/>
        </w:rPr>
        <w:t>c</w:t>
      </w:r>
      <w:r w:rsidR="00B44F17" w:rsidRPr="00756829">
        <w:rPr>
          <w:szCs w:val="24"/>
          <w:shd w:val="clear" w:color="auto" w:fill="FFFFFF"/>
          <w:lang w:eastAsia="en-US"/>
        </w:rPr>
        <w:t>onventiona</w:t>
      </w:r>
      <w:r w:rsidR="00F822AC" w:rsidRPr="00756829">
        <w:rPr>
          <w:szCs w:val="24"/>
          <w:shd w:val="clear" w:color="auto" w:fill="FFFFFF"/>
          <w:lang w:eastAsia="en-US"/>
        </w:rPr>
        <w:t>l conformism to national ideals</w:t>
      </w:r>
      <w:r w:rsidR="00917280" w:rsidRPr="00756829">
        <w:rPr>
          <w:szCs w:val="24"/>
          <w:shd w:val="clear" w:color="auto" w:fill="FFFFFF"/>
        </w:rPr>
        <w:t xml:space="preserve"> </w:t>
      </w:r>
      <w:r w:rsidR="002D1B80" w:rsidRPr="00756829">
        <w:rPr>
          <w:szCs w:val="24"/>
          <w:shd w:val="clear" w:color="auto" w:fill="FFFFFF"/>
        </w:rPr>
        <w:t>(</w:t>
      </w:r>
      <w:r w:rsidR="00917280" w:rsidRPr="00756829">
        <w:rPr>
          <w:szCs w:val="24"/>
          <w:shd w:val="clear" w:color="auto" w:fill="FFFFFF"/>
        </w:rPr>
        <w:t xml:space="preserve">Joyce, </w:t>
      </w:r>
      <w:r w:rsidR="00917280" w:rsidRPr="00756829">
        <w:rPr>
          <w:i/>
          <w:szCs w:val="24"/>
          <w:shd w:val="clear" w:color="auto" w:fill="FFFFFF"/>
        </w:rPr>
        <w:t>A Portrait</w:t>
      </w:r>
      <w:r w:rsidR="00917280" w:rsidRPr="00756829">
        <w:rPr>
          <w:szCs w:val="24"/>
          <w:shd w:val="clear" w:color="auto" w:fill="FFFFFF"/>
        </w:rPr>
        <w:t xml:space="preserve"> </w:t>
      </w:r>
      <w:r w:rsidR="002D1B80" w:rsidRPr="00756829">
        <w:rPr>
          <w:szCs w:val="24"/>
          <w:shd w:val="clear" w:color="auto" w:fill="FFFFFF"/>
        </w:rPr>
        <w:t>85-86</w:t>
      </w:r>
      <w:r w:rsidR="00F822AC" w:rsidRPr="00756829">
        <w:rPr>
          <w:szCs w:val="24"/>
          <w:shd w:val="clear" w:color="auto" w:fill="FFFFFF"/>
        </w:rPr>
        <w:t>).</w:t>
      </w:r>
      <w:r w:rsidR="008D2C09" w:rsidRPr="00756829">
        <w:rPr>
          <w:szCs w:val="24"/>
          <w:shd w:val="clear" w:color="auto" w:fill="FFFFFF"/>
        </w:rPr>
        <w:t xml:space="preserve"> </w:t>
      </w:r>
      <w:r w:rsidR="00BE4C51" w:rsidRPr="00756829">
        <w:rPr>
          <w:szCs w:val="24"/>
        </w:rPr>
        <w:t>Through the power of</w:t>
      </w:r>
      <w:r w:rsidR="007F1125" w:rsidRPr="00756829">
        <w:rPr>
          <w:szCs w:val="24"/>
        </w:rPr>
        <w:t xml:space="preserve"> imagination and disobedience,</w:t>
      </w:r>
      <w:r w:rsidR="00BE4C51" w:rsidRPr="00756829">
        <w:rPr>
          <w:szCs w:val="24"/>
        </w:rPr>
        <w:t xml:space="preserve"> Stephen acquires his “tactic of heresy and insubordination,” and cultivates the ability to “think historically and politically about the institutions in which he has been asked to participate”</w:t>
      </w:r>
      <w:r w:rsidR="00CD144F" w:rsidRPr="00756829">
        <w:rPr>
          <w:szCs w:val="24"/>
        </w:rPr>
        <w:t xml:space="preserve"> (Walkowitz 84). </w:t>
      </w:r>
      <w:r w:rsidR="000460D7" w:rsidRPr="00756829">
        <w:rPr>
          <w:szCs w:val="24"/>
        </w:rPr>
        <w:t xml:space="preserve">In the context of Joyce, becoming </w:t>
      </w:r>
      <w:r w:rsidR="007C29BF" w:rsidRPr="00756829">
        <w:rPr>
          <w:szCs w:val="24"/>
        </w:rPr>
        <w:t>the</w:t>
      </w:r>
      <w:r w:rsidR="00FE3843" w:rsidRPr="00756829">
        <w:rPr>
          <w:szCs w:val="24"/>
        </w:rPr>
        <w:t xml:space="preserve"> aesthetic heretic</w:t>
      </w:r>
      <w:r w:rsidR="00345521" w:rsidRPr="00756829">
        <w:rPr>
          <w:szCs w:val="24"/>
        </w:rPr>
        <w:t xml:space="preserve"> by rejecting British tastes contributes to demonstrate </w:t>
      </w:r>
      <w:r w:rsidR="00334742" w:rsidRPr="00756829">
        <w:rPr>
          <w:szCs w:val="24"/>
        </w:rPr>
        <w:t xml:space="preserve">the subject’s power of </w:t>
      </w:r>
      <w:r w:rsidR="00F145EB" w:rsidRPr="00756829">
        <w:rPr>
          <w:szCs w:val="24"/>
        </w:rPr>
        <w:t xml:space="preserve">political </w:t>
      </w:r>
      <w:r w:rsidR="00334742" w:rsidRPr="00756829">
        <w:rPr>
          <w:szCs w:val="24"/>
        </w:rPr>
        <w:t xml:space="preserve">resistance to the dominant discourse </w:t>
      </w:r>
      <w:r w:rsidR="00345521" w:rsidRPr="00756829">
        <w:rPr>
          <w:szCs w:val="24"/>
        </w:rPr>
        <w:t>shaped and sustained by the empire.</w:t>
      </w:r>
    </w:p>
    <w:p w14:paraId="22FAFCDB" w14:textId="189C1E55" w:rsidR="00BE0D5B" w:rsidRPr="00756829" w:rsidRDefault="007C29BF" w:rsidP="00905423">
      <w:pPr>
        <w:pStyle w:val="NormalWeb"/>
        <w:ind w:firstLineChars="300" w:firstLine="720"/>
        <w:rPr>
          <w:szCs w:val="24"/>
        </w:rPr>
      </w:pPr>
      <w:r w:rsidRPr="00756829">
        <w:rPr>
          <w:szCs w:val="24"/>
        </w:rPr>
        <w:t>In</w:t>
      </w:r>
      <w:r w:rsidR="00BE0D5B" w:rsidRPr="00756829">
        <w:rPr>
          <w:szCs w:val="24"/>
        </w:rPr>
        <w:t xml:space="preserve"> </w:t>
      </w:r>
      <w:r w:rsidR="00DB464A" w:rsidRPr="00756829">
        <w:rPr>
          <w:szCs w:val="24"/>
        </w:rPr>
        <w:t>Díaz</w:t>
      </w:r>
      <w:r w:rsidR="00BE0D5B" w:rsidRPr="00756829">
        <w:rPr>
          <w:szCs w:val="24"/>
        </w:rPr>
        <w:t>’s word</w:t>
      </w:r>
      <w:r w:rsidRPr="00756829">
        <w:rPr>
          <w:szCs w:val="24"/>
        </w:rPr>
        <w:t>s</w:t>
      </w:r>
      <w:r w:rsidR="00BE0D5B" w:rsidRPr="00756829">
        <w:rPr>
          <w:szCs w:val="24"/>
        </w:rPr>
        <w:t>, Joyce’s Stephen</w:t>
      </w:r>
      <w:r w:rsidR="0050664C" w:rsidRPr="00756829">
        <w:rPr>
          <w:szCs w:val="24"/>
        </w:rPr>
        <w:t xml:space="preserve"> </w:t>
      </w:r>
      <w:r w:rsidR="0041689B" w:rsidRPr="00756829">
        <w:rPr>
          <w:szCs w:val="24"/>
        </w:rPr>
        <w:t xml:space="preserve">could be </w:t>
      </w:r>
      <w:r w:rsidR="00F960F3" w:rsidRPr="00756829">
        <w:rPr>
          <w:szCs w:val="24"/>
        </w:rPr>
        <w:t xml:space="preserve">affectionately </w:t>
      </w:r>
      <w:r w:rsidR="00E62C7B">
        <w:rPr>
          <w:szCs w:val="24"/>
        </w:rPr>
        <w:t>described as a nerd</w:t>
      </w:r>
      <w:r w:rsidR="0041689B" w:rsidRPr="00756829">
        <w:rPr>
          <w:szCs w:val="24"/>
        </w:rPr>
        <w:t xml:space="preserve">, </w:t>
      </w:r>
      <w:r w:rsidR="007F7908" w:rsidRPr="00756829">
        <w:rPr>
          <w:szCs w:val="24"/>
        </w:rPr>
        <w:t xml:space="preserve">a </w:t>
      </w:r>
      <w:r w:rsidR="0050664C" w:rsidRPr="00756829">
        <w:rPr>
          <w:szCs w:val="24"/>
        </w:rPr>
        <w:t xml:space="preserve">nonconformist </w:t>
      </w:r>
      <w:r w:rsidR="00BE4C51" w:rsidRPr="00756829">
        <w:rPr>
          <w:szCs w:val="24"/>
        </w:rPr>
        <w:t>who choose</w:t>
      </w:r>
      <w:r w:rsidR="00F960F3" w:rsidRPr="00756829">
        <w:rPr>
          <w:szCs w:val="24"/>
        </w:rPr>
        <w:t xml:space="preserve">s his or her </w:t>
      </w:r>
      <w:r w:rsidR="00BE4C51" w:rsidRPr="00756829">
        <w:rPr>
          <w:szCs w:val="24"/>
        </w:rPr>
        <w:t xml:space="preserve">own path without </w:t>
      </w:r>
      <w:r w:rsidR="0041689B" w:rsidRPr="00756829">
        <w:rPr>
          <w:szCs w:val="24"/>
        </w:rPr>
        <w:t>caring</w:t>
      </w:r>
      <w:r w:rsidR="00BE4C51" w:rsidRPr="00756829">
        <w:rPr>
          <w:szCs w:val="24"/>
        </w:rPr>
        <w:t xml:space="preserve"> what </w:t>
      </w:r>
      <w:r w:rsidR="001C2246" w:rsidRPr="00756829">
        <w:rPr>
          <w:szCs w:val="24"/>
        </w:rPr>
        <w:t xml:space="preserve">anyone thinks. </w:t>
      </w:r>
      <w:r w:rsidR="00BE4C51" w:rsidRPr="00756829">
        <w:rPr>
          <w:szCs w:val="24"/>
        </w:rPr>
        <w:t xml:space="preserve">In the </w:t>
      </w:r>
      <w:r w:rsidR="00A57E0B" w:rsidRPr="00756829">
        <w:rPr>
          <w:szCs w:val="24"/>
        </w:rPr>
        <w:t xml:space="preserve">American cultural context, </w:t>
      </w:r>
      <w:r w:rsidR="00B6188F" w:rsidRPr="00756829">
        <w:rPr>
          <w:szCs w:val="24"/>
        </w:rPr>
        <w:t>the term “</w:t>
      </w:r>
      <w:r w:rsidR="00A57E0B" w:rsidRPr="00756829">
        <w:rPr>
          <w:szCs w:val="24"/>
        </w:rPr>
        <w:t>nerd</w:t>
      </w:r>
      <w:r w:rsidR="003B3B81" w:rsidRPr="00756829">
        <w:rPr>
          <w:szCs w:val="24"/>
        </w:rPr>
        <w:t>”</w:t>
      </w:r>
      <w:r w:rsidR="00E7108E" w:rsidRPr="00756829">
        <w:rPr>
          <w:szCs w:val="24"/>
        </w:rPr>
        <w:t xml:space="preserve"> is often used </w:t>
      </w:r>
      <w:r w:rsidR="00A57E0B" w:rsidRPr="00756829">
        <w:rPr>
          <w:szCs w:val="24"/>
        </w:rPr>
        <w:t>as a stereotypical</w:t>
      </w:r>
      <w:r w:rsidR="008D2C09" w:rsidRPr="00756829">
        <w:rPr>
          <w:szCs w:val="24"/>
        </w:rPr>
        <w:t xml:space="preserve"> </w:t>
      </w:r>
      <w:r w:rsidR="00A57E0B" w:rsidRPr="00756829">
        <w:rPr>
          <w:szCs w:val="24"/>
        </w:rPr>
        <w:t xml:space="preserve">designation to </w:t>
      </w:r>
      <w:r w:rsidR="002A19BD" w:rsidRPr="00756829">
        <w:rPr>
          <w:szCs w:val="24"/>
        </w:rPr>
        <w:t xml:space="preserve">call </w:t>
      </w:r>
      <w:r w:rsidR="00A57E0B" w:rsidRPr="00756829">
        <w:rPr>
          <w:szCs w:val="24"/>
        </w:rPr>
        <w:t xml:space="preserve">a </w:t>
      </w:r>
      <w:r w:rsidR="003B3B81" w:rsidRPr="00756829">
        <w:rPr>
          <w:szCs w:val="24"/>
        </w:rPr>
        <w:t>type of person whose behavior</w:t>
      </w:r>
      <w:r w:rsidR="008D2C09" w:rsidRPr="00756829">
        <w:rPr>
          <w:szCs w:val="24"/>
        </w:rPr>
        <w:t xml:space="preserve"> </w:t>
      </w:r>
      <w:r w:rsidR="003B3B81" w:rsidRPr="00756829">
        <w:rPr>
          <w:szCs w:val="24"/>
        </w:rPr>
        <w:t>includes</w:t>
      </w:r>
      <w:r w:rsidR="008D2C09" w:rsidRPr="00756829">
        <w:rPr>
          <w:szCs w:val="24"/>
        </w:rPr>
        <w:t xml:space="preserve"> </w:t>
      </w:r>
      <w:r w:rsidR="00BE4C51" w:rsidRPr="00756829">
        <w:rPr>
          <w:szCs w:val="24"/>
        </w:rPr>
        <w:t>social awkwardness, sexual failure, and bookishness, notorious for their “largely destroyed glasses, the pair of pleated short</w:t>
      </w:r>
      <w:r w:rsidR="003B3B81" w:rsidRPr="00756829">
        <w:rPr>
          <w:szCs w:val="24"/>
        </w:rPr>
        <w:t>s that exposes thigh</w:t>
      </w:r>
      <w:r w:rsidR="008D2C09" w:rsidRPr="00756829">
        <w:rPr>
          <w:szCs w:val="24"/>
        </w:rPr>
        <w:t>s</w:t>
      </w:r>
      <w:r w:rsidR="003B3B81" w:rsidRPr="00756829">
        <w:rPr>
          <w:szCs w:val="24"/>
        </w:rPr>
        <w:t>,</w:t>
      </w:r>
      <w:r w:rsidR="008D2C09" w:rsidRPr="00756829">
        <w:rPr>
          <w:szCs w:val="24"/>
        </w:rPr>
        <w:t xml:space="preserve"> </w:t>
      </w:r>
      <w:r w:rsidR="003B3B81" w:rsidRPr="00756829">
        <w:rPr>
          <w:szCs w:val="24"/>
        </w:rPr>
        <w:t>the child</w:t>
      </w:r>
      <w:r w:rsidR="00BE4C51" w:rsidRPr="00756829">
        <w:rPr>
          <w:szCs w:val="24"/>
        </w:rPr>
        <w:t>like laugh, the intense self-seriousness”</w:t>
      </w:r>
      <w:r w:rsidR="00ED6ABF" w:rsidRPr="00756829">
        <w:rPr>
          <w:szCs w:val="24"/>
        </w:rPr>
        <w:t xml:space="preserve"> </w:t>
      </w:r>
      <w:r w:rsidR="00BE4C51" w:rsidRPr="00756829">
        <w:rPr>
          <w:szCs w:val="24"/>
        </w:rPr>
        <w:t>(Nugent 11)</w:t>
      </w:r>
      <w:r w:rsidR="001C2246" w:rsidRPr="00756829">
        <w:rPr>
          <w:szCs w:val="24"/>
        </w:rPr>
        <w:t xml:space="preserve">. </w:t>
      </w:r>
      <w:r w:rsidR="00BE4C51" w:rsidRPr="00756829">
        <w:rPr>
          <w:szCs w:val="24"/>
        </w:rPr>
        <w:t xml:space="preserve">Díaz, however, </w:t>
      </w:r>
      <w:r w:rsidR="003B3B81" w:rsidRPr="00756829">
        <w:rPr>
          <w:szCs w:val="24"/>
        </w:rPr>
        <w:t>takes ownership of the</w:t>
      </w:r>
      <w:r w:rsidR="00BE4C51" w:rsidRPr="00756829">
        <w:rPr>
          <w:szCs w:val="24"/>
        </w:rPr>
        <w:t xml:space="preserve"> term </w:t>
      </w:r>
      <w:r w:rsidR="003B3B81" w:rsidRPr="00756829">
        <w:rPr>
          <w:szCs w:val="24"/>
        </w:rPr>
        <w:t xml:space="preserve">as subversive, associating the nerd with a </w:t>
      </w:r>
      <w:r w:rsidR="00BE4C51" w:rsidRPr="00756829">
        <w:rPr>
          <w:szCs w:val="24"/>
        </w:rPr>
        <w:t>defiant individ</w:t>
      </w:r>
      <w:r w:rsidR="00180229" w:rsidRPr="00756829">
        <w:rPr>
          <w:szCs w:val="24"/>
        </w:rPr>
        <w:t xml:space="preserve">ual who struggles to </w:t>
      </w:r>
      <w:r w:rsidR="003B3B81" w:rsidRPr="00756829">
        <w:rPr>
          <w:szCs w:val="24"/>
        </w:rPr>
        <w:t>stand alone in resistance to</w:t>
      </w:r>
      <w:r w:rsidR="00C70DB4" w:rsidRPr="00756829">
        <w:rPr>
          <w:szCs w:val="24"/>
        </w:rPr>
        <w:t xml:space="preserve"> </w:t>
      </w:r>
      <w:r w:rsidR="006A2120">
        <w:rPr>
          <w:szCs w:val="24"/>
        </w:rPr>
        <w:t>established social conditions</w:t>
      </w:r>
      <w:r w:rsidR="00604EF4">
        <w:rPr>
          <w:rFonts w:hint="eastAsia"/>
          <w:szCs w:val="24"/>
        </w:rPr>
        <w:t>.</w:t>
      </w:r>
      <w:r w:rsidR="00B964E7">
        <w:rPr>
          <w:rFonts w:hint="eastAsia"/>
          <w:szCs w:val="24"/>
        </w:rPr>
        <w:t xml:space="preserve"> He </w:t>
      </w:r>
      <w:r w:rsidR="007F7908" w:rsidRPr="00756829">
        <w:rPr>
          <w:szCs w:val="24"/>
        </w:rPr>
        <w:t xml:space="preserve">introduces </w:t>
      </w:r>
      <w:r w:rsidR="007F7908" w:rsidRPr="00756829">
        <w:rPr>
          <w:i/>
          <w:szCs w:val="24"/>
        </w:rPr>
        <w:t>Oscar Wao</w:t>
      </w:r>
      <w:r w:rsidR="007F7908" w:rsidRPr="00756829">
        <w:rPr>
          <w:szCs w:val="24"/>
        </w:rPr>
        <w:t xml:space="preserve"> as a story “about a family of nerds, where even the mother betrays her own nerdiness” as she “chooses her own path” (Jenkins 19).</w:t>
      </w:r>
      <w:r w:rsidR="001C2246" w:rsidRPr="00756829">
        <w:rPr>
          <w:szCs w:val="24"/>
        </w:rPr>
        <w:t xml:space="preserve"> </w:t>
      </w:r>
      <w:r w:rsidR="006A2120">
        <w:rPr>
          <w:szCs w:val="24"/>
        </w:rPr>
        <w:t xml:space="preserve">In the text, </w:t>
      </w:r>
      <w:r w:rsidR="006A2120">
        <w:rPr>
          <w:rFonts w:hint="eastAsia"/>
          <w:szCs w:val="24"/>
        </w:rPr>
        <w:t>the author</w:t>
      </w:r>
      <w:r w:rsidR="00BE0D5B" w:rsidRPr="00756829">
        <w:rPr>
          <w:szCs w:val="24"/>
        </w:rPr>
        <w:t xml:space="preserve"> implies what he means by</w:t>
      </w:r>
      <w:r w:rsidR="006A2120">
        <w:rPr>
          <w:szCs w:val="24"/>
        </w:rPr>
        <w:t xml:space="preserve"> this term through a footnote</w:t>
      </w:r>
      <w:r w:rsidR="006A2120">
        <w:rPr>
          <w:rFonts w:hint="eastAsia"/>
          <w:szCs w:val="24"/>
        </w:rPr>
        <w:t xml:space="preserve">. He </w:t>
      </w:r>
      <w:r w:rsidR="006545D1" w:rsidRPr="00756829">
        <w:rPr>
          <w:szCs w:val="24"/>
        </w:rPr>
        <w:t>mentions</w:t>
      </w:r>
      <w:r w:rsidR="00977634" w:rsidRPr="00756829">
        <w:rPr>
          <w:szCs w:val="24"/>
        </w:rPr>
        <w:t xml:space="preserve"> </w:t>
      </w:r>
      <w:r w:rsidR="00A57E0B" w:rsidRPr="00756829">
        <w:rPr>
          <w:szCs w:val="24"/>
        </w:rPr>
        <w:t xml:space="preserve">a </w:t>
      </w:r>
      <w:r w:rsidR="007E47BC" w:rsidRPr="00756829">
        <w:rPr>
          <w:szCs w:val="24"/>
        </w:rPr>
        <w:t xml:space="preserve">historical figure, </w:t>
      </w:r>
      <w:r w:rsidR="00180229" w:rsidRPr="00756829">
        <w:rPr>
          <w:szCs w:val="24"/>
        </w:rPr>
        <w:t>Jesus de Galíndez</w:t>
      </w:r>
      <w:r w:rsidR="00A57E0B" w:rsidRPr="00756829">
        <w:rPr>
          <w:szCs w:val="24"/>
        </w:rPr>
        <w:t xml:space="preserve">, </w:t>
      </w:r>
      <w:r w:rsidR="007E47BC" w:rsidRPr="00756829">
        <w:rPr>
          <w:szCs w:val="24"/>
        </w:rPr>
        <w:t>a Columbia University graduate student who wrote “a rather unsettling doctoral dissertation” about the Trujillato (100)</w:t>
      </w:r>
      <w:r w:rsidR="007378A1" w:rsidRPr="00756829">
        <w:rPr>
          <w:szCs w:val="24"/>
        </w:rPr>
        <w:t xml:space="preserve">. </w:t>
      </w:r>
      <w:r w:rsidR="00E7108E" w:rsidRPr="00756829">
        <w:rPr>
          <w:szCs w:val="24"/>
        </w:rPr>
        <w:t>Galíndez</w:t>
      </w:r>
      <w:r w:rsidR="0068701D" w:rsidRPr="00756829">
        <w:rPr>
          <w:szCs w:val="24"/>
        </w:rPr>
        <w:t>,</w:t>
      </w:r>
      <w:r w:rsidR="00AE2B98" w:rsidRPr="00756829">
        <w:rPr>
          <w:szCs w:val="24"/>
        </w:rPr>
        <w:t xml:space="preserve"> </w:t>
      </w:r>
      <w:r w:rsidR="00E7108E" w:rsidRPr="00756829">
        <w:rPr>
          <w:szCs w:val="24"/>
        </w:rPr>
        <w:t>“</w:t>
      </w:r>
      <w:r w:rsidR="007E47BC" w:rsidRPr="00756829">
        <w:rPr>
          <w:szCs w:val="24"/>
        </w:rPr>
        <w:t xml:space="preserve">a loyalist </w:t>
      </w:r>
      <w:r w:rsidR="00CB7508" w:rsidRPr="00756829">
        <w:rPr>
          <w:szCs w:val="24"/>
        </w:rPr>
        <w:t xml:space="preserve">in the </w:t>
      </w:r>
      <w:r w:rsidR="007E47BC" w:rsidRPr="00756829">
        <w:rPr>
          <w:szCs w:val="24"/>
        </w:rPr>
        <w:t>Spanish Civil War,</w:t>
      </w:r>
      <w:r w:rsidR="00E7108E" w:rsidRPr="00756829">
        <w:rPr>
          <w:szCs w:val="24"/>
        </w:rPr>
        <w:t>”</w:t>
      </w:r>
      <w:r w:rsidR="00C70DB4" w:rsidRPr="00756829">
        <w:rPr>
          <w:szCs w:val="24"/>
        </w:rPr>
        <w:t xml:space="preserve"> </w:t>
      </w:r>
      <w:r w:rsidR="007E47BC" w:rsidRPr="00756829">
        <w:rPr>
          <w:szCs w:val="24"/>
        </w:rPr>
        <w:t xml:space="preserve">had taken </w:t>
      </w:r>
      <w:r w:rsidR="00E7108E" w:rsidRPr="00756829">
        <w:rPr>
          <w:szCs w:val="24"/>
        </w:rPr>
        <w:t xml:space="preserve">refuge in Santo Domingo in 1939, and during this period, </w:t>
      </w:r>
      <w:r w:rsidR="003B3B81" w:rsidRPr="00756829">
        <w:rPr>
          <w:szCs w:val="24"/>
        </w:rPr>
        <w:t xml:space="preserve">witnessed </w:t>
      </w:r>
      <w:r w:rsidR="00E7108E" w:rsidRPr="00756829">
        <w:rPr>
          <w:szCs w:val="24"/>
        </w:rPr>
        <w:t>t</w:t>
      </w:r>
      <w:r w:rsidR="003422A9" w:rsidRPr="00756829">
        <w:rPr>
          <w:szCs w:val="24"/>
        </w:rPr>
        <w:t xml:space="preserve">he terror of Trujillo. </w:t>
      </w:r>
      <w:r w:rsidR="0068701D" w:rsidRPr="00756829">
        <w:rPr>
          <w:szCs w:val="24"/>
        </w:rPr>
        <w:t>Strongly u</w:t>
      </w:r>
      <w:r w:rsidR="00E7108E" w:rsidRPr="00756829">
        <w:rPr>
          <w:szCs w:val="24"/>
        </w:rPr>
        <w:t xml:space="preserve">rged to expose the dictator’s terror, </w:t>
      </w:r>
      <w:r w:rsidR="0068701D" w:rsidRPr="00756829">
        <w:rPr>
          <w:szCs w:val="24"/>
        </w:rPr>
        <w:t>Galíndez</w:t>
      </w:r>
      <w:r w:rsidR="00977634" w:rsidRPr="00756829">
        <w:rPr>
          <w:szCs w:val="24"/>
        </w:rPr>
        <w:t xml:space="preserve"> </w:t>
      </w:r>
      <w:r w:rsidR="002E039E" w:rsidRPr="00756829">
        <w:rPr>
          <w:szCs w:val="24"/>
        </w:rPr>
        <w:t>could not resist writing about him</w:t>
      </w:r>
      <w:r w:rsidR="003422A9" w:rsidRPr="00756829">
        <w:rPr>
          <w:szCs w:val="24"/>
        </w:rPr>
        <w:t xml:space="preserve"> (100). </w:t>
      </w:r>
      <w:r w:rsidR="00E7108E" w:rsidRPr="00756829">
        <w:rPr>
          <w:szCs w:val="24"/>
        </w:rPr>
        <w:t>Díaz</w:t>
      </w:r>
      <w:r w:rsidR="00977634" w:rsidRPr="00756829">
        <w:rPr>
          <w:szCs w:val="24"/>
        </w:rPr>
        <w:t xml:space="preserve"> </w:t>
      </w:r>
      <w:r w:rsidR="006545D1" w:rsidRPr="00756829">
        <w:rPr>
          <w:szCs w:val="24"/>
        </w:rPr>
        <w:t>notes</w:t>
      </w:r>
      <w:r w:rsidR="00977634" w:rsidRPr="00756829">
        <w:rPr>
          <w:szCs w:val="24"/>
        </w:rPr>
        <w:t xml:space="preserve"> </w:t>
      </w:r>
      <w:r w:rsidR="009B07AF" w:rsidRPr="00756829">
        <w:rPr>
          <w:szCs w:val="24"/>
        </w:rPr>
        <w:t xml:space="preserve">that Robert Crassweller, the author of </w:t>
      </w:r>
      <w:r w:rsidR="009B07AF" w:rsidRPr="00756829">
        <w:rPr>
          <w:i/>
          <w:szCs w:val="24"/>
        </w:rPr>
        <w:t>Trujillo: The Life and Times of a Caribbean Dictator</w:t>
      </w:r>
      <w:r w:rsidR="009B07AF" w:rsidRPr="00756829">
        <w:rPr>
          <w:szCs w:val="24"/>
        </w:rPr>
        <w:t xml:space="preserve"> (1966), calls Galíndez</w:t>
      </w:r>
      <w:r w:rsidR="00751CA6" w:rsidRPr="00756829">
        <w:rPr>
          <w:szCs w:val="24"/>
        </w:rPr>
        <w:t xml:space="preserve"> </w:t>
      </w:r>
      <w:r w:rsidR="009B07AF" w:rsidRPr="00756829">
        <w:rPr>
          <w:szCs w:val="24"/>
        </w:rPr>
        <w:t>“a bookish man, a type frequently found among political activists in Latin America”</w:t>
      </w:r>
      <w:r w:rsidR="003422A9" w:rsidRPr="00756829">
        <w:rPr>
          <w:szCs w:val="24"/>
        </w:rPr>
        <w:t xml:space="preserve"> (100). </w:t>
      </w:r>
      <w:r w:rsidR="003B3B81" w:rsidRPr="00756829">
        <w:rPr>
          <w:szCs w:val="24"/>
        </w:rPr>
        <w:t>From</w:t>
      </w:r>
      <w:r w:rsidR="00977634" w:rsidRPr="00756829">
        <w:rPr>
          <w:szCs w:val="24"/>
        </w:rPr>
        <w:t xml:space="preserve"> </w:t>
      </w:r>
      <w:r w:rsidR="007F7908" w:rsidRPr="00756829">
        <w:rPr>
          <w:szCs w:val="24"/>
        </w:rPr>
        <w:t>Crassweller’</w:t>
      </w:r>
      <w:r w:rsidR="007C7BDA" w:rsidRPr="00756829">
        <w:rPr>
          <w:szCs w:val="24"/>
        </w:rPr>
        <w:t>s description</w:t>
      </w:r>
      <w:r w:rsidR="00BE0D5B" w:rsidRPr="00756829">
        <w:rPr>
          <w:szCs w:val="24"/>
        </w:rPr>
        <w:t xml:space="preserve">, </w:t>
      </w:r>
      <w:r w:rsidR="007F7908" w:rsidRPr="00756829">
        <w:rPr>
          <w:szCs w:val="24"/>
        </w:rPr>
        <w:t>Díaz coins his own term to explain the bookish</w:t>
      </w:r>
      <w:r w:rsidR="007F4C1A" w:rsidRPr="00756829">
        <w:rPr>
          <w:szCs w:val="24"/>
        </w:rPr>
        <w:t xml:space="preserve"> </w:t>
      </w:r>
      <w:r w:rsidR="007F7908" w:rsidRPr="00756829">
        <w:rPr>
          <w:szCs w:val="24"/>
        </w:rPr>
        <w:t xml:space="preserve">rebel: he refers to </w:t>
      </w:r>
      <w:r w:rsidR="00E7108E" w:rsidRPr="00756829">
        <w:rPr>
          <w:szCs w:val="24"/>
        </w:rPr>
        <w:t>Galíndez</w:t>
      </w:r>
      <w:r w:rsidR="009B07AF" w:rsidRPr="00756829">
        <w:rPr>
          <w:szCs w:val="24"/>
        </w:rPr>
        <w:t xml:space="preserve"> as </w:t>
      </w:r>
      <w:r w:rsidR="00A57E0B" w:rsidRPr="00756829">
        <w:rPr>
          <w:szCs w:val="24"/>
        </w:rPr>
        <w:t>“a Basque super-nerd</w:t>
      </w:r>
      <w:r w:rsidR="007F7908" w:rsidRPr="00756829">
        <w:rPr>
          <w:szCs w:val="24"/>
        </w:rPr>
        <w:t>”</w:t>
      </w:r>
      <w:r w:rsidR="003B3B81" w:rsidRPr="00756829">
        <w:rPr>
          <w:szCs w:val="24"/>
        </w:rPr>
        <w:t xml:space="preserve"> (100), where</w:t>
      </w:r>
      <w:r w:rsidR="00977634" w:rsidRPr="00756829">
        <w:rPr>
          <w:szCs w:val="24"/>
        </w:rPr>
        <w:t xml:space="preserve"> </w:t>
      </w:r>
      <w:r w:rsidR="00BE0D5B" w:rsidRPr="00756829">
        <w:rPr>
          <w:szCs w:val="24"/>
        </w:rPr>
        <w:t>b</w:t>
      </w:r>
      <w:r w:rsidR="007F7908" w:rsidRPr="00756829">
        <w:rPr>
          <w:szCs w:val="24"/>
        </w:rPr>
        <w:t>ookishness, writing, and political subversion are conjoined</w:t>
      </w:r>
      <w:r w:rsidR="00BE0D5B" w:rsidRPr="00756829">
        <w:rPr>
          <w:szCs w:val="24"/>
        </w:rPr>
        <w:t xml:space="preserve"> to gene</w:t>
      </w:r>
      <w:r w:rsidR="003422A9" w:rsidRPr="00756829">
        <w:rPr>
          <w:szCs w:val="24"/>
        </w:rPr>
        <w:t xml:space="preserve">rate the connotations of nerd. </w:t>
      </w:r>
      <w:r w:rsidR="00BE0D5B" w:rsidRPr="00756829">
        <w:rPr>
          <w:szCs w:val="24"/>
        </w:rPr>
        <w:t xml:space="preserve">In this regard, Joyce’s Stephen might </w:t>
      </w:r>
      <w:r w:rsidR="0017241F" w:rsidRPr="00756829">
        <w:rPr>
          <w:szCs w:val="24"/>
        </w:rPr>
        <w:t>also be considered a nerd</w:t>
      </w:r>
      <w:r w:rsidR="00C70DB4" w:rsidRPr="00756829">
        <w:rPr>
          <w:szCs w:val="24"/>
        </w:rPr>
        <w:t xml:space="preserve"> </w:t>
      </w:r>
      <w:r w:rsidR="0017241F" w:rsidRPr="00756829">
        <w:rPr>
          <w:szCs w:val="24"/>
        </w:rPr>
        <w:t>when he becomes</w:t>
      </w:r>
      <w:r w:rsidR="002E039E" w:rsidRPr="00756829">
        <w:rPr>
          <w:szCs w:val="24"/>
        </w:rPr>
        <w:t xml:space="preserve"> a</w:t>
      </w:r>
      <w:r w:rsidR="00BE0D5B" w:rsidRPr="00756829">
        <w:rPr>
          <w:szCs w:val="24"/>
        </w:rPr>
        <w:t xml:space="preserve"> nonconformist, although he is less a political activist than an aesthetic seeker who ultimately produces countercultural and political effects.  </w:t>
      </w:r>
    </w:p>
    <w:p w14:paraId="0362F898" w14:textId="72FB3CAF" w:rsidR="00A61B51" w:rsidRPr="00756829" w:rsidRDefault="00BE4C51" w:rsidP="00905423">
      <w:pPr>
        <w:pStyle w:val="NormalWeb"/>
        <w:ind w:firstLineChars="300" w:firstLine="720"/>
        <w:rPr>
          <w:bCs/>
          <w:iCs/>
          <w:szCs w:val="24"/>
        </w:rPr>
      </w:pPr>
      <w:r w:rsidRPr="00756829">
        <w:rPr>
          <w:szCs w:val="24"/>
        </w:rPr>
        <w:t xml:space="preserve">In </w:t>
      </w:r>
      <w:r w:rsidRPr="00756829">
        <w:rPr>
          <w:i/>
          <w:szCs w:val="24"/>
        </w:rPr>
        <w:t>Oscar Wao</w:t>
      </w:r>
      <w:r w:rsidRPr="00756829">
        <w:rPr>
          <w:szCs w:val="24"/>
        </w:rPr>
        <w:t>, the genealogy</w:t>
      </w:r>
      <w:r w:rsidR="007F4C1A" w:rsidRPr="00756829">
        <w:rPr>
          <w:szCs w:val="24"/>
        </w:rPr>
        <w:t xml:space="preserve"> </w:t>
      </w:r>
      <w:r w:rsidRPr="00756829">
        <w:rPr>
          <w:szCs w:val="24"/>
        </w:rPr>
        <w:t>of nerds begins with Oscar’s grandfather Abelard Louis Cabral, “a brilliant doctor” and “a collector of rare books” who is “indefatigably curious, alarmingly prodigious, and especially suited for linguistic and computational complexity” (221).  Abelard seems afraid</w:t>
      </w:r>
      <w:r w:rsidR="006545D1" w:rsidRPr="00756829">
        <w:rPr>
          <w:szCs w:val="24"/>
        </w:rPr>
        <w:t xml:space="preserve"> of confronting the Trujillato, a fear that earns him the </w:t>
      </w:r>
      <w:r w:rsidRPr="00756829">
        <w:rPr>
          <w:szCs w:val="24"/>
        </w:rPr>
        <w:t>“reputation for being able to keep his head down during the worst of the regime’s madness”</w:t>
      </w:r>
      <w:r w:rsidR="003422A9" w:rsidRPr="00756829">
        <w:rPr>
          <w:szCs w:val="24"/>
        </w:rPr>
        <w:t xml:space="preserve"> (223). </w:t>
      </w:r>
      <w:r w:rsidR="006545D1" w:rsidRPr="00756829">
        <w:rPr>
          <w:szCs w:val="24"/>
        </w:rPr>
        <w:t xml:space="preserve">However, </w:t>
      </w:r>
      <w:r w:rsidRPr="00756829">
        <w:rPr>
          <w:szCs w:val="24"/>
        </w:rPr>
        <w:t>Abelard</w:t>
      </w:r>
      <w:r w:rsidR="006545D1" w:rsidRPr="00756829">
        <w:rPr>
          <w:szCs w:val="24"/>
        </w:rPr>
        <w:t>’s efforts to keep</w:t>
      </w:r>
      <w:r w:rsidR="00C70DB4" w:rsidRPr="00756829">
        <w:rPr>
          <w:szCs w:val="24"/>
        </w:rPr>
        <w:t xml:space="preserve"> </w:t>
      </w:r>
      <w:r w:rsidRPr="00756829">
        <w:rPr>
          <w:szCs w:val="24"/>
        </w:rPr>
        <w:t>“his head, eyes, and nose safely tucked into his books”</w:t>
      </w:r>
      <w:r w:rsidR="006545D1" w:rsidRPr="00756829">
        <w:rPr>
          <w:szCs w:val="24"/>
        </w:rPr>
        <w:t xml:space="preserve"> as well as h</w:t>
      </w:r>
      <w:r w:rsidRPr="00756829">
        <w:rPr>
          <w:szCs w:val="24"/>
        </w:rPr>
        <w:t>i</w:t>
      </w:r>
      <w:r w:rsidR="002E039E" w:rsidRPr="00756829">
        <w:rPr>
          <w:szCs w:val="24"/>
        </w:rPr>
        <w:t>s strategy</w:t>
      </w:r>
      <w:r w:rsidRPr="00756829">
        <w:rPr>
          <w:szCs w:val="24"/>
        </w:rPr>
        <w:t xml:space="preserve"> not “to think about El Jefe at all” (223)</w:t>
      </w:r>
      <w:r w:rsidR="00507204" w:rsidRPr="00756829">
        <w:rPr>
          <w:szCs w:val="24"/>
        </w:rPr>
        <w:t xml:space="preserve"> </w:t>
      </w:r>
      <w:r w:rsidR="006545D1" w:rsidRPr="00756829">
        <w:rPr>
          <w:szCs w:val="24"/>
        </w:rPr>
        <w:t>ironically lead him into protest</w:t>
      </w:r>
      <w:r w:rsidR="003422A9" w:rsidRPr="00756829">
        <w:rPr>
          <w:szCs w:val="24"/>
        </w:rPr>
        <w:t xml:space="preserve">. </w:t>
      </w:r>
      <w:r w:rsidRPr="00756829">
        <w:rPr>
          <w:szCs w:val="24"/>
        </w:rPr>
        <w:t>Despite his ostensible indifference to the political regime</w:t>
      </w:r>
      <w:r w:rsidR="009046F5" w:rsidRPr="00756829">
        <w:rPr>
          <w:szCs w:val="24"/>
        </w:rPr>
        <w:t>, Abelard has been fighting against Trujillo</w:t>
      </w:r>
      <w:r w:rsidR="0065052A" w:rsidRPr="00756829">
        <w:rPr>
          <w:szCs w:val="24"/>
        </w:rPr>
        <w:t xml:space="preserve"> all along</w:t>
      </w:r>
      <w:r w:rsidR="009046F5" w:rsidRPr="00756829">
        <w:rPr>
          <w:szCs w:val="24"/>
        </w:rPr>
        <w:t>.</w:t>
      </w:r>
      <w:r w:rsidR="003422A9" w:rsidRPr="00756829">
        <w:rPr>
          <w:szCs w:val="24"/>
        </w:rPr>
        <w:t xml:space="preserve"> </w:t>
      </w:r>
      <w:r w:rsidRPr="00756829">
        <w:rPr>
          <w:szCs w:val="24"/>
        </w:rPr>
        <w:t>In 1937, the year</w:t>
      </w:r>
      <w:r w:rsidR="0065052A" w:rsidRPr="00756829">
        <w:rPr>
          <w:szCs w:val="24"/>
        </w:rPr>
        <w:t xml:space="preserve"> of the</w:t>
      </w:r>
      <w:r w:rsidR="008D2C09" w:rsidRPr="00756829">
        <w:rPr>
          <w:szCs w:val="24"/>
        </w:rPr>
        <w:t xml:space="preserve"> </w:t>
      </w:r>
      <w:r w:rsidRPr="00756829">
        <w:rPr>
          <w:szCs w:val="24"/>
        </w:rPr>
        <w:t>genocide of Hait</w:t>
      </w:r>
      <w:r w:rsidR="00FA490B" w:rsidRPr="00756829">
        <w:rPr>
          <w:szCs w:val="24"/>
        </w:rPr>
        <w:t>i</w:t>
      </w:r>
      <w:r w:rsidRPr="00756829">
        <w:rPr>
          <w:szCs w:val="24"/>
        </w:rPr>
        <w:t>ans and Hait</w:t>
      </w:r>
      <w:r w:rsidR="00FA490B" w:rsidRPr="00756829">
        <w:rPr>
          <w:szCs w:val="24"/>
        </w:rPr>
        <w:t>i</w:t>
      </w:r>
      <w:r w:rsidRPr="00756829">
        <w:rPr>
          <w:szCs w:val="24"/>
        </w:rPr>
        <w:t xml:space="preserve">an-Dominicans, </w:t>
      </w:r>
      <w:r w:rsidR="0065052A" w:rsidRPr="00756829">
        <w:rPr>
          <w:szCs w:val="24"/>
        </w:rPr>
        <w:t xml:space="preserve">when </w:t>
      </w:r>
      <w:r w:rsidRPr="00756829">
        <w:rPr>
          <w:szCs w:val="24"/>
        </w:rPr>
        <w:t>“survivors staggered into his surgery with unspeakable</w:t>
      </w:r>
      <w:r w:rsidR="008D2C09" w:rsidRPr="00756829">
        <w:rPr>
          <w:szCs w:val="24"/>
        </w:rPr>
        <w:t xml:space="preserve"> </w:t>
      </w:r>
      <w:r w:rsidRPr="00756829">
        <w:rPr>
          <w:szCs w:val="24"/>
        </w:rPr>
        <w:t>machete wounds</w:t>
      </w:r>
      <w:r w:rsidR="0065052A" w:rsidRPr="00756829">
        <w:rPr>
          <w:szCs w:val="24"/>
        </w:rPr>
        <w:t>,” Abelard</w:t>
      </w:r>
      <w:r w:rsidR="00977634" w:rsidRPr="00756829">
        <w:rPr>
          <w:szCs w:val="24"/>
        </w:rPr>
        <w:t xml:space="preserve"> </w:t>
      </w:r>
      <w:r w:rsidRPr="00756829">
        <w:rPr>
          <w:szCs w:val="24"/>
        </w:rPr>
        <w:t>“fixed them up as best as he could without making any comments as to the ghastliness of their wounds”</w:t>
      </w:r>
      <w:r w:rsidR="00A4167D" w:rsidRPr="00756829">
        <w:rPr>
          <w:szCs w:val="24"/>
        </w:rPr>
        <w:t xml:space="preserve"> (223)</w:t>
      </w:r>
      <w:r w:rsidR="0065052A" w:rsidRPr="00756829">
        <w:rPr>
          <w:szCs w:val="24"/>
        </w:rPr>
        <w:t>, thu</w:t>
      </w:r>
      <w:r w:rsidR="0065052A" w:rsidRPr="00756829">
        <w:rPr>
          <w:rFonts w:eastAsia="Batang"/>
          <w:szCs w:val="24"/>
        </w:rPr>
        <w:t>s</w:t>
      </w:r>
      <w:r w:rsidR="002E039E" w:rsidRPr="00756829">
        <w:rPr>
          <w:rFonts w:eastAsia="Batang"/>
          <w:color w:val="FF0000"/>
          <w:szCs w:val="24"/>
        </w:rPr>
        <w:t xml:space="preserve"> </w:t>
      </w:r>
      <w:r w:rsidR="002E039E" w:rsidRPr="00756829">
        <w:rPr>
          <w:rFonts w:eastAsia="Batang"/>
          <w:szCs w:val="24"/>
        </w:rPr>
        <w:t>committing</w:t>
      </w:r>
      <w:r w:rsidR="00A4167D" w:rsidRPr="00756829">
        <w:rPr>
          <w:szCs w:val="24"/>
        </w:rPr>
        <w:t xml:space="preserve"> treacherous act</w:t>
      </w:r>
      <w:r w:rsidR="0065052A" w:rsidRPr="00756829">
        <w:rPr>
          <w:szCs w:val="24"/>
        </w:rPr>
        <w:t>s</w:t>
      </w:r>
      <w:r w:rsidR="00977634" w:rsidRPr="00756829">
        <w:rPr>
          <w:szCs w:val="24"/>
        </w:rPr>
        <w:t xml:space="preserve"> </w:t>
      </w:r>
      <w:r w:rsidR="0065052A" w:rsidRPr="00756829">
        <w:rPr>
          <w:szCs w:val="24"/>
        </w:rPr>
        <w:t>against</w:t>
      </w:r>
      <w:r w:rsidR="00FB2410" w:rsidRPr="00756829">
        <w:rPr>
          <w:szCs w:val="24"/>
        </w:rPr>
        <w:t xml:space="preserve"> the Trujillato. </w:t>
      </w:r>
      <w:r w:rsidR="00C1316F" w:rsidRPr="00756829">
        <w:rPr>
          <w:szCs w:val="24"/>
        </w:rPr>
        <w:t xml:space="preserve">Abelard takes another </w:t>
      </w:r>
      <w:r w:rsidR="007F1125" w:rsidRPr="00756829">
        <w:rPr>
          <w:szCs w:val="24"/>
        </w:rPr>
        <w:t>action</w:t>
      </w:r>
      <w:r w:rsidR="00C70DB4" w:rsidRPr="00756829">
        <w:rPr>
          <w:szCs w:val="24"/>
        </w:rPr>
        <w:t xml:space="preserve"> </w:t>
      </w:r>
      <w:r w:rsidR="007F1125" w:rsidRPr="00756829">
        <w:rPr>
          <w:szCs w:val="24"/>
        </w:rPr>
        <w:t xml:space="preserve">to damage </w:t>
      </w:r>
      <w:r w:rsidRPr="00756829">
        <w:rPr>
          <w:szCs w:val="24"/>
        </w:rPr>
        <w:t>Trujillo’</w:t>
      </w:r>
      <w:r w:rsidR="00537AB7" w:rsidRPr="00756829">
        <w:rPr>
          <w:szCs w:val="24"/>
        </w:rPr>
        <w:t>s authority</w:t>
      </w:r>
      <w:r w:rsidR="00576869" w:rsidRPr="00756829">
        <w:rPr>
          <w:szCs w:val="24"/>
        </w:rPr>
        <w:t xml:space="preserve">. </w:t>
      </w:r>
      <w:r w:rsidR="00537AB7" w:rsidRPr="00756829">
        <w:rPr>
          <w:szCs w:val="24"/>
        </w:rPr>
        <w:t xml:space="preserve">He </w:t>
      </w:r>
      <w:r w:rsidR="007F1125" w:rsidRPr="00756829">
        <w:rPr>
          <w:szCs w:val="24"/>
        </w:rPr>
        <w:t>writes</w:t>
      </w:r>
      <w:r w:rsidR="00C70DB4" w:rsidRPr="00756829">
        <w:rPr>
          <w:szCs w:val="24"/>
        </w:rPr>
        <w:t xml:space="preserve"> </w:t>
      </w:r>
      <w:r w:rsidRPr="00756829">
        <w:rPr>
          <w:szCs w:val="24"/>
        </w:rPr>
        <w:t xml:space="preserve">a book about the Trujillo regime, in which </w:t>
      </w:r>
      <w:r w:rsidR="0065052A" w:rsidRPr="00756829">
        <w:rPr>
          <w:szCs w:val="24"/>
        </w:rPr>
        <w:t>he jokes about the dictator</w:t>
      </w:r>
      <w:r w:rsidRPr="00756829">
        <w:rPr>
          <w:szCs w:val="24"/>
        </w:rPr>
        <w:t xml:space="preserve">, </w:t>
      </w:r>
      <w:r w:rsidR="00C1316F" w:rsidRPr="00756829">
        <w:rPr>
          <w:szCs w:val="24"/>
        </w:rPr>
        <w:t xml:space="preserve">arguing </w:t>
      </w:r>
      <w:r w:rsidRPr="00756829">
        <w:rPr>
          <w:szCs w:val="24"/>
        </w:rPr>
        <w:t>that Trujillo is “if not in fact, then in principle, a creature from another world”</w:t>
      </w:r>
      <w:r w:rsidR="00485632" w:rsidRPr="00756829">
        <w:rPr>
          <w:szCs w:val="24"/>
        </w:rPr>
        <w:t xml:space="preserve"> (255). </w:t>
      </w:r>
      <w:r w:rsidR="00C1316F" w:rsidRPr="00756829">
        <w:rPr>
          <w:szCs w:val="24"/>
        </w:rPr>
        <w:t>Ostensibly, Abelard seems to avoid politi</w:t>
      </w:r>
      <w:r w:rsidR="005F78CB">
        <w:rPr>
          <w:szCs w:val="24"/>
        </w:rPr>
        <w:t xml:space="preserve">cal activism, but </w:t>
      </w:r>
      <w:r w:rsidR="005F78CB">
        <w:rPr>
          <w:rFonts w:hint="eastAsia"/>
          <w:szCs w:val="24"/>
        </w:rPr>
        <w:t xml:space="preserve">he </w:t>
      </w:r>
      <w:r w:rsidR="00C1316F" w:rsidRPr="00756829">
        <w:rPr>
          <w:szCs w:val="24"/>
        </w:rPr>
        <w:t xml:space="preserve">can manage to outwit the political tyrant </w:t>
      </w:r>
      <w:r w:rsidRPr="00756829">
        <w:rPr>
          <w:szCs w:val="24"/>
        </w:rPr>
        <w:t xml:space="preserve">by means </w:t>
      </w:r>
      <w:r w:rsidR="0065052A" w:rsidRPr="00756829">
        <w:rPr>
          <w:szCs w:val="24"/>
        </w:rPr>
        <w:t xml:space="preserve">of </w:t>
      </w:r>
      <w:r w:rsidR="00485632" w:rsidRPr="00756829">
        <w:rPr>
          <w:szCs w:val="24"/>
        </w:rPr>
        <w:t xml:space="preserve">the pen. </w:t>
      </w:r>
      <w:r w:rsidRPr="00756829">
        <w:rPr>
          <w:szCs w:val="24"/>
        </w:rPr>
        <w:t xml:space="preserve">Producing the tactic of resistance, </w:t>
      </w:r>
      <w:r w:rsidR="005F78CB">
        <w:rPr>
          <w:rFonts w:hint="eastAsia"/>
          <w:szCs w:val="24"/>
        </w:rPr>
        <w:t xml:space="preserve">the scribbler </w:t>
      </w:r>
      <w:r w:rsidR="00C1316F" w:rsidRPr="00756829">
        <w:rPr>
          <w:szCs w:val="24"/>
        </w:rPr>
        <w:t xml:space="preserve">creates </w:t>
      </w:r>
      <w:r w:rsidRPr="00756829">
        <w:rPr>
          <w:szCs w:val="24"/>
        </w:rPr>
        <w:t xml:space="preserve">the </w:t>
      </w:r>
      <w:r w:rsidRPr="00756829">
        <w:rPr>
          <w:i/>
          <w:szCs w:val="24"/>
        </w:rPr>
        <w:t>zafa</w:t>
      </w:r>
      <w:r w:rsidRPr="00756829">
        <w:rPr>
          <w:szCs w:val="24"/>
        </w:rPr>
        <w:t xml:space="preserve">, or counterspell, to the forces of the </w:t>
      </w:r>
      <w:r w:rsidRPr="00756829">
        <w:rPr>
          <w:i/>
          <w:szCs w:val="24"/>
        </w:rPr>
        <w:t>fuk</w:t>
      </w:r>
      <w:r w:rsidRPr="00756829">
        <w:rPr>
          <w:bCs/>
          <w:i/>
          <w:iCs/>
          <w:szCs w:val="24"/>
        </w:rPr>
        <w:t>ú</w:t>
      </w:r>
      <w:r w:rsidRPr="00756829">
        <w:rPr>
          <w:bCs/>
          <w:iCs/>
          <w:szCs w:val="24"/>
        </w:rPr>
        <w:t xml:space="preserve"> by </w:t>
      </w:r>
      <w:r w:rsidR="00A21832" w:rsidRPr="00756829">
        <w:rPr>
          <w:bCs/>
          <w:iCs/>
          <w:szCs w:val="24"/>
        </w:rPr>
        <w:t xml:space="preserve">illuminating </w:t>
      </w:r>
      <w:r w:rsidR="007C7BDA" w:rsidRPr="00756829">
        <w:rPr>
          <w:bCs/>
          <w:iCs/>
          <w:szCs w:val="24"/>
        </w:rPr>
        <w:t>the existence of the dictator’</w:t>
      </w:r>
      <w:r w:rsidR="00576869" w:rsidRPr="00756829">
        <w:rPr>
          <w:bCs/>
          <w:iCs/>
          <w:szCs w:val="24"/>
        </w:rPr>
        <w:t xml:space="preserve">s violent power. </w:t>
      </w:r>
    </w:p>
    <w:p w14:paraId="529EEBA2" w14:textId="77777777" w:rsidR="00C97A1D" w:rsidRPr="00756829" w:rsidRDefault="00C97A1D" w:rsidP="00C97A1D">
      <w:pPr>
        <w:pStyle w:val="NormalWeb"/>
        <w:rPr>
          <w:bCs/>
          <w:iCs/>
          <w:szCs w:val="24"/>
        </w:rPr>
      </w:pPr>
    </w:p>
    <w:p w14:paraId="06E7807E" w14:textId="77777777" w:rsidR="00576869" w:rsidRPr="00756829" w:rsidRDefault="00576869" w:rsidP="00B5206A">
      <w:pPr>
        <w:pStyle w:val="NormalWeb"/>
        <w:ind w:firstLineChars="276" w:firstLine="662"/>
        <w:rPr>
          <w:b/>
          <w:szCs w:val="24"/>
        </w:rPr>
      </w:pPr>
      <w:r w:rsidRPr="00756829">
        <w:rPr>
          <w:b/>
          <w:szCs w:val="24"/>
          <w:shd w:val="clear" w:color="auto" w:fill="FFFFFF"/>
        </w:rPr>
        <w:t xml:space="preserve">Díaz’s Discontent with a Mode of Aesthetic Epiphany </w:t>
      </w:r>
    </w:p>
    <w:p w14:paraId="7A3907C2" w14:textId="77777777" w:rsidR="00BE4C51" w:rsidRPr="00756829" w:rsidRDefault="00EC59F1" w:rsidP="00905423">
      <w:pPr>
        <w:pStyle w:val="NormalWeb"/>
        <w:ind w:firstLineChars="300" w:firstLine="720"/>
        <w:rPr>
          <w:szCs w:val="24"/>
        </w:rPr>
      </w:pPr>
      <w:r w:rsidRPr="00756829">
        <w:rPr>
          <w:szCs w:val="24"/>
        </w:rPr>
        <w:t>In Beli Cabral, the “Final Daughter of one of the Cibao’s finest families,”</w:t>
      </w:r>
      <w:r w:rsidR="00326DE5" w:rsidRPr="00756829">
        <w:rPr>
          <w:szCs w:val="24"/>
        </w:rPr>
        <w:t xml:space="preserve"> </w:t>
      </w:r>
      <w:r w:rsidRPr="00756829">
        <w:rPr>
          <w:szCs w:val="24"/>
        </w:rPr>
        <w:t>Diaz adds another character to his circle of nerds who resist an oppressive regime</w:t>
      </w:r>
      <w:r w:rsidR="00485632" w:rsidRPr="00756829">
        <w:rPr>
          <w:szCs w:val="24"/>
        </w:rPr>
        <w:t xml:space="preserve">. </w:t>
      </w:r>
      <w:r w:rsidRPr="00756829">
        <w:rPr>
          <w:szCs w:val="24"/>
        </w:rPr>
        <w:t xml:space="preserve">After </w:t>
      </w:r>
      <w:r w:rsidR="007D4B97" w:rsidRPr="00756829">
        <w:rPr>
          <w:szCs w:val="24"/>
        </w:rPr>
        <w:t xml:space="preserve">Abelard was arrested in 1945, </w:t>
      </w:r>
      <w:r w:rsidRPr="00756829">
        <w:rPr>
          <w:szCs w:val="24"/>
        </w:rPr>
        <w:t xml:space="preserve">the orphaned Beli is </w:t>
      </w:r>
      <w:r w:rsidR="007D4B97" w:rsidRPr="00756829">
        <w:rPr>
          <w:szCs w:val="24"/>
        </w:rPr>
        <w:t xml:space="preserve">forced to live with an abusive foster family, </w:t>
      </w:r>
      <w:r w:rsidRPr="00756829">
        <w:rPr>
          <w:szCs w:val="24"/>
        </w:rPr>
        <w:t>until she is</w:t>
      </w:r>
      <w:r w:rsidR="00326DE5" w:rsidRPr="00756829">
        <w:rPr>
          <w:szCs w:val="24"/>
        </w:rPr>
        <w:t xml:space="preserve"> </w:t>
      </w:r>
      <w:r w:rsidR="00A806ED" w:rsidRPr="00756829">
        <w:rPr>
          <w:szCs w:val="24"/>
        </w:rPr>
        <w:t xml:space="preserve">later </w:t>
      </w:r>
      <w:r w:rsidR="007D4B97" w:rsidRPr="00756829">
        <w:rPr>
          <w:szCs w:val="24"/>
        </w:rPr>
        <w:t>rescued by Abelard’s cousin</w:t>
      </w:r>
      <w:r w:rsidR="003E0ACF" w:rsidRPr="00756829">
        <w:rPr>
          <w:szCs w:val="24"/>
        </w:rPr>
        <w:t xml:space="preserve">, La Inca, a </w:t>
      </w:r>
      <w:r w:rsidR="007D4B97" w:rsidRPr="00756829">
        <w:rPr>
          <w:szCs w:val="24"/>
        </w:rPr>
        <w:t>Catholic</w:t>
      </w:r>
      <w:r w:rsidR="00185675" w:rsidRPr="00756829">
        <w:rPr>
          <w:szCs w:val="24"/>
        </w:rPr>
        <w:t xml:space="preserve"> </w:t>
      </w:r>
      <w:r w:rsidR="003E0ACF" w:rsidRPr="00756829">
        <w:rPr>
          <w:szCs w:val="24"/>
        </w:rPr>
        <w:t xml:space="preserve">woman </w:t>
      </w:r>
      <w:r w:rsidR="007C10CB" w:rsidRPr="00756829">
        <w:rPr>
          <w:szCs w:val="24"/>
        </w:rPr>
        <w:t xml:space="preserve">who strives to enlighten the girl in </w:t>
      </w:r>
      <w:r w:rsidRPr="00756829">
        <w:rPr>
          <w:szCs w:val="24"/>
        </w:rPr>
        <w:t>order</w:t>
      </w:r>
      <w:r w:rsidR="007C10CB" w:rsidRPr="00756829">
        <w:rPr>
          <w:szCs w:val="24"/>
        </w:rPr>
        <w:t xml:space="preserve"> to restore the </w:t>
      </w:r>
      <w:r w:rsidR="0068701D" w:rsidRPr="00756829">
        <w:rPr>
          <w:szCs w:val="24"/>
        </w:rPr>
        <w:t xml:space="preserve">lost </w:t>
      </w:r>
      <w:r w:rsidR="007C10CB" w:rsidRPr="00756829">
        <w:rPr>
          <w:szCs w:val="24"/>
        </w:rPr>
        <w:t>glory of Abelard’</w:t>
      </w:r>
      <w:r w:rsidR="00485632" w:rsidRPr="00756829">
        <w:rPr>
          <w:szCs w:val="24"/>
        </w:rPr>
        <w:t xml:space="preserve">s family. </w:t>
      </w:r>
      <w:r w:rsidR="00306448" w:rsidRPr="00756829">
        <w:rPr>
          <w:szCs w:val="24"/>
        </w:rPr>
        <w:t>Raised in the hands of La Inca in Bani, a “city famed for its resistance to blackness” (80-81),</w:t>
      </w:r>
      <w:r w:rsidR="004B27BC" w:rsidRPr="00756829">
        <w:rPr>
          <w:szCs w:val="24"/>
        </w:rPr>
        <w:t xml:space="preserve"> </w:t>
      </w:r>
      <w:r w:rsidR="00306448" w:rsidRPr="00756829">
        <w:rPr>
          <w:szCs w:val="24"/>
        </w:rPr>
        <w:t>Beli</w:t>
      </w:r>
      <w:r w:rsidR="00C70DB4" w:rsidRPr="00756829">
        <w:rPr>
          <w:szCs w:val="24"/>
        </w:rPr>
        <w:t xml:space="preserve"> </w:t>
      </w:r>
      <w:r w:rsidR="00306448" w:rsidRPr="00756829">
        <w:rPr>
          <w:szCs w:val="24"/>
        </w:rPr>
        <w:t xml:space="preserve">longs to escape from La Inca, </w:t>
      </w:r>
      <w:r w:rsidRPr="00756829">
        <w:rPr>
          <w:szCs w:val="24"/>
        </w:rPr>
        <w:t>who is</w:t>
      </w:r>
      <w:r w:rsidR="00326DE5" w:rsidRPr="00756829">
        <w:rPr>
          <w:szCs w:val="24"/>
        </w:rPr>
        <w:t xml:space="preserve"> </w:t>
      </w:r>
      <w:r w:rsidR="00306448" w:rsidRPr="00756829">
        <w:rPr>
          <w:szCs w:val="24"/>
        </w:rPr>
        <w:t>preoccupied with her mission to change</w:t>
      </w:r>
      <w:r w:rsidR="00326DE5" w:rsidRPr="00756829">
        <w:rPr>
          <w:szCs w:val="24"/>
        </w:rPr>
        <w:t xml:space="preserve"> </w:t>
      </w:r>
      <w:r w:rsidR="00306448" w:rsidRPr="00756829">
        <w:rPr>
          <w:szCs w:val="24"/>
        </w:rPr>
        <w:t>Beli</w:t>
      </w:r>
      <w:r w:rsidR="00326DE5" w:rsidRPr="00756829">
        <w:rPr>
          <w:szCs w:val="24"/>
        </w:rPr>
        <w:t xml:space="preserve"> </w:t>
      </w:r>
      <w:r w:rsidRPr="00756829">
        <w:rPr>
          <w:szCs w:val="24"/>
        </w:rPr>
        <w:t>by giving</w:t>
      </w:r>
      <w:r w:rsidR="00306448" w:rsidRPr="00756829">
        <w:rPr>
          <w:szCs w:val="24"/>
        </w:rPr>
        <w:t xml:space="preserve"> her “a proper education” (84)</w:t>
      </w:r>
      <w:r w:rsidRPr="00756829">
        <w:rPr>
          <w:szCs w:val="24"/>
        </w:rPr>
        <w:t>.</w:t>
      </w:r>
      <w:r w:rsidR="00326DE5" w:rsidRPr="00756829">
        <w:rPr>
          <w:szCs w:val="24"/>
        </w:rPr>
        <w:t xml:space="preserve"> </w:t>
      </w:r>
      <w:r w:rsidR="00306448" w:rsidRPr="00756829">
        <w:rPr>
          <w:szCs w:val="24"/>
        </w:rPr>
        <w:t>La Inca forces her to attend El Redentor, “one of the best schools in Bani,” where Beli sees “pale eyes gnawing at her duskiness like locusts”</w:t>
      </w:r>
      <w:r w:rsidR="00BE618C" w:rsidRPr="00756829">
        <w:rPr>
          <w:szCs w:val="24"/>
        </w:rPr>
        <w:t xml:space="preserve"> (85). </w:t>
      </w:r>
      <w:r w:rsidR="00306448" w:rsidRPr="00756829">
        <w:rPr>
          <w:szCs w:val="24"/>
        </w:rPr>
        <w:t>In severa</w:t>
      </w:r>
      <w:r w:rsidR="00485632" w:rsidRPr="00756829">
        <w:rPr>
          <w:szCs w:val="24"/>
        </w:rPr>
        <w:t xml:space="preserve">l ways, Beli evokes Stephen. </w:t>
      </w:r>
      <w:r w:rsidR="00E15987" w:rsidRPr="00756829">
        <w:rPr>
          <w:szCs w:val="24"/>
        </w:rPr>
        <w:t xml:space="preserve">To observe how these characters are closely tied, </w:t>
      </w:r>
      <w:r w:rsidR="00306448" w:rsidRPr="00756829">
        <w:rPr>
          <w:szCs w:val="24"/>
        </w:rPr>
        <w:t>we need to draw on the scene where Joyce’s hero proposes his famous</w:t>
      </w:r>
      <w:r w:rsidR="00C70DB4" w:rsidRPr="00756829">
        <w:rPr>
          <w:szCs w:val="24"/>
        </w:rPr>
        <w:t xml:space="preserve"> </w:t>
      </w:r>
      <w:r w:rsidR="007C10CB" w:rsidRPr="00756829">
        <w:rPr>
          <w:szCs w:val="24"/>
        </w:rPr>
        <w:t>declaration,</w:t>
      </w:r>
      <w:r w:rsidR="00185675" w:rsidRPr="00756829">
        <w:rPr>
          <w:szCs w:val="24"/>
        </w:rPr>
        <w:t xml:space="preserve"> </w:t>
      </w:r>
      <w:r w:rsidR="007C10CB" w:rsidRPr="00756829">
        <w:rPr>
          <w:szCs w:val="24"/>
        </w:rPr>
        <w:t>“I will not serve,”</w:t>
      </w:r>
      <w:r w:rsidR="00D10144" w:rsidRPr="00756829">
        <w:rPr>
          <w:szCs w:val="24"/>
        </w:rPr>
        <w:t xml:space="preserve"> which is</w:t>
      </w:r>
      <w:r w:rsidR="007C10CB" w:rsidRPr="00756829">
        <w:rPr>
          <w:szCs w:val="24"/>
        </w:rPr>
        <w:t xml:space="preserve"> addressed to his friend </w:t>
      </w:r>
      <w:r w:rsidR="00BE4C51" w:rsidRPr="00756829">
        <w:rPr>
          <w:szCs w:val="24"/>
        </w:rPr>
        <w:t>Cranly</w:t>
      </w:r>
      <w:r w:rsidR="00326DE5" w:rsidRPr="00756829">
        <w:rPr>
          <w:szCs w:val="24"/>
        </w:rPr>
        <w:t xml:space="preserve"> </w:t>
      </w:r>
      <w:r w:rsidR="00D10144" w:rsidRPr="00756829">
        <w:rPr>
          <w:szCs w:val="24"/>
        </w:rPr>
        <w:t xml:space="preserve">while attending </w:t>
      </w:r>
      <w:r w:rsidR="007C10CB" w:rsidRPr="00756829">
        <w:rPr>
          <w:szCs w:val="24"/>
        </w:rPr>
        <w:t xml:space="preserve">college: </w:t>
      </w:r>
    </w:p>
    <w:p w14:paraId="78EBA133" w14:textId="2A3D2691" w:rsidR="00BE4C51" w:rsidRPr="00756829" w:rsidRDefault="00BE4C51" w:rsidP="00905423">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Chars="562" w:left="1349"/>
        <w:rPr>
          <w:rFonts w:ascii="Times New Roman" w:hAnsi="Times New Roman"/>
          <w:lang w:eastAsia="ko-KR"/>
        </w:rPr>
      </w:pPr>
      <w:r w:rsidRPr="00756829">
        <w:rPr>
          <w:rFonts w:ascii="Times New Roman" w:hAnsi="Times New Roman"/>
          <w:lang w:eastAsia="ko-KR"/>
        </w:rPr>
        <w:t>I will not serve that in which I no longer believe whether it cal</w:t>
      </w:r>
      <w:r w:rsidR="00BC5D73">
        <w:rPr>
          <w:rFonts w:ascii="Times New Roman" w:hAnsi="Times New Roman"/>
          <w:lang w:eastAsia="ko-KR"/>
        </w:rPr>
        <w:t>l itself my home, my fatherland</w:t>
      </w:r>
      <w:r w:rsidR="00BC5D73">
        <w:rPr>
          <w:rFonts w:ascii="Times New Roman" w:hAnsi="Times New Roman" w:hint="eastAsia"/>
          <w:lang w:eastAsia="ko-KR"/>
        </w:rPr>
        <w:t xml:space="preserve">, </w:t>
      </w:r>
      <w:r w:rsidRPr="00756829">
        <w:rPr>
          <w:rFonts w:ascii="Times New Roman" w:hAnsi="Times New Roman"/>
          <w:lang w:eastAsia="ko-KR"/>
        </w:rPr>
        <w:t xml:space="preserve">or my church: and I will try to express myself in some mode of life or art as freely as I can and </w:t>
      </w:r>
      <w:r w:rsidR="00B57968">
        <w:rPr>
          <w:rFonts w:ascii="Times New Roman" w:hAnsi="Times New Roman"/>
          <w:lang w:eastAsia="ko-KR"/>
        </w:rPr>
        <w:t>as wholly as I can, using for my</w:t>
      </w:r>
      <w:r w:rsidRPr="00756829">
        <w:rPr>
          <w:rFonts w:ascii="Times New Roman" w:hAnsi="Times New Roman"/>
          <w:lang w:eastAsia="ko-KR"/>
        </w:rPr>
        <w:t xml:space="preserve"> defence the only arms I allow myself to use—silence, exile, and cunning. (Joyce</w:t>
      </w:r>
      <w:r w:rsidR="00D06505" w:rsidRPr="00756829">
        <w:rPr>
          <w:rFonts w:ascii="Times New Roman" w:hAnsi="Times New Roman"/>
          <w:lang w:eastAsia="ko-KR"/>
        </w:rPr>
        <w:t>,</w:t>
      </w:r>
      <w:r w:rsidR="004968D3" w:rsidRPr="00756829">
        <w:rPr>
          <w:rFonts w:ascii="Times New Roman" w:hAnsi="Times New Roman"/>
          <w:lang w:eastAsia="ko-KR"/>
        </w:rPr>
        <w:t xml:space="preserve"> </w:t>
      </w:r>
      <w:r w:rsidR="00405EF5" w:rsidRPr="00756829">
        <w:rPr>
          <w:rFonts w:ascii="Times New Roman" w:hAnsi="Times New Roman"/>
          <w:i/>
          <w:lang w:eastAsia="ko-KR"/>
        </w:rPr>
        <w:t>A Portrait</w:t>
      </w:r>
      <w:r w:rsidR="004B27BC" w:rsidRPr="00756829">
        <w:rPr>
          <w:rFonts w:ascii="Times New Roman" w:hAnsi="Times New Roman"/>
          <w:i/>
          <w:lang w:eastAsia="ko-KR"/>
        </w:rPr>
        <w:t xml:space="preserve"> </w:t>
      </w:r>
      <w:r w:rsidRPr="00756829">
        <w:rPr>
          <w:rFonts w:ascii="Times New Roman" w:hAnsi="Times New Roman"/>
          <w:lang w:eastAsia="ko-KR"/>
        </w:rPr>
        <w:t xml:space="preserve">268-69) </w:t>
      </w:r>
    </w:p>
    <w:p w14:paraId="029407F5" w14:textId="6C1836E6" w:rsidR="003A67FD" w:rsidRPr="00756829" w:rsidRDefault="00D10144" w:rsidP="00A80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olor w:val="000000"/>
          <w:lang w:eastAsia="ko-KR"/>
        </w:rPr>
      </w:pPr>
      <w:r w:rsidRPr="00756829">
        <w:rPr>
          <w:rFonts w:ascii="Times New Roman" w:hAnsi="Times New Roman"/>
          <w:color w:val="000000"/>
          <w:lang w:eastAsia="ko-KR"/>
        </w:rPr>
        <w:t>In</w:t>
      </w:r>
      <w:r w:rsidR="007A2066" w:rsidRPr="00756829">
        <w:rPr>
          <w:rFonts w:ascii="Times New Roman" w:hAnsi="Times New Roman"/>
          <w:color w:val="000000"/>
          <w:lang w:eastAsia="ko-KR"/>
        </w:rPr>
        <w:t xml:space="preserve"> the passage where Stephen professes his intention to leave the Church, Ireland, and his family, he declares that he will take </w:t>
      </w:r>
      <w:r w:rsidR="00BE4C51" w:rsidRPr="00756829">
        <w:rPr>
          <w:rFonts w:ascii="Times New Roman" w:hAnsi="Times New Roman"/>
          <w:color w:val="000000"/>
          <w:lang w:eastAsia="ko-KR"/>
        </w:rPr>
        <w:t>the risk</w:t>
      </w:r>
      <w:r w:rsidRPr="00756829">
        <w:rPr>
          <w:rFonts w:ascii="Times New Roman" w:hAnsi="Times New Roman"/>
          <w:color w:val="000000"/>
          <w:lang w:eastAsia="ko-KR"/>
        </w:rPr>
        <w:t xml:space="preserve"> of being an outsider </w:t>
      </w:r>
      <w:r w:rsidR="00EC59F1" w:rsidRPr="00756829">
        <w:rPr>
          <w:rFonts w:ascii="Times New Roman" w:hAnsi="Times New Roman"/>
          <w:color w:val="000000"/>
          <w:lang w:eastAsia="ko-KR"/>
        </w:rPr>
        <w:t>by</w:t>
      </w:r>
      <w:r w:rsidR="002D1B80" w:rsidRPr="00756829">
        <w:rPr>
          <w:rFonts w:ascii="Times New Roman" w:hAnsi="Times New Roman"/>
          <w:color w:val="000000"/>
          <w:lang w:eastAsia="ko-KR"/>
        </w:rPr>
        <w:t xml:space="preserve"> follow</w:t>
      </w:r>
      <w:r w:rsidR="00EC59F1" w:rsidRPr="00756829">
        <w:rPr>
          <w:rFonts w:ascii="Times New Roman" w:hAnsi="Times New Roman"/>
          <w:color w:val="000000"/>
          <w:lang w:eastAsia="ko-KR"/>
        </w:rPr>
        <w:t>ing</w:t>
      </w:r>
      <w:r w:rsidR="00C70DB4" w:rsidRPr="00756829">
        <w:rPr>
          <w:rFonts w:ascii="Times New Roman" w:hAnsi="Times New Roman"/>
          <w:color w:val="000000"/>
          <w:lang w:eastAsia="ko-KR"/>
        </w:rPr>
        <w:t xml:space="preserve"> </w:t>
      </w:r>
      <w:r w:rsidR="00D34DD0" w:rsidRPr="00756829">
        <w:rPr>
          <w:rFonts w:ascii="Times New Roman" w:hAnsi="Times New Roman"/>
          <w:color w:val="000000"/>
          <w:lang w:eastAsia="ko-KR"/>
        </w:rPr>
        <w:t>his own path</w:t>
      </w:r>
      <w:r w:rsidR="00485632" w:rsidRPr="00756829">
        <w:rPr>
          <w:rFonts w:ascii="Times New Roman" w:hAnsi="Times New Roman"/>
          <w:color w:val="000000"/>
          <w:lang w:eastAsia="ko-KR"/>
        </w:rPr>
        <w:t xml:space="preserve">. </w:t>
      </w:r>
      <w:r w:rsidR="00E575C0" w:rsidRPr="00756829">
        <w:rPr>
          <w:rFonts w:ascii="Times New Roman" w:hAnsi="Times New Roman"/>
          <w:color w:val="000000"/>
          <w:lang w:eastAsia="ko-KR"/>
        </w:rPr>
        <w:t>The promise of Stephen is repeated by the adolescent</w:t>
      </w:r>
      <w:r w:rsidR="00524C03" w:rsidRPr="00756829">
        <w:rPr>
          <w:rFonts w:ascii="Times New Roman" w:hAnsi="Times New Roman"/>
          <w:color w:val="000000"/>
          <w:lang w:eastAsia="ko-KR"/>
        </w:rPr>
        <w:t xml:space="preserve"> </w:t>
      </w:r>
      <w:r w:rsidR="00E575C0" w:rsidRPr="00756829">
        <w:rPr>
          <w:rFonts w:ascii="Times New Roman" w:hAnsi="Times New Roman"/>
          <w:color w:val="000000"/>
          <w:lang w:eastAsia="ko-KR"/>
        </w:rPr>
        <w:t xml:space="preserve">Beli in </w:t>
      </w:r>
      <w:r w:rsidR="00E575C0" w:rsidRPr="00756829">
        <w:rPr>
          <w:rFonts w:ascii="Times New Roman" w:hAnsi="Times New Roman"/>
          <w:i/>
          <w:color w:val="000000"/>
          <w:lang w:eastAsia="ko-KR"/>
        </w:rPr>
        <w:t>Oscar Wao</w:t>
      </w:r>
      <w:r w:rsidR="00485632" w:rsidRPr="00756829">
        <w:rPr>
          <w:rFonts w:ascii="Times New Roman" w:hAnsi="Times New Roman"/>
          <w:color w:val="000000"/>
          <w:lang w:eastAsia="ko-KR"/>
        </w:rPr>
        <w:t xml:space="preserve">. </w:t>
      </w:r>
      <w:r w:rsidR="00E15987" w:rsidRPr="00756829">
        <w:rPr>
          <w:rFonts w:ascii="Times New Roman" w:hAnsi="Times New Roman"/>
          <w:color w:val="000000"/>
          <w:lang w:eastAsia="ko-KR"/>
        </w:rPr>
        <w:t xml:space="preserve">For Beli, she falls for </w:t>
      </w:r>
      <w:r w:rsidR="003A67FD" w:rsidRPr="00756829">
        <w:rPr>
          <w:rFonts w:ascii="Times New Roman" w:hAnsi="Times New Roman"/>
          <w:color w:val="000000"/>
        </w:rPr>
        <w:t xml:space="preserve">Jack Pujols, the </w:t>
      </w:r>
      <w:r w:rsidR="003A67FD" w:rsidRPr="00756829">
        <w:rPr>
          <w:rFonts w:ascii="Times New Roman" w:hAnsi="Times New Roman"/>
          <w:color w:val="000000"/>
          <w:lang w:eastAsia="ko-KR"/>
        </w:rPr>
        <w:t>“number one”</w:t>
      </w:r>
      <w:r w:rsidR="00C70DB4" w:rsidRPr="00756829">
        <w:rPr>
          <w:rFonts w:ascii="Times New Roman" w:hAnsi="Times New Roman"/>
          <w:color w:val="000000"/>
          <w:lang w:eastAsia="ko-KR"/>
        </w:rPr>
        <w:t xml:space="preserve"> </w:t>
      </w:r>
      <w:r w:rsidR="003A67FD" w:rsidRPr="00756829">
        <w:rPr>
          <w:rFonts w:ascii="Times New Roman" w:hAnsi="Times New Roman"/>
          <w:color w:val="000000"/>
        </w:rPr>
        <w:t>son of a colonel for Trujillo</w:t>
      </w:r>
      <w:r w:rsidR="00485632" w:rsidRPr="00756829">
        <w:rPr>
          <w:rFonts w:ascii="Times New Roman" w:hAnsi="Times New Roman"/>
          <w:color w:val="000000"/>
          <w:lang w:eastAsia="ko-KR"/>
        </w:rPr>
        <w:t xml:space="preserve"> (104). </w:t>
      </w:r>
      <w:r w:rsidR="00D34DD0" w:rsidRPr="00756829">
        <w:rPr>
          <w:rFonts w:ascii="Times New Roman" w:hAnsi="Times New Roman"/>
          <w:color w:val="000000"/>
          <w:lang w:eastAsia="ko-KR"/>
        </w:rPr>
        <w:t>However, her</w:t>
      </w:r>
      <w:r w:rsidR="00977634" w:rsidRPr="00756829">
        <w:rPr>
          <w:rFonts w:ascii="Times New Roman" w:hAnsi="Times New Roman"/>
          <w:color w:val="000000"/>
          <w:lang w:eastAsia="ko-KR"/>
        </w:rPr>
        <w:t xml:space="preserve"> </w:t>
      </w:r>
      <w:r w:rsidR="00E15987" w:rsidRPr="00756829">
        <w:rPr>
          <w:rFonts w:ascii="Times New Roman" w:hAnsi="Times New Roman"/>
          <w:color w:val="000000"/>
          <w:lang w:eastAsia="ko-KR"/>
        </w:rPr>
        <w:t>first love lets her recognize “the fragility of love and the preternatural cowardice of men”</w:t>
      </w:r>
      <w:r w:rsidR="00D34DD0" w:rsidRPr="00756829">
        <w:rPr>
          <w:rFonts w:ascii="Times New Roman" w:hAnsi="Times New Roman"/>
          <w:color w:val="000000"/>
          <w:lang w:eastAsia="ko-KR"/>
        </w:rPr>
        <w:t xml:space="preserve"> (107) when </w:t>
      </w:r>
      <w:r w:rsidR="00E15987" w:rsidRPr="00756829">
        <w:rPr>
          <w:rFonts w:ascii="Times New Roman" w:hAnsi="Times New Roman"/>
          <w:color w:val="000000"/>
          <w:lang w:eastAsia="ko-KR"/>
        </w:rPr>
        <w:t xml:space="preserve">one day the headmaster detects </w:t>
      </w:r>
      <w:r w:rsidR="001B22A8" w:rsidRPr="00756829">
        <w:rPr>
          <w:rFonts w:ascii="Times New Roman" w:hAnsi="Times New Roman"/>
          <w:color w:val="000000"/>
          <w:lang w:eastAsia="ko-KR"/>
        </w:rPr>
        <w:t>Beli having</w:t>
      </w:r>
      <w:r w:rsidR="00E15987" w:rsidRPr="00756829">
        <w:rPr>
          <w:rFonts w:ascii="Times New Roman" w:hAnsi="Times New Roman"/>
          <w:color w:val="000000"/>
          <w:lang w:eastAsia="ko-KR"/>
        </w:rPr>
        <w:t xml:space="preserve"> sex with</w:t>
      </w:r>
      <w:r w:rsidR="00977634" w:rsidRPr="00756829">
        <w:rPr>
          <w:rFonts w:ascii="Times New Roman" w:hAnsi="Times New Roman"/>
          <w:color w:val="000000"/>
          <w:lang w:eastAsia="ko-KR"/>
        </w:rPr>
        <w:t xml:space="preserve"> </w:t>
      </w:r>
      <w:r w:rsidR="00D34DD0" w:rsidRPr="00756829">
        <w:rPr>
          <w:rFonts w:ascii="Times New Roman" w:hAnsi="Times New Roman"/>
          <w:color w:val="000000"/>
          <w:lang w:eastAsia="ko-KR"/>
        </w:rPr>
        <w:t>Jack</w:t>
      </w:r>
      <w:r w:rsidR="00E15987" w:rsidRPr="00756829">
        <w:rPr>
          <w:rFonts w:ascii="Times New Roman" w:hAnsi="Times New Roman"/>
          <w:color w:val="000000"/>
          <w:lang w:eastAsia="ko-KR"/>
        </w:rPr>
        <w:t xml:space="preserve"> at school,</w:t>
      </w:r>
      <w:r w:rsidR="00977634" w:rsidRPr="00756829">
        <w:rPr>
          <w:rFonts w:ascii="Times New Roman" w:hAnsi="Times New Roman"/>
          <w:color w:val="000000"/>
          <w:lang w:eastAsia="ko-KR"/>
        </w:rPr>
        <w:t xml:space="preserve"> </w:t>
      </w:r>
      <w:r w:rsidR="00D14A02" w:rsidRPr="00756829">
        <w:rPr>
          <w:rFonts w:ascii="Times New Roman" w:hAnsi="Times New Roman"/>
          <w:color w:val="000000"/>
          <w:lang w:eastAsia="ko-KR"/>
        </w:rPr>
        <w:t xml:space="preserve">and </w:t>
      </w:r>
      <w:r w:rsidR="00D34DD0" w:rsidRPr="00756829">
        <w:rPr>
          <w:rFonts w:ascii="Times New Roman" w:hAnsi="Times New Roman"/>
          <w:color w:val="000000"/>
          <w:lang w:eastAsia="ko-KR"/>
        </w:rPr>
        <w:t xml:space="preserve">the ensuing scandal </w:t>
      </w:r>
      <w:r w:rsidR="001B22A8" w:rsidRPr="00756829">
        <w:rPr>
          <w:rFonts w:ascii="Times New Roman" w:hAnsi="Times New Roman"/>
          <w:color w:val="000000"/>
          <w:lang w:eastAsia="ko-KR"/>
        </w:rPr>
        <w:t xml:space="preserve">leads </w:t>
      </w:r>
      <w:r w:rsidR="00365E4B">
        <w:rPr>
          <w:rFonts w:ascii="Times New Roman" w:hAnsi="Times New Roman" w:hint="eastAsia"/>
          <w:color w:val="000000"/>
          <w:lang w:eastAsia="ko-KR"/>
        </w:rPr>
        <w:t xml:space="preserve">him </w:t>
      </w:r>
      <w:r w:rsidR="00BC5D73">
        <w:rPr>
          <w:rFonts w:ascii="Times New Roman" w:hAnsi="Times New Roman"/>
          <w:color w:val="000000"/>
          <w:lang w:eastAsia="ko-KR"/>
        </w:rPr>
        <w:t xml:space="preserve">to deny his love for </w:t>
      </w:r>
      <w:r w:rsidR="00BC5D73">
        <w:rPr>
          <w:rFonts w:ascii="Times New Roman" w:hAnsi="Times New Roman" w:hint="eastAsia"/>
          <w:color w:val="000000"/>
          <w:lang w:eastAsia="ko-KR"/>
        </w:rPr>
        <w:t>her</w:t>
      </w:r>
      <w:r w:rsidR="00891B5C" w:rsidRPr="00756829">
        <w:rPr>
          <w:rFonts w:ascii="Times New Roman" w:hAnsi="Times New Roman"/>
          <w:color w:val="000000"/>
          <w:lang w:eastAsia="ko-KR"/>
        </w:rPr>
        <w:t xml:space="preserve">. </w:t>
      </w:r>
      <w:r w:rsidR="001B22A8" w:rsidRPr="00756829">
        <w:rPr>
          <w:rFonts w:ascii="Times New Roman" w:hAnsi="Times New Roman"/>
          <w:color w:val="000000"/>
          <w:lang w:eastAsia="ko-KR"/>
        </w:rPr>
        <w:t xml:space="preserve">Disillusioned </w:t>
      </w:r>
      <w:r w:rsidR="004335E8" w:rsidRPr="00756829">
        <w:rPr>
          <w:rFonts w:ascii="Times New Roman" w:hAnsi="Times New Roman"/>
          <w:color w:val="000000"/>
          <w:lang w:eastAsia="ko-KR"/>
        </w:rPr>
        <w:t>with her first love, Beli</w:t>
      </w:r>
      <w:r w:rsidR="00C70DB4" w:rsidRPr="00756829">
        <w:rPr>
          <w:rFonts w:ascii="Times New Roman" w:hAnsi="Times New Roman"/>
          <w:color w:val="000000"/>
          <w:lang w:eastAsia="ko-KR"/>
        </w:rPr>
        <w:t xml:space="preserve"> </w:t>
      </w:r>
      <w:r w:rsidR="003A67FD" w:rsidRPr="00756829">
        <w:rPr>
          <w:rFonts w:ascii="Times New Roman" w:hAnsi="Times New Roman"/>
          <w:color w:val="000000"/>
          <w:lang w:eastAsia="ko-KR"/>
        </w:rPr>
        <w:t xml:space="preserve">makes </w:t>
      </w:r>
      <w:r w:rsidR="000A286B">
        <w:rPr>
          <w:rFonts w:ascii="Times New Roman" w:hAnsi="Times New Roman"/>
          <w:color w:val="000000"/>
          <w:lang w:eastAsia="ko-KR"/>
        </w:rPr>
        <w:t xml:space="preserve">her </w:t>
      </w:r>
      <w:r w:rsidR="00E575C0" w:rsidRPr="00756829">
        <w:rPr>
          <w:rFonts w:ascii="Times New Roman" w:hAnsi="Times New Roman"/>
          <w:color w:val="000000"/>
          <w:lang w:eastAsia="ko-KR"/>
        </w:rPr>
        <w:t>first adult oath</w:t>
      </w:r>
      <w:r w:rsidR="003A67FD" w:rsidRPr="00756829">
        <w:rPr>
          <w:rFonts w:ascii="Times New Roman" w:hAnsi="Times New Roman"/>
          <w:color w:val="000000"/>
          <w:lang w:eastAsia="ko-KR"/>
        </w:rPr>
        <w:t xml:space="preserve">: </w:t>
      </w:r>
    </w:p>
    <w:p w14:paraId="0402012C" w14:textId="599757E0" w:rsidR="00A806ED" w:rsidRPr="00756829" w:rsidRDefault="000A286B" w:rsidP="0090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Chars="562" w:left="1349"/>
        <w:rPr>
          <w:rFonts w:ascii="Times New Roman" w:hAnsi="Times New Roman"/>
          <w:lang w:eastAsia="ko-KR"/>
        </w:rPr>
      </w:pPr>
      <w:r>
        <w:rPr>
          <w:rFonts w:ascii="Times New Roman" w:hAnsi="Times New Roman"/>
          <w:lang w:eastAsia="ko-KR"/>
        </w:rPr>
        <w:t xml:space="preserve">I will not serve. </w:t>
      </w:r>
      <w:r w:rsidR="00A806ED" w:rsidRPr="00756829">
        <w:rPr>
          <w:rFonts w:ascii="Times New Roman" w:hAnsi="Times New Roman"/>
          <w:lang w:eastAsia="ko-KR"/>
        </w:rPr>
        <w:t>Never again would she follo</w:t>
      </w:r>
      <w:r>
        <w:rPr>
          <w:rFonts w:ascii="Times New Roman" w:hAnsi="Times New Roman"/>
          <w:lang w:eastAsia="ko-KR"/>
        </w:rPr>
        <w:t xml:space="preserve">w any lead other than her own. </w:t>
      </w:r>
      <w:r w:rsidR="00A806ED" w:rsidRPr="00756829">
        <w:rPr>
          <w:rFonts w:ascii="Times New Roman" w:hAnsi="Times New Roman"/>
          <w:lang w:eastAsia="ko-KR"/>
        </w:rPr>
        <w:t>Not the rector’s, not the nuns’, not La Inca’s, not her poor dead par</w:t>
      </w:r>
      <w:r>
        <w:rPr>
          <w:rFonts w:ascii="Times New Roman" w:hAnsi="Times New Roman"/>
          <w:lang w:eastAsia="ko-KR"/>
        </w:rPr>
        <w:t>ents’. Only me, she whispered. Me</w:t>
      </w:r>
      <w:r>
        <w:rPr>
          <w:rFonts w:ascii="Times New Roman" w:hAnsi="Times New Roman" w:hint="eastAsia"/>
          <w:lang w:eastAsia="ko-KR"/>
        </w:rPr>
        <w:t xml:space="preserve">. </w:t>
      </w:r>
      <w:r w:rsidR="00A806ED" w:rsidRPr="00756829">
        <w:rPr>
          <w:rFonts w:ascii="Times New Roman" w:hAnsi="Times New Roman"/>
          <w:lang w:eastAsia="ko-KR"/>
        </w:rPr>
        <w:t xml:space="preserve">(107) </w:t>
      </w:r>
    </w:p>
    <w:p w14:paraId="5BF3AD2E" w14:textId="6935FE4A" w:rsidR="00792B15" w:rsidRPr="00756829" w:rsidRDefault="003A67FD" w:rsidP="006D06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olor w:val="000000"/>
          <w:lang w:eastAsia="ko-KR"/>
        </w:rPr>
      </w:pPr>
      <w:r w:rsidRPr="00756829">
        <w:rPr>
          <w:rFonts w:ascii="Times New Roman" w:hAnsi="Times New Roman"/>
          <w:color w:val="000000"/>
          <w:lang w:eastAsia="ko-KR"/>
        </w:rPr>
        <w:t xml:space="preserve">These two passages are </w:t>
      </w:r>
      <w:r w:rsidR="00DF14EE" w:rsidRPr="00756829">
        <w:rPr>
          <w:rFonts w:ascii="Times New Roman" w:hAnsi="Times New Roman"/>
          <w:color w:val="000000"/>
          <w:lang w:eastAsia="ko-KR"/>
        </w:rPr>
        <w:t xml:space="preserve">obviously </w:t>
      </w:r>
      <w:r w:rsidRPr="00756829">
        <w:rPr>
          <w:rFonts w:ascii="Times New Roman" w:hAnsi="Times New Roman"/>
          <w:color w:val="000000"/>
          <w:lang w:eastAsia="ko-KR"/>
        </w:rPr>
        <w:t>similar</w:t>
      </w:r>
      <w:r w:rsidR="00326DE5" w:rsidRPr="00756829">
        <w:rPr>
          <w:rFonts w:ascii="Times New Roman" w:hAnsi="Times New Roman"/>
          <w:color w:val="000000"/>
          <w:lang w:eastAsia="ko-KR"/>
        </w:rPr>
        <w:t xml:space="preserve"> </w:t>
      </w:r>
      <w:r w:rsidR="00D34DD0" w:rsidRPr="00756829">
        <w:rPr>
          <w:rFonts w:ascii="Times New Roman" w:hAnsi="Times New Roman"/>
          <w:color w:val="000000"/>
          <w:lang w:eastAsia="ko-KR"/>
        </w:rPr>
        <w:t>to</w:t>
      </w:r>
      <w:r w:rsidR="00326DE5" w:rsidRPr="00756829">
        <w:rPr>
          <w:rFonts w:ascii="Times New Roman" w:hAnsi="Times New Roman"/>
          <w:color w:val="000000"/>
          <w:lang w:eastAsia="ko-KR"/>
        </w:rPr>
        <w:t xml:space="preserve"> </w:t>
      </w:r>
      <w:r w:rsidR="00B931F5" w:rsidRPr="00756829">
        <w:rPr>
          <w:rFonts w:ascii="Times New Roman" w:hAnsi="Times New Roman"/>
          <w:color w:val="000000"/>
          <w:lang w:eastAsia="ko-KR"/>
        </w:rPr>
        <w:t xml:space="preserve">one another. </w:t>
      </w:r>
      <w:r w:rsidR="00E575C0" w:rsidRPr="00756829">
        <w:rPr>
          <w:rFonts w:ascii="Times New Roman" w:hAnsi="Times New Roman"/>
          <w:color w:val="000000"/>
          <w:lang w:eastAsia="ko-KR"/>
        </w:rPr>
        <w:t xml:space="preserve">When </w:t>
      </w:r>
      <w:r w:rsidR="00E575C0" w:rsidRPr="00756829">
        <w:rPr>
          <w:rFonts w:ascii="Times New Roman" w:hAnsi="Times New Roman"/>
          <w:color w:val="000000"/>
        </w:rPr>
        <w:t>Díaz</w:t>
      </w:r>
      <w:r w:rsidR="00977634" w:rsidRPr="00756829">
        <w:rPr>
          <w:rFonts w:ascii="Times New Roman" w:hAnsi="Times New Roman"/>
          <w:color w:val="000000"/>
          <w:lang w:eastAsia="ko-KR"/>
        </w:rPr>
        <w:t xml:space="preserve"> </w:t>
      </w:r>
      <w:r w:rsidR="00E575C0" w:rsidRPr="00756829">
        <w:rPr>
          <w:rFonts w:ascii="Times New Roman" w:hAnsi="Times New Roman"/>
          <w:color w:val="000000"/>
          <w:lang w:eastAsia="ko-KR"/>
        </w:rPr>
        <w:t xml:space="preserve">renders </w:t>
      </w:r>
      <w:r w:rsidR="00D34DD0" w:rsidRPr="00756829">
        <w:rPr>
          <w:rFonts w:ascii="Times New Roman" w:hAnsi="Times New Roman"/>
          <w:color w:val="000000"/>
          <w:lang w:eastAsia="ko-KR"/>
        </w:rPr>
        <w:t>in</w:t>
      </w:r>
      <w:r w:rsidR="00977634" w:rsidRPr="00756829">
        <w:rPr>
          <w:rFonts w:ascii="Times New Roman" w:hAnsi="Times New Roman"/>
          <w:color w:val="000000"/>
          <w:lang w:eastAsia="ko-KR"/>
        </w:rPr>
        <w:t xml:space="preserve"> </w:t>
      </w:r>
      <w:r w:rsidR="00E575C0" w:rsidRPr="00756829">
        <w:rPr>
          <w:rFonts w:ascii="Times New Roman" w:hAnsi="Times New Roman"/>
          <w:color w:val="000000"/>
          <w:lang w:eastAsia="ko-KR"/>
        </w:rPr>
        <w:t>Beli the words of Stephen, he might intend to expose both similarities and differences between each character</w:t>
      </w:r>
      <w:r w:rsidR="00B931F5" w:rsidRPr="00756829">
        <w:rPr>
          <w:rFonts w:ascii="Times New Roman" w:hAnsi="Times New Roman"/>
          <w:color w:val="000000"/>
          <w:lang w:eastAsia="ko-KR"/>
        </w:rPr>
        <w:t xml:space="preserve">. </w:t>
      </w:r>
      <w:r w:rsidR="00D34DD0" w:rsidRPr="00756829">
        <w:rPr>
          <w:rFonts w:ascii="Times New Roman" w:hAnsi="Times New Roman"/>
          <w:color w:val="000000"/>
          <w:lang w:eastAsia="ko-KR"/>
        </w:rPr>
        <w:t>Not only does Stephen’s</w:t>
      </w:r>
      <w:r w:rsidR="00A806ED" w:rsidRPr="00756829">
        <w:rPr>
          <w:rFonts w:ascii="Times New Roman" w:hAnsi="Times New Roman"/>
          <w:color w:val="000000"/>
          <w:lang w:eastAsia="ko-KR"/>
        </w:rPr>
        <w:t xml:space="preserve"> last name </w:t>
      </w:r>
      <w:r w:rsidR="00D34DD0" w:rsidRPr="00756829">
        <w:rPr>
          <w:rFonts w:ascii="Times New Roman" w:hAnsi="Times New Roman"/>
          <w:color w:val="000000"/>
          <w:lang w:eastAsia="ko-KR"/>
        </w:rPr>
        <w:t>remind</w:t>
      </w:r>
      <w:r w:rsidR="00A806ED" w:rsidRPr="00756829">
        <w:rPr>
          <w:rFonts w:ascii="Times New Roman" w:hAnsi="Times New Roman"/>
          <w:color w:val="000000"/>
          <w:lang w:eastAsia="ko-KR"/>
        </w:rPr>
        <w:t xml:space="preserve"> us of Daedalus, the creator inventing the wings to break the clutches of the Minotaur on the island of Create</w:t>
      </w:r>
      <w:r w:rsidR="00D34DD0" w:rsidRPr="00756829">
        <w:rPr>
          <w:rFonts w:ascii="Times New Roman" w:hAnsi="Times New Roman"/>
          <w:color w:val="000000"/>
          <w:lang w:eastAsia="ko-KR"/>
        </w:rPr>
        <w:t>, but he also</w:t>
      </w:r>
      <w:r w:rsidR="00326DE5" w:rsidRPr="00756829">
        <w:rPr>
          <w:rFonts w:ascii="Times New Roman" w:hAnsi="Times New Roman"/>
          <w:color w:val="000000"/>
          <w:lang w:eastAsia="ko-KR"/>
        </w:rPr>
        <w:t xml:space="preserve"> </w:t>
      </w:r>
      <w:r w:rsidR="00A806ED" w:rsidRPr="00756829">
        <w:rPr>
          <w:rFonts w:ascii="Times New Roman" w:hAnsi="Times New Roman"/>
          <w:color w:val="000000"/>
          <w:lang w:eastAsia="ko-KR"/>
        </w:rPr>
        <w:t>resolves to be an artis</w:t>
      </w:r>
      <w:r w:rsidR="004D7E7E" w:rsidRPr="00756829">
        <w:rPr>
          <w:rFonts w:ascii="Times New Roman" w:hAnsi="Times New Roman"/>
          <w:color w:val="000000"/>
          <w:lang w:eastAsia="ko-KR"/>
        </w:rPr>
        <w:t>t by b</w:t>
      </w:r>
      <w:r w:rsidR="00B931F5" w:rsidRPr="00756829">
        <w:rPr>
          <w:rFonts w:ascii="Times New Roman" w:hAnsi="Times New Roman"/>
          <w:color w:val="000000"/>
          <w:lang w:eastAsia="ko-KR"/>
        </w:rPr>
        <w:t xml:space="preserve">reaking his imprisonment. </w:t>
      </w:r>
      <w:r w:rsidR="004D7E7E" w:rsidRPr="00756829">
        <w:rPr>
          <w:rFonts w:ascii="Times New Roman" w:hAnsi="Times New Roman"/>
          <w:color w:val="000000"/>
          <w:lang w:eastAsia="ko-KR"/>
        </w:rPr>
        <w:t xml:space="preserve">In </w:t>
      </w:r>
      <w:r w:rsidR="004D7E7E" w:rsidRPr="00756829">
        <w:rPr>
          <w:rFonts w:ascii="Times New Roman" w:hAnsi="Times New Roman"/>
          <w:i/>
          <w:color w:val="000000"/>
          <w:lang w:eastAsia="ko-KR"/>
        </w:rPr>
        <w:t>Oscar Wao</w:t>
      </w:r>
      <w:r w:rsidR="004D7E7E" w:rsidRPr="00756829">
        <w:rPr>
          <w:rFonts w:ascii="Times New Roman" w:hAnsi="Times New Roman"/>
          <w:color w:val="000000"/>
          <w:lang w:eastAsia="ko-KR"/>
        </w:rPr>
        <w:t xml:space="preserve">, </w:t>
      </w:r>
      <w:r w:rsidR="007E1587" w:rsidRPr="00756829">
        <w:rPr>
          <w:rFonts w:ascii="Times New Roman" w:hAnsi="Times New Roman"/>
          <w:color w:val="000000"/>
          <w:lang w:eastAsia="ko-KR"/>
        </w:rPr>
        <w:t xml:space="preserve">Beli </w:t>
      </w:r>
      <w:r w:rsidR="004D7E7E" w:rsidRPr="00756829">
        <w:rPr>
          <w:rFonts w:ascii="Times New Roman" w:hAnsi="Times New Roman"/>
          <w:color w:val="000000"/>
          <w:lang w:eastAsia="ko-KR"/>
        </w:rPr>
        <w:t xml:space="preserve">desires to </w:t>
      </w:r>
      <w:r w:rsidR="00A806ED" w:rsidRPr="00756829">
        <w:rPr>
          <w:rFonts w:ascii="Times New Roman" w:hAnsi="Times New Roman"/>
          <w:color w:val="000000"/>
          <w:lang w:eastAsia="ko-KR"/>
        </w:rPr>
        <w:t xml:space="preserve">transcend the social conditions </w:t>
      </w:r>
      <w:r w:rsidR="00BF262C" w:rsidRPr="00756829">
        <w:rPr>
          <w:rFonts w:ascii="Times New Roman" w:hAnsi="Times New Roman"/>
          <w:color w:val="000000"/>
          <w:lang w:eastAsia="ko-KR"/>
        </w:rPr>
        <w:t>suppressing her independence</w:t>
      </w:r>
      <w:r w:rsidR="00B931F5" w:rsidRPr="00756829">
        <w:rPr>
          <w:rFonts w:ascii="Times New Roman" w:hAnsi="Times New Roman"/>
          <w:color w:val="000000"/>
          <w:lang w:eastAsia="ko-KR"/>
        </w:rPr>
        <w:t xml:space="preserve">. </w:t>
      </w:r>
      <w:r w:rsidR="004D7E7E" w:rsidRPr="00756829">
        <w:rPr>
          <w:rFonts w:ascii="Times New Roman" w:hAnsi="Times New Roman"/>
          <w:color w:val="000000"/>
          <w:lang w:eastAsia="ko-KR"/>
        </w:rPr>
        <w:t xml:space="preserve">The novel also </w:t>
      </w:r>
      <w:r w:rsidR="00C45C8B" w:rsidRPr="00756829">
        <w:rPr>
          <w:rFonts w:ascii="Times New Roman" w:hAnsi="Times New Roman"/>
          <w:color w:val="000000"/>
          <w:lang w:eastAsia="ko-KR"/>
        </w:rPr>
        <w:t xml:space="preserve">emphasizes </w:t>
      </w:r>
      <w:r w:rsidR="000619F8" w:rsidRPr="00756829">
        <w:rPr>
          <w:rFonts w:ascii="Times New Roman" w:hAnsi="Times New Roman"/>
          <w:color w:val="000000"/>
          <w:lang w:eastAsia="ko-KR"/>
        </w:rPr>
        <w:t>Beli’</w:t>
      </w:r>
      <w:r w:rsidR="00E45E4F" w:rsidRPr="00756829">
        <w:rPr>
          <w:rFonts w:ascii="Times New Roman" w:hAnsi="Times New Roman"/>
          <w:color w:val="000000"/>
          <w:lang w:eastAsia="ko-KR"/>
        </w:rPr>
        <w:t xml:space="preserve">s creative impulse, </w:t>
      </w:r>
      <w:r w:rsidR="000619F8" w:rsidRPr="00756829">
        <w:rPr>
          <w:rFonts w:ascii="Times New Roman" w:hAnsi="Times New Roman"/>
          <w:color w:val="000000"/>
          <w:lang w:eastAsia="ko-KR"/>
        </w:rPr>
        <w:t>reveal</w:t>
      </w:r>
      <w:r w:rsidR="00E45E4F" w:rsidRPr="00756829">
        <w:rPr>
          <w:rFonts w:ascii="Times New Roman" w:hAnsi="Times New Roman"/>
          <w:color w:val="000000"/>
          <w:lang w:eastAsia="ko-KR"/>
        </w:rPr>
        <w:t>ing</w:t>
      </w:r>
      <w:r w:rsidR="00D34DD0" w:rsidRPr="00756829">
        <w:rPr>
          <w:rFonts w:ascii="Times New Roman" w:hAnsi="Times New Roman"/>
          <w:color w:val="000000"/>
          <w:lang w:eastAsia="ko-KR"/>
        </w:rPr>
        <w:t xml:space="preserve"> her inclination to </w:t>
      </w:r>
      <w:r w:rsidR="00977634" w:rsidRPr="00756829">
        <w:rPr>
          <w:rFonts w:ascii="Times New Roman" w:hAnsi="Times New Roman"/>
          <w:color w:val="000000"/>
          <w:lang w:eastAsia="ko-KR"/>
        </w:rPr>
        <w:t xml:space="preserve">invent </w:t>
      </w:r>
      <w:r w:rsidR="00B931F5" w:rsidRPr="00756829">
        <w:rPr>
          <w:rFonts w:ascii="Times New Roman" w:hAnsi="Times New Roman"/>
          <w:color w:val="000000"/>
          <w:lang w:eastAsia="ko-KR"/>
        </w:rPr>
        <w:t xml:space="preserve">stories. </w:t>
      </w:r>
      <w:r w:rsidR="00BC5D73">
        <w:rPr>
          <w:rFonts w:ascii="Times New Roman" w:hAnsi="Times New Roman"/>
          <w:color w:val="000000"/>
          <w:lang w:eastAsia="ko-KR"/>
        </w:rPr>
        <w:t xml:space="preserve">The narrator implies </w:t>
      </w:r>
      <w:r w:rsidR="00BC5D73">
        <w:rPr>
          <w:rFonts w:ascii="Times New Roman" w:hAnsi="Times New Roman" w:hint="eastAsia"/>
          <w:color w:val="000000"/>
          <w:lang w:eastAsia="ko-KR"/>
        </w:rPr>
        <w:t xml:space="preserve">her </w:t>
      </w:r>
      <w:r w:rsidR="00FF3040" w:rsidRPr="00756829">
        <w:rPr>
          <w:rFonts w:ascii="Times New Roman" w:hAnsi="Times New Roman"/>
          <w:color w:val="000000"/>
          <w:lang w:eastAsia="ko-KR"/>
        </w:rPr>
        <w:t>capab</w:t>
      </w:r>
      <w:r w:rsidR="00BC5D73">
        <w:rPr>
          <w:rFonts w:ascii="Times New Roman" w:hAnsi="Times New Roman"/>
          <w:color w:val="000000"/>
          <w:lang w:eastAsia="ko-KR"/>
        </w:rPr>
        <w:t xml:space="preserve">ility of </w:t>
      </w:r>
      <w:r w:rsidR="00BC5D73">
        <w:rPr>
          <w:rFonts w:ascii="Times New Roman" w:hAnsi="Times New Roman" w:hint="eastAsia"/>
          <w:color w:val="000000"/>
          <w:lang w:eastAsia="ko-KR"/>
        </w:rPr>
        <w:t xml:space="preserve">creating </w:t>
      </w:r>
      <w:r w:rsidR="00E30864">
        <w:rPr>
          <w:rFonts w:ascii="Times New Roman" w:hAnsi="Times New Roman"/>
          <w:color w:val="000000"/>
          <w:lang w:eastAsia="ko-KR"/>
        </w:rPr>
        <w:t>stories: “</w:t>
      </w:r>
      <w:r w:rsidR="00E30864">
        <w:rPr>
          <w:rFonts w:ascii="Times New Roman" w:hAnsi="Times New Roman" w:hint="eastAsia"/>
          <w:color w:val="000000"/>
          <w:lang w:eastAsia="ko-KR"/>
        </w:rPr>
        <w:t>W</w:t>
      </w:r>
      <w:r w:rsidR="00E30864">
        <w:rPr>
          <w:rFonts w:ascii="Times New Roman" w:hAnsi="Times New Roman"/>
          <w:color w:val="000000"/>
          <w:lang w:eastAsia="ko-KR"/>
        </w:rPr>
        <w:t xml:space="preserve">hat a world she spun! </w:t>
      </w:r>
      <w:r w:rsidR="000619F8" w:rsidRPr="00756829">
        <w:rPr>
          <w:rFonts w:ascii="Times New Roman" w:hAnsi="Times New Roman"/>
          <w:color w:val="000000"/>
          <w:lang w:eastAsia="ko-KR"/>
        </w:rPr>
        <w:t>Beli talked of parties and pools and polo games and dinners where bloody steak was heaped onto plates and grapes were as common</w:t>
      </w:r>
      <w:r w:rsidR="00B931F5" w:rsidRPr="00756829">
        <w:rPr>
          <w:rFonts w:ascii="Times New Roman" w:hAnsi="Times New Roman"/>
          <w:color w:val="000000"/>
          <w:lang w:eastAsia="ko-KR"/>
        </w:rPr>
        <w:t xml:space="preserve"> as tangerines. </w:t>
      </w:r>
      <w:r w:rsidR="000619F8" w:rsidRPr="00756829">
        <w:rPr>
          <w:rFonts w:ascii="Times New Roman" w:hAnsi="Times New Roman"/>
          <w:color w:val="000000"/>
          <w:lang w:eastAsia="ko-KR"/>
        </w:rPr>
        <w:t>She in fact, without knowing, was talking about the life she never knew”</w:t>
      </w:r>
      <w:r w:rsidR="00A21832" w:rsidRPr="00756829">
        <w:rPr>
          <w:rFonts w:ascii="Times New Roman" w:hAnsi="Times New Roman"/>
          <w:color w:val="000000"/>
          <w:lang w:eastAsia="ko-KR"/>
        </w:rPr>
        <w:t xml:space="preserve"> (89). </w:t>
      </w:r>
      <w:r w:rsidR="000619F8" w:rsidRPr="00756829">
        <w:rPr>
          <w:rFonts w:ascii="Times New Roman" w:hAnsi="Times New Roman"/>
          <w:color w:val="000000"/>
          <w:lang w:eastAsia="ko-KR"/>
        </w:rPr>
        <w:t>To gain moments of freedom w</w:t>
      </w:r>
      <w:r w:rsidR="0084277F">
        <w:rPr>
          <w:rFonts w:ascii="Times New Roman" w:hAnsi="Times New Roman"/>
          <w:color w:val="000000"/>
          <w:lang w:eastAsia="ko-KR"/>
        </w:rPr>
        <w:t xml:space="preserve">ithin the confined setting, </w:t>
      </w:r>
      <w:r w:rsidR="0084277F">
        <w:rPr>
          <w:rFonts w:ascii="Times New Roman" w:hAnsi="Times New Roman" w:hint="eastAsia"/>
          <w:color w:val="000000"/>
          <w:lang w:eastAsia="ko-KR"/>
        </w:rPr>
        <w:t xml:space="preserve">the heroine </w:t>
      </w:r>
      <w:r w:rsidR="00D34DD0" w:rsidRPr="00756829">
        <w:rPr>
          <w:rFonts w:ascii="Times New Roman" w:hAnsi="Times New Roman"/>
          <w:color w:val="000000"/>
          <w:lang w:eastAsia="ko-KR"/>
        </w:rPr>
        <w:t>plays the raconteur</w:t>
      </w:r>
      <w:r w:rsidR="000619F8" w:rsidRPr="00756829">
        <w:rPr>
          <w:rFonts w:ascii="Times New Roman" w:hAnsi="Times New Roman"/>
          <w:color w:val="000000"/>
          <w:lang w:eastAsia="ko-KR"/>
        </w:rPr>
        <w:t>, thereb</w:t>
      </w:r>
      <w:r w:rsidR="00D34DD0" w:rsidRPr="00756829">
        <w:rPr>
          <w:rFonts w:ascii="Times New Roman" w:hAnsi="Times New Roman"/>
          <w:color w:val="000000"/>
          <w:lang w:eastAsia="ko-KR"/>
        </w:rPr>
        <w:t>y replacing her harsh reality with</w:t>
      </w:r>
      <w:r w:rsidR="000619F8" w:rsidRPr="00756829">
        <w:rPr>
          <w:rFonts w:ascii="Times New Roman" w:hAnsi="Times New Roman"/>
          <w:color w:val="000000"/>
          <w:lang w:eastAsia="ko-KR"/>
        </w:rPr>
        <w:t xml:space="preserve"> a more acceptable space.  </w:t>
      </w:r>
    </w:p>
    <w:p w14:paraId="2E47B763" w14:textId="37D3B556" w:rsidR="00B365AF" w:rsidRPr="00756829" w:rsidRDefault="00792B15" w:rsidP="0090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olor w:val="000000"/>
          <w:lang w:eastAsia="ko-KR"/>
        </w:rPr>
      </w:pPr>
      <w:r w:rsidRPr="00756829">
        <w:rPr>
          <w:rFonts w:ascii="Times New Roman" w:hAnsi="Times New Roman"/>
          <w:color w:val="000000"/>
          <w:lang w:eastAsia="ko-KR"/>
        </w:rPr>
        <w:t>Despite such parallels bet</w:t>
      </w:r>
      <w:r w:rsidR="00FC715F" w:rsidRPr="00756829">
        <w:rPr>
          <w:rFonts w:ascii="Times New Roman" w:hAnsi="Times New Roman"/>
          <w:color w:val="000000"/>
          <w:lang w:eastAsia="ko-KR"/>
        </w:rPr>
        <w:t xml:space="preserve">ween Stephen and Beli, </w:t>
      </w:r>
      <w:r w:rsidRPr="00756829">
        <w:rPr>
          <w:rFonts w:ascii="Times New Roman" w:hAnsi="Times New Roman"/>
          <w:color w:val="000000"/>
          <w:lang w:eastAsia="ko-KR"/>
        </w:rPr>
        <w:t xml:space="preserve">the </w:t>
      </w:r>
      <w:r w:rsidR="00EF5F1C">
        <w:rPr>
          <w:rFonts w:ascii="Times New Roman" w:hAnsi="Times New Roman" w:hint="eastAsia"/>
          <w:color w:val="000000"/>
          <w:lang w:eastAsia="ko-KR"/>
        </w:rPr>
        <w:t xml:space="preserve">enormous </w:t>
      </w:r>
      <w:r w:rsidRPr="00756829">
        <w:rPr>
          <w:rFonts w:ascii="Times New Roman" w:hAnsi="Times New Roman"/>
          <w:color w:val="000000"/>
          <w:lang w:eastAsia="ko-KR"/>
        </w:rPr>
        <w:t>gulf bet</w:t>
      </w:r>
      <w:r w:rsidR="00F47F7F" w:rsidRPr="00756829">
        <w:rPr>
          <w:rFonts w:ascii="Times New Roman" w:hAnsi="Times New Roman"/>
          <w:color w:val="000000"/>
          <w:lang w:eastAsia="ko-KR"/>
        </w:rPr>
        <w:t xml:space="preserve">ween </w:t>
      </w:r>
      <w:r w:rsidR="00FC715F" w:rsidRPr="00756829">
        <w:rPr>
          <w:rFonts w:ascii="Times New Roman" w:hAnsi="Times New Roman"/>
          <w:color w:val="000000"/>
          <w:lang w:eastAsia="ko-KR"/>
        </w:rPr>
        <w:t>them is</w:t>
      </w:r>
      <w:r w:rsidR="00326DE5" w:rsidRPr="00756829">
        <w:rPr>
          <w:rFonts w:ascii="Times New Roman" w:hAnsi="Times New Roman"/>
          <w:color w:val="000000"/>
          <w:lang w:eastAsia="ko-KR"/>
        </w:rPr>
        <w:t xml:space="preserve"> </w:t>
      </w:r>
      <w:r w:rsidR="00FC715F" w:rsidRPr="00756829">
        <w:rPr>
          <w:rFonts w:ascii="Times New Roman" w:hAnsi="Times New Roman"/>
          <w:color w:val="000000"/>
          <w:lang w:eastAsia="ko-KR"/>
        </w:rPr>
        <w:t>displayed</w:t>
      </w:r>
      <w:r w:rsidR="00FF39ED" w:rsidRPr="00756829">
        <w:rPr>
          <w:rFonts w:ascii="Times New Roman" w:hAnsi="Times New Roman"/>
          <w:color w:val="000000"/>
          <w:lang w:eastAsia="ko-KR"/>
        </w:rPr>
        <w:t xml:space="preserve"> </w:t>
      </w:r>
      <w:r w:rsidRPr="00756829">
        <w:rPr>
          <w:rFonts w:ascii="Times New Roman" w:hAnsi="Times New Roman"/>
          <w:color w:val="000000"/>
          <w:lang w:eastAsia="ko-KR"/>
        </w:rPr>
        <w:t xml:space="preserve">in </w:t>
      </w:r>
      <w:r w:rsidRPr="00756829">
        <w:rPr>
          <w:rFonts w:ascii="Times New Roman" w:hAnsi="Times New Roman"/>
          <w:i/>
          <w:color w:val="000000"/>
          <w:lang w:eastAsia="ko-KR"/>
        </w:rPr>
        <w:t>Oscar Wao</w:t>
      </w:r>
      <w:r w:rsidR="00E30864">
        <w:rPr>
          <w:rFonts w:ascii="Times New Roman" w:hAnsi="Times New Roman" w:hint="eastAsia"/>
          <w:color w:val="000000"/>
          <w:lang w:eastAsia="ko-KR"/>
        </w:rPr>
        <w:t xml:space="preserve">. </w:t>
      </w:r>
      <w:r w:rsidR="00FC715F" w:rsidRPr="00756829">
        <w:rPr>
          <w:rFonts w:ascii="Times New Roman" w:hAnsi="Times New Roman"/>
          <w:color w:val="000000"/>
          <w:lang w:eastAsia="ko-KR"/>
        </w:rPr>
        <w:t xml:space="preserve">Both </w:t>
      </w:r>
      <w:r w:rsidR="00D34DD0" w:rsidRPr="00756829">
        <w:rPr>
          <w:rFonts w:ascii="Times New Roman" w:hAnsi="Times New Roman"/>
          <w:color w:val="000000"/>
          <w:lang w:eastAsia="ko-KR"/>
        </w:rPr>
        <w:t>characters</w:t>
      </w:r>
      <w:r w:rsidR="00FC715F" w:rsidRPr="00756829">
        <w:rPr>
          <w:rFonts w:ascii="Times New Roman" w:hAnsi="Times New Roman"/>
          <w:color w:val="000000"/>
          <w:lang w:eastAsia="ko-KR"/>
        </w:rPr>
        <w:t xml:space="preserve"> go into exile, followed by a dramatic </w:t>
      </w:r>
      <w:r w:rsidR="00B80EEB" w:rsidRPr="00756829">
        <w:rPr>
          <w:rFonts w:ascii="Times New Roman" w:hAnsi="Times New Roman"/>
          <w:color w:val="000000"/>
          <w:lang w:eastAsia="ko-KR"/>
        </w:rPr>
        <w:t xml:space="preserve">moment </w:t>
      </w:r>
      <w:r w:rsidR="00FC715F" w:rsidRPr="00756829">
        <w:rPr>
          <w:rFonts w:ascii="Times New Roman" w:hAnsi="Times New Roman"/>
          <w:color w:val="000000"/>
          <w:lang w:eastAsia="ko-KR"/>
        </w:rPr>
        <w:t xml:space="preserve">that </w:t>
      </w:r>
      <w:r w:rsidR="007803CA" w:rsidRPr="00756829">
        <w:rPr>
          <w:rFonts w:ascii="Times New Roman" w:hAnsi="Times New Roman"/>
          <w:color w:val="000000"/>
          <w:lang w:eastAsia="ko-KR"/>
        </w:rPr>
        <w:t>triggers the</w:t>
      </w:r>
      <w:r w:rsidR="00D34DD0" w:rsidRPr="00756829">
        <w:rPr>
          <w:rFonts w:ascii="Times New Roman" w:hAnsi="Times New Roman"/>
          <w:color w:val="000000"/>
          <w:lang w:eastAsia="ko-KR"/>
        </w:rPr>
        <w:t>ir</w:t>
      </w:r>
      <w:r w:rsidR="007803CA" w:rsidRPr="00756829">
        <w:rPr>
          <w:rFonts w:ascii="Times New Roman" w:hAnsi="Times New Roman"/>
          <w:color w:val="000000"/>
          <w:lang w:eastAsia="ko-KR"/>
        </w:rPr>
        <w:t xml:space="preserve"> significant transition, but the nature</w:t>
      </w:r>
      <w:r w:rsidR="00326DE5" w:rsidRPr="00756829">
        <w:rPr>
          <w:rFonts w:ascii="Times New Roman" w:hAnsi="Times New Roman"/>
          <w:color w:val="000000"/>
          <w:lang w:eastAsia="ko-KR"/>
        </w:rPr>
        <w:t xml:space="preserve"> </w:t>
      </w:r>
      <w:r w:rsidR="00B80EEB" w:rsidRPr="00756829">
        <w:rPr>
          <w:rFonts w:ascii="Times New Roman" w:hAnsi="Times New Roman"/>
          <w:color w:val="000000"/>
          <w:lang w:eastAsia="ko-KR"/>
        </w:rPr>
        <w:t xml:space="preserve">of </w:t>
      </w:r>
      <w:r w:rsidR="00735AF6" w:rsidRPr="00756829">
        <w:rPr>
          <w:rFonts w:ascii="Times New Roman" w:hAnsi="Times New Roman"/>
          <w:color w:val="000000"/>
          <w:lang w:eastAsia="ko-KR"/>
        </w:rPr>
        <w:t>their epiphanies differs</w:t>
      </w:r>
      <w:r w:rsidR="00670A55" w:rsidRPr="00756829">
        <w:rPr>
          <w:rFonts w:ascii="Times New Roman" w:hAnsi="Times New Roman"/>
          <w:color w:val="000000"/>
          <w:lang w:eastAsia="ko-KR"/>
        </w:rPr>
        <w:t>:</w:t>
      </w:r>
      <w:r w:rsidR="00326DE5" w:rsidRPr="00756829">
        <w:rPr>
          <w:rFonts w:ascii="Times New Roman" w:hAnsi="Times New Roman"/>
          <w:color w:val="000000"/>
          <w:lang w:eastAsia="ko-KR"/>
        </w:rPr>
        <w:t xml:space="preserve"> </w:t>
      </w:r>
      <w:r w:rsidR="00F57B71" w:rsidRPr="00756829">
        <w:rPr>
          <w:rFonts w:ascii="Times New Roman" w:hAnsi="Times New Roman"/>
          <w:color w:val="000000"/>
          <w:lang w:eastAsia="ko-KR"/>
        </w:rPr>
        <w:t>while Stephen experiences</w:t>
      </w:r>
      <w:r w:rsidR="007803CA" w:rsidRPr="00756829">
        <w:rPr>
          <w:rFonts w:ascii="Times New Roman" w:hAnsi="Times New Roman"/>
          <w:color w:val="000000"/>
          <w:lang w:eastAsia="ko-KR"/>
        </w:rPr>
        <w:t xml:space="preserve"> a moment of</w:t>
      </w:r>
      <w:r w:rsidR="00326DE5" w:rsidRPr="00756829">
        <w:rPr>
          <w:rFonts w:ascii="Times New Roman" w:hAnsi="Times New Roman"/>
          <w:color w:val="000000"/>
          <w:lang w:eastAsia="ko-KR"/>
        </w:rPr>
        <w:t xml:space="preserve"> </w:t>
      </w:r>
      <w:r w:rsidR="007803CA" w:rsidRPr="00756829">
        <w:rPr>
          <w:rFonts w:ascii="Times New Roman" w:hAnsi="Times New Roman"/>
          <w:color w:val="000000"/>
          <w:lang w:eastAsia="ko-KR"/>
        </w:rPr>
        <w:t xml:space="preserve">aesthetic </w:t>
      </w:r>
      <w:r w:rsidR="00F57B71" w:rsidRPr="00756829">
        <w:rPr>
          <w:rFonts w:ascii="Times New Roman" w:hAnsi="Times New Roman"/>
          <w:color w:val="000000"/>
          <w:lang w:eastAsia="ko-KR"/>
        </w:rPr>
        <w:t xml:space="preserve">epiphany, Beli undergoes a physical transformation </w:t>
      </w:r>
      <w:r w:rsidR="00D14A02" w:rsidRPr="00756829">
        <w:rPr>
          <w:rFonts w:ascii="Times New Roman" w:hAnsi="Times New Roman"/>
          <w:color w:val="000000"/>
          <w:lang w:eastAsia="ko-KR"/>
        </w:rPr>
        <w:t>after</w:t>
      </w:r>
      <w:r w:rsidR="00F57B71" w:rsidRPr="00756829">
        <w:rPr>
          <w:rFonts w:ascii="Times New Roman" w:hAnsi="Times New Roman"/>
          <w:color w:val="000000"/>
          <w:lang w:eastAsia="ko-KR"/>
        </w:rPr>
        <w:t xml:space="preserve"> the experience of being beaten</w:t>
      </w:r>
      <w:r w:rsidR="007803CA" w:rsidRPr="00756829">
        <w:rPr>
          <w:rFonts w:ascii="Times New Roman" w:hAnsi="Times New Roman"/>
          <w:color w:val="000000"/>
          <w:lang w:eastAsia="ko-KR"/>
        </w:rPr>
        <w:t>.</w:t>
      </w:r>
      <w:r w:rsidR="00B931F5" w:rsidRPr="00756829">
        <w:rPr>
          <w:rFonts w:ascii="Times New Roman" w:hAnsi="Times New Roman"/>
          <w:color w:val="000000"/>
          <w:lang w:eastAsia="ko-KR"/>
        </w:rPr>
        <w:t xml:space="preserve"> </w:t>
      </w:r>
      <w:r w:rsidR="00391179" w:rsidRPr="00756829">
        <w:rPr>
          <w:rFonts w:ascii="Times New Roman" w:hAnsi="Times New Roman"/>
          <w:color w:val="000000"/>
          <w:lang w:eastAsia="ko-KR"/>
        </w:rPr>
        <w:t>In</w:t>
      </w:r>
      <w:r w:rsidR="00326DE5" w:rsidRPr="00756829">
        <w:rPr>
          <w:rFonts w:ascii="Times New Roman" w:hAnsi="Times New Roman"/>
          <w:color w:val="000000"/>
          <w:lang w:eastAsia="ko-KR"/>
        </w:rPr>
        <w:t xml:space="preserve"> </w:t>
      </w:r>
      <w:r w:rsidR="00735AF6" w:rsidRPr="00756829">
        <w:rPr>
          <w:rFonts w:ascii="Times New Roman" w:hAnsi="Times New Roman"/>
          <w:color w:val="000000"/>
          <w:lang w:eastAsia="ko-KR"/>
        </w:rPr>
        <w:t>the</w:t>
      </w:r>
      <w:r w:rsidR="00326DE5" w:rsidRPr="00756829">
        <w:rPr>
          <w:rFonts w:ascii="Times New Roman" w:hAnsi="Times New Roman"/>
          <w:color w:val="000000"/>
          <w:lang w:eastAsia="ko-KR"/>
        </w:rPr>
        <w:t xml:space="preserve"> </w:t>
      </w:r>
      <w:r w:rsidR="00391179" w:rsidRPr="00756829">
        <w:rPr>
          <w:rFonts w:ascii="Times New Roman" w:hAnsi="Times New Roman"/>
          <w:color w:val="000000"/>
          <w:lang w:eastAsia="ko-KR"/>
        </w:rPr>
        <w:t xml:space="preserve">case of </w:t>
      </w:r>
      <w:r w:rsidR="00391179" w:rsidRPr="00756829">
        <w:rPr>
          <w:rFonts w:ascii="Times New Roman" w:hAnsi="Times New Roman"/>
          <w:i/>
          <w:color w:val="000000"/>
          <w:lang w:eastAsia="ko-KR"/>
        </w:rPr>
        <w:t>A Portrait</w:t>
      </w:r>
      <w:r w:rsidR="00391179" w:rsidRPr="00756829">
        <w:rPr>
          <w:rFonts w:ascii="Times New Roman" w:hAnsi="Times New Roman"/>
          <w:color w:val="000000"/>
          <w:lang w:eastAsia="ko-KR"/>
        </w:rPr>
        <w:t xml:space="preserve">, Stephen </w:t>
      </w:r>
      <w:r w:rsidR="00735AF6" w:rsidRPr="00756829">
        <w:rPr>
          <w:rFonts w:ascii="Times New Roman" w:hAnsi="Times New Roman"/>
          <w:color w:val="000000"/>
          <w:lang w:eastAsia="ko-KR"/>
        </w:rPr>
        <w:t xml:space="preserve">decides to </w:t>
      </w:r>
      <w:r w:rsidR="00D14A02" w:rsidRPr="00756829">
        <w:rPr>
          <w:rFonts w:ascii="Times New Roman" w:hAnsi="Times New Roman"/>
          <w:color w:val="000000"/>
          <w:lang w:eastAsia="ko-KR"/>
        </w:rPr>
        <w:t>exile himself</w:t>
      </w:r>
      <w:r w:rsidR="00735AF6" w:rsidRPr="00756829">
        <w:rPr>
          <w:rFonts w:ascii="Times New Roman" w:hAnsi="Times New Roman"/>
          <w:color w:val="000000"/>
          <w:lang w:eastAsia="ko-KR"/>
        </w:rPr>
        <w:t xml:space="preserve"> after experiencing</w:t>
      </w:r>
      <w:r w:rsidR="00326DE5" w:rsidRPr="00756829">
        <w:rPr>
          <w:rFonts w:ascii="Times New Roman" w:hAnsi="Times New Roman"/>
          <w:color w:val="000000"/>
          <w:lang w:eastAsia="ko-KR"/>
        </w:rPr>
        <w:t xml:space="preserve"> </w:t>
      </w:r>
      <w:r w:rsidR="001F2C59" w:rsidRPr="00756829">
        <w:rPr>
          <w:rFonts w:ascii="Times New Roman" w:hAnsi="Times New Roman"/>
          <w:color w:val="000000"/>
          <w:lang w:eastAsia="ko-KR"/>
        </w:rPr>
        <w:t xml:space="preserve">a sequence of </w:t>
      </w:r>
      <w:r w:rsidR="004335E8" w:rsidRPr="00756829">
        <w:rPr>
          <w:rFonts w:ascii="Times New Roman" w:hAnsi="Times New Roman"/>
          <w:color w:val="000000"/>
          <w:lang w:eastAsia="ko-KR"/>
        </w:rPr>
        <w:t xml:space="preserve">positive </w:t>
      </w:r>
      <w:r w:rsidR="001F2C59" w:rsidRPr="00756829">
        <w:rPr>
          <w:rFonts w:ascii="Times New Roman" w:hAnsi="Times New Roman"/>
          <w:color w:val="000000"/>
          <w:lang w:eastAsia="ko-KR"/>
        </w:rPr>
        <w:t>transitions</w:t>
      </w:r>
      <w:r w:rsidR="00B931F5" w:rsidRPr="00756829">
        <w:rPr>
          <w:rFonts w:ascii="Times New Roman" w:hAnsi="Times New Roman"/>
          <w:color w:val="000000"/>
          <w:lang w:eastAsia="ko-KR"/>
        </w:rPr>
        <w:t xml:space="preserve"> over the course of the novel. </w:t>
      </w:r>
      <w:r w:rsidR="001F2C59" w:rsidRPr="00756829">
        <w:rPr>
          <w:rFonts w:ascii="Times New Roman" w:hAnsi="Times New Roman"/>
          <w:color w:val="000000"/>
          <w:lang w:eastAsia="ko-KR"/>
        </w:rPr>
        <w:t xml:space="preserve">During his years at school, </w:t>
      </w:r>
      <w:r w:rsidR="005B618B" w:rsidRPr="00756829">
        <w:rPr>
          <w:rFonts w:ascii="Times New Roman" w:hAnsi="Times New Roman"/>
          <w:color w:val="000000"/>
          <w:lang w:eastAsia="ko-KR"/>
        </w:rPr>
        <w:t xml:space="preserve">separate from other boys, Stephen becomes </w:t>
      </w:r>
      <w:r w:rsidR="001F2C59" w:rsidRPr="00756829">
        <w:rPr>
          <w:rFonts w:ascii="Times New Roman" w:hAnsi="Times New Roman"/>
          <w:color w:val="000000"/>
          <w:lang w:eastAsia="ko-KR"/>
        </w:rPr>
        <w:t xml:space="preserve">a bookish thinker </w:t>
      </w:r>
      <w:r w:rsidR="00BE4C51" w:rsidRPr="00756829">
        <w:rPr>
          <w:rFonts w:ascii="Times New Roman" w:hAnsi="Times New Roman"/>
          <w:color w:val="000000"/>
          <w:lang w:eastAsia="ko-KR"/>
        </w:rPr>
        <w:t xml:space="preserve">who meditates on God, </w:t>
      </w:r>
      <w:r w:rsidR="001F2C59" w:rsidRPr="00756829">
        <w:rPr>
          <w:rFonts w:ascii="Times New Roman" w:hAnsi="Times New Roman"/>
          <w:color w:val="000000"/>
          <w:lang w:eastAsia="ko-KR"/>
        </w:rPr>
        <w:t>the cosmos</w:t>
      </w:r>
      <w:r w:rsidR="00735AF6" w:rsidRPr="00756829">
        <w:rPr>
          <w:rFonts w:ascii="Times New Roman" w:hAnsi="Times New Roman"/>
          <w:color w:val="000000"/>
          <w:lang w:eastAsia="ko-KR"/>
        </w:rPr>
        <w:t>, and his own human nature</w:t>
      </w:r>
      <w:r w:rsidR="00B931F5" w:rsidRPr="00756829">
        <w:rPr>
          <w:rFonts w:ascii="Times New Roman" w:hAnsi="Times New Roman"/>
          <w:color w:val="000000"/>
          <w:lang w:eastAsia="ko-KR"/>
        </w:rPr>
        <w:t xml:space="preserve">. </w:t>
      </w:r>
      <w:r w:rsidR="00C16236" w:rsidRPr="00756829">
        <w:rPr>
          <w:rFonts w:ascii="Times New Roman" w:hAnsi="Times New Roman"/>
          <w:color w:val="000000"/>
          <w:lang w:eastAsia="ko-KR"/>
        </w:rPr>
        <w:t xml:space="preserve">As a Catholic, </w:t>
      </w:r>
      <w:r w:rsidR="00BE5A5F" w:rsidRPr="00756829">
        <w:rPr>
          <w:rFonts w:ascii="Times New Roman" w:hAnsi="Times New Roman"/>
          <w:color w:val="000000"/>
          <w:lang w:eastAsia="ko-KR"/>
        </w:rPr>
        <w:t xml:space="preserve">Stephen </w:t>
      </w:r>
      <w:r w:rsidR="00735AF6" w:rsidRPr="00756829">
        <w:rPr>
          <w:rFonts w:ascii="Times New Roman" w:hAnsi="Times New Roman"/>
          <w:color w:val="000000"/>
          <w:lang w:eastAsia="ko-KR"/>
        </w:rPr>
        <w:t>is racked with</w:t>
      </w:r>
      <w:r w:rsidR="00E37485" w:rsidRPr="00756829">
        <w:rPr>
          <w:rFonts w:ascii="Times New Roman" w:hAnsi="Times New Roman"/>
          <w:color w:val="000000"/>
          <w:lang w:eastAsia="ko-KR"/>
        </w:rPr>
        <w:t xml:space="preserve"> guilt </w:t>
      </w:r>
      <w:r w:rsidR="00735AF6" w:rsidRPr="00756829">
        <w:rPr>
          <w:rFonts w:ascii="Times New Roman" w:hAnsi="Times New Roman"/>
          <w:color w:val="000000"/>
          <w:lang w:eastAsia="ko-KR"/>
        </w:rPr>
        <w:t>after</w:t>
      </w:r>
      <w:r w:rsidR="00E37485" w:rsidRPr="00756829">
        <w:rPr>
          <w:rFonts w:ascii="Times New Roman" w:hAnsi="Times New Roman"/>
          <w:color w:val="000000"/>
          <w:lang w:eastAsia="ko-KR"/>
        </w:rPr>
        <w:t xml:space="preserve"> having sex wit</w:t>
      </w:r>
      <w:r w:rsidR="005B618B" w:rsidRPr="00756829">
        <w:rPr>
          <w:rFonts w:ascii="Times New Roman" w:hAnsi="Times New Roman"/>
          <w:color w:val="000000"/>
          <w:lang w:eastAsia="ko-KR"/>
        </w:rPr>
        <w:t xml:space="preserve">h the prostitute, and </w:t>
      </w:r>
      <w:r w:rsidR="00E37485" w:rsidRPr="00756829">
        <w:rPr>
          <w:rFonts w:ascii="Times New Roman" w:hAnsi="Times New Roman"/>
          <w:color w:val="000000"/>
          <w:lang w:eastAsia="ko-KR"/>
        </w:rPr>
        <w:t xml:space="preserve">repents his sin after listening to </w:t>
      </w:r>
      <w:r w:rsidR="00B751C6" w:rsidRPr="00756829">
        <w:rPr>
          <w:rFonts w:ascii="Times New Roman" w:hAnsi="Times New Roman"/>
          <w:color w:val="000000"/>
          <w:shd w:val="clear" w:color="auto" w:fill="FFFFFF"/>
          <w:lang w:eastAsia="ko-KR"/>
        </w:rPr>
        <w:t>Father Arnall’s</w:t>
      </w:r>
      <w:r w:rsidR="00FF39ED" w:rsidRPr="00756829">
        <w:rPr>
          <w:rFonts w:ascii="Times New Roman" w:hAnsi="Times New Roman"/>
          <w:color w:val="000000"/>
          <w:shd w:val="clear" w:color="auto" w:fill="FFFFFF"/>
          <w:lang w:eastAsia="ko-KR"/>
        </w:rPr>
        <w:t xml:space="preserve"> </w:t>
      </w:r>
      <w:r w:rsidR="00E37485" w:rsidRPr="00756829">
        <w:rPr>
          <w:rFonts w:ascii="Times New Roman" w:hAnsi="Times New Roman"/>
          <w:color w:val="000000"/>
          <w:shd w:val="clear" w:color="auto" w:fill="FFFFFF"/>
          <w:lang w:eastAsia="ko-KR"/>
        </w:rPr>
        <w:t>sermon about death and hel</w:t>
      </w:r>
      <w:r w:rsidR="00B931F5" w:rsidRPr="00756829">
        <w:rPr>
          <w:rFonts w:ascii="Times New Roman" w:hAnsi="Times New Roman"/>
          <w:color w:val="000000"/>
          <w:shd w:val="clear" w:color="auto" w:fill="FFFFFF"/>
          <w:lang w:eastAsia="ko-KR"/>
        </w:rPr>
        <w:t xml:space="preserve">l. </w:t>
      </w:r>
      <w:r w:rsidR="00E37485" w:rsidRPr="00756829">
        <w:rPr>
          <w:rFonts w:ascii="Times New Roman" w:hAnsi="Times New Roman"/>
          <w:color w:val="000000"/>
          <w:shd w:val="clear" w:color="auto" w:fill="FFFFFF"/>
          <w:lang w:eastAsia="ko-KR"/>
        </w:rPr>
        <w:t>Stephen wonders if he could be a priest</w:t>
      </w:r>
      <w:r w:rsidR="001A43C2" w:rsidRPr="00756829">
        <w:rPr>
          <w:rFonts w:ascii="Times New Roman" w:hAnsi="Times New Roman"/>
          <w:color w:val="000000"/>
          <w:shd w:val="clear" w:color="auto" w:fill="FFFFFF"/>
          <w:lang w:eastAsia="ko-KR"/>
        </w:rPr>
        <w:t>, b</w:t>
      </w:r>
      <w:r w:rsidR="00C16236" w:rsidRPr="00756829">
        <w:rPr>
          <w:rFonts w:ascii="Times New Roman" w:hAnsi="Times New Roman"/>
          <w:color w:val="000000"/>
          <w:shd w:val="clear" w:color="auto" w:fill="FFFFFF"/>
          <w:lang w:eastAsia="ko-KR"/>
        </w:rPr>
        <w:t xml:space="preserve">ut instead of entering a Jesuit school, he </w:t>
      </w:r>
      <w:r w:rsidR="00735AF6" w:rsidRPr="00756829">
        <w:rPr>
          <w:rFonts w:ascii="Times New Roman" w:hAnsi="Times New Roman"/>
          <w:color w:val="000000"/>
          <w:shd w:val="clear" w:color="auto" w:fill="FFFFFF"/>
          <w:lang w:eastAsia="ko-KR"/>
        </w:rPr>
        <w:t>attends</w:t>
      </w:r>
      <w:r w:rsidR="00FF39ED" w:rsidRPr="00756829">
        <w:rPr>
          <w:rFonts w:ascii="Times New Roman" w:hAnsi="Times New Roman"/>
          <w:color w:val="000000"/>
          <w:shd w:val="clear" w:color="auto" w:fill="FFFFFF"/>
          <w:lang w:eastAsia="ko-KR"/>
        </w:rPr>
        <w:t xml:space="preserve"> </w:t>
      </w:r>
      <w:r w:rsidR="00C16236" w:rsidRPr="00756829">
        <w:rPr>
          <w:rFonts w:ascii="Times New Roman" w:hAnsi="Times New Roman"/>
          <w:color w:val="000000"/>
          <w:shd w:val="clear" w:color="auto" w:fill="FFFFFF"/>
          <w:lang w:eastAsia="ko-KR"/>
        </w:rPr>
        <w:t>a university</w:t>
      </w:r>
      <w:r w:rsidR="00FF39ED" w:rsidRPr="00756829">
        <w:rPr>
          <w:rFonts w:ascii="Times New Roman" w:hAnsi="Times New Roman"/>
          <w:color w:val="000000"/>
          <w:shd w:val="clear" w:color="auto" w:fill="FFFFFF"/>
          <w:lang w:eastAsia="ko-KR"/>
        </w:rPr>
        <w:t xml:space="preserve"> </w:t>
      </w:r>
      <w:r w:rsidR="004335E8" w:rsidRPr="00756829">
        <w:rPr>
          <w:rFonts w:ascii="Times New Roman" w:hAnsi="Times New Roman"/>
          <w:color w:val="000000"/>
          <w:shd w:val="clear" w:color="auto" w:fill="FFFFFF"/>
          <w:lang w:eastAsia="ko-KR"/>
        </w:rPr>
        <w:t>where he develop</w:t>
      </w:r>
      <w:r w:rsidR="00C16236" w:rsidRPr="00756829">
        <w:rPr>
          <w:rFonts w:ascii="Times New Roman" w:hAnsi="Times New Roman"/>
          <w:color w:val="000000"/>
          <w:shd w:val="clear" w:color="auto" w:fill="FFFFFF"/>
          <w:lang w:eastAsia="ko-KR"/>
        </w:rPr>
        <w:t xml:space="preserve">s his concept of beauty </w:t>
      </w:r>
      <w:r w:rsidR="004335E8" w:rsidRPr="00756829">
        <w:rPr>
          <w:rFonts w:ascii="Times New Roman" w:hAnsi="Times New Roman"/>
          <w:color w:val="000000"/>
          <w:shd w:val="clear" w:color="auto" w:fill="FFFFFF"/>
          <w:lang w:eastAsia="ko-KR"/>
        </w:rPr>
        <w:t>by adopting a philosophy of aestheticism</w:t>
      </w:r>
      <w:r w:rsidR="00B931F5" w:rsidRPr="00756829">
        <w:rPr>
          <w:rFonts w:ascii="Times New Roman" w:hAnsi="Times New Roman"/>
          <w:color w:val="000000"/>
          <w:shd w:val="clear" w:color="auto" w:fill="FFFFFF"/>
          <w:lang w:eastAsia="ko-KR"/>
        </w:rPr>
        <w:t xml:space="preserve">. </w:t>
      </w:r>
      <w:r w:rsidR="00C16236" w:rsidRPr="00756829">
        <w:rPr>
          <w:rFonts w:ascii="Times New Roman" w:hAnsi="Times New Roman"/>
          <w:color w:val="000000"/>
          <w:shd w:val="clear" w:color="auto" w:fill="FFFFFF"/>
          <w:lang w:eastAsia="ko-KR"/>
        </w:rPr>
        <w:t>One day</w:t>
      </w:r>
      <w:r w:rsidR="00326DE5" w:rsidRPr="00756829">
        <w:rPr>
          <w:rFonts w:ascii="Times New Roman" w:hAnsi="Times New Roman"/>
          <w:color w:val="000000"/>
          <w:shd w:val="clear" w:color="auto" w:fill="FFFFFF"/>
          <w:lang w:eastAsia="ko-KR"/>
        </w:rPr>
        <w:t xml:space="preserve"> </w:t>
      </w:r>
      <w:r w:rsidR="00735AF6" w:rsidRPr="00756829">
        <w:rPr>
          <w:rFonts w:ascii="Times New Roman" w:hAnsi="Times New Roman"/>
          <w:color w:val="000000"/>
          <w:shd w:val="clear" w:color="auto" w:fill="FFFFFF"/>
          <w:lang w:eastAsia="ko-KR"/>
        </w:rPr>
        <w:t>in college,</w:t>
      </w:r>
      <w:r w:rsidR="00326DE5" w:rsidRPr="00756829">
        <w:rPr>
          <w:rFonts w:ascii="Times New Roman" w:hAnsi="Times New Roman"/>
          <w:color w:val="000000"/>
          <w:shd w:val="clear" w:color="auto" w:fill="FFFFFF"/>
          <w:lang w:eastAsia="ko-KR"/>
        </w:rPr>
        <w:t xml:space="preserve"> </w:t>
      </w:r>
      <w:r w:rsidR="004335E8" w:rsidRPr="00756829">
        <w:rPr>
          <w:rFonts w:ascii="Times New Roman" w:hAnsi="Times New Roman"/>
          <w:color w:val="000000"/>
          <w:lang w:eastAsia="ko-KR"/>
        </w:rPr>
        <w:t>S</w:t>
      </w:r>
      <w:r w:rsidR="005B618B" w:rsidRPr="00756829">
        <w:rPr>
          <w:rFonts w:ascii="Times New Roman" w:hAnsi="Times New Roman"/>
          <w:color w:val="000000"/>
          <w:lang w:eastAsia="ko-KR"/>
        </w:rPr>
        <w:t>tephen encounters</w:t>
      </w:r>
      <w:r w:rsidR="00FF39ED" w:rsidRPr="00756829">
        <w:rPr>
          <w:rFonts w:ascii="Times New Roman" w:hAnsi="Times New Roman"/>
          <w:color w:val="000000"/>
          <w:lang w:eastAsia="ko-KR"/>
        </w:rPr>
        <w:t xml:space="preserve"> </w:t>
      </w:r>
      <w:r w:rsidR="001A43C2" w:rsidRPr="00756829">
        <w:rPr>
          <w:rFonts w:ascii="Times New Roman" w:hAnsi="Times New Roman"/>
          <w:color w:val="000000"/>
          <w:lang w:eastAsia="ko-KR"/>
        </w:rPr>
        <w:t xml:space="preserve">the moment of </w:t>
      </w:r>
      <w:r w:rsidR="004335E8" w:rsidRPr="00756829">
        <w:rPr>
          <w:rFonts w:ascii="Times New Roman" w:hAnsi="Times New Roman"/>
          <w:color w:val="000000"/>
          <w:lang w:eastAsia="ko-KR"/>
        </w:rPr>
        <w:t>epiphany</w:t>
      </w:r>
      <w:r w:rsidR="00FF39ED" w:rsidRPr="00756829">
        <w:rPr>
          <w:rFonts w:ascii="Times New Roman" w:hAnsi="Times New Roman"/>
          <w:color w:val="000000"/>
          <w:lang w:eastAsia="ko-KR"/>
        </w:rPr>
        <w:t xml:space="preserve"> </w:t>
      </w:r>
      <w:r w:rsidR="005B618B" w:rsidRPr="00756829">
        <w:rPr>
          <w:rFonts w:ascii="Times New Roman" w:hAnsi="Times New Roman"/>
          <w:color w:val="000000"/>
          <w:lang w:eastAsia="ko-KR"/>
        </w:rPr>
        <w:t>that leads him to be</w:t>
      </w:r>
      <w:r w:rsidR="00735AF6" w:rsidRPr="00756829">
        <w:rPr>
          <w:rFonts w:ascii="Times New Roman" w:hAnsi="Times New Roman"/>
          <w:color w:val="000000"/>
          <w:lang w:eastAsia="ko-KR"/>
        </w:rPr>
        <w:t>come</w:t>
      </w:r>
      <w:r w:rsidR="00FF39ED" w:rsidRPr="00756829">
        <w:rPr>
          <w:rFonts w:ascii="Times New Roman" w:hAnsi="Times New Roman"/>
          <w:color w:val="000000"/>
          <w:lang w:eastAsia="ko-KR"/>
        </w:rPr>
        <w:t xml:space="preserve"> </w:t>
      </w:r>
      <w:r w:rsidR="00C16236" w:rsidRPr="00756829">
        <w:rPr>
          <w:rFonts w:ascii="Times New Roman" w:hAnsi="Times New Roman"/>
          <w:color w:val="000000"/>
          <w:lang w:eastAsia="ko-KR"/>
        </w:rPr>
        <w:t>an artist</w:t>
      </w:r>
      <w:r w:rsidR="00B931F5" w:rsidRPr="00756829">
        <w:rPr>
          <w:rFonts w:ascii="Times New Roman" w:hAnsi="Times New Roman"/>
          <w:color w:val="000000"/>
          <w:lang w:eastAsia="ko-KR"/>
        </w:rPr>
        <w:t xml:space="preserve">. </w:t>
      </w:r>
      <w:r w:rsidR="00D770CF" w:rsidRPr="00756829">
        <w:rPr>
          <w:rFonts w:ascii="Times New Roman" w:hAnsi="Times New Roman"/>
          <w:color w:val="000000"/>
          <w:lang w:eastAsia="ko-KR"/>
        </w:rPr>
        <w:t xml:space="preserve">The moment occurs at a beach where </w:t>
      </w:r>
      <w:r w:rsidR="00BE4C51" w:rsidRPr="00756829">
        <w:rPr>
          <w:rFonts w:ascii="Times New Roman" w:hAnsi="Times New Roman"/>
          <w:color w:val="000000"/>
          <w:lang w:eastAsia="ko-KR"/>
        </w:rPr>
        <w:t>Stephen is</w:t>
      </w:r>
      <w:r w:rsidR="00FF39ED" w:rsidRPr="00756829">
        <w:rPr>
          <w:rFonts w:ascii="Times New Roman" w:hAnsi="Times New Roman"/>
          <w:color w:val="000000"/>
          <w:lang w:eastAsia="ko-KR"/>
        </w:rPr>
        <w:t xml:space="preserve"> </w:t>
      </w:r>
      <w:r w:rsidR="00735AF6" w:rsidRPr="00756829">
        <w:rPr>
          <w:rFonts w:ascii="Times New Roman" w:hAnsi="Times New Roman"/>
          <w:color w:val="000000"/>
        </w:rPr>
        <w:t>observing</w:t>
      </w:r>
      <w:r w:rsidR="00FF39ED" w:rsidRPr="00756829">
        <w:rPr>
          <w:rFonts w:ascii="Times New Roman" w:hAnsi="Times New Roman"/>
          <w:color w:val="000000"/>
          <w:lang w:eastAsia="ko-KR"/>
        </w:rPr>
        <w:t xml:space="preserve"> </w:t>
      </w:r>
      <w:r w:rsidR="00BE4C51" w:rsidRPr="00756829">
        <w:rPr>
          <w:rFonts w:ascii="Times New Roman" w:hAnsi="Times New Roman"/>
          <w:color w:val="000000"/>
          <w:lang w:eastAsia="ko-KR"/>
        </w:rPr>
        <w:t xml:space="preserve">a wading girl </w:t>
      </w:r>
      <w:r w:rsidR="00BE4C51" w:rsidRPr="00756829">
        <w:rPr>
          <w:rFonts w:ascii="Times New Roman" w:hAnsi="Times New Roman"/>
          <w:color w:val="000000"/>
        </w:rPr>
        <w:t xml:space="preserve">who seems “likeone whom magic had changed into the likeness of a strange and beautiful seabird” (Joyce </w:t>
      </w:r>
      <w:r w:rsidR="00BE4C51" w:rsidRPr="00756829">
        <w:rPr>
          <w:rFonts w:ascii="Times New Roman" w:hAnsi="Times New Roman"/>
          <w:i/>
          <w:color w:val="000000"/>
          <w:lang w:eastAsia="ko-KR"/>
        </w:rPr>
        <w:t>A Portrait</w:t>
      </w:r>
      <w:r w:rsidR="00BE4C51" w:rsidRPr="00756829">
        <w:rPr>
          <w:rFonts w:ascii="Times New Roman" w:hAnsi="Times New Roman"/>
          <w:color w:val="000000"/>
          <w:lang w:eastAsia="ko-KR"/>
        </w:rPr>
        <w:t xml:space="preserve">, </w:t>
      </w:r>
      <w:r w:rsidR="00BE4C51" w:rsidRPr="00756829">
        <w:rPr>
          <w:rFonts w:ascii="Times New Roman" w:hAnsi="Times New Roman"/>
          <w:color w:val="000000"/>
        </w:rPr>
        <w:t>185)</w:t>
      </w:r>
      <w:r w:rsidR="00B931F5" w:rsidRPr="00756829">
        <w:rPr>
          <w:rFonts w:ascii="Times New Roman" w:hAnsi="Times New Roman"/>
          <w:color w:val="000000"/>
          <w:lang w:eastAsia="ko-KR"/>
        </w:rPr>
        <w:t xml:space="preserve">. </w:t>
      </w:r>
      <w:r w:rsidR="00735AF6" w:rsidRPr="00756829">
        <w:rPr>
          <w:rFonts w:ascii="Times New Roman" w:hAnsi="Times New Roman"/>
          <w:color w:val="000000"/>
          <w:lang w:eastAsia="ko-KR"/>
        </w:rPr>
        <w:t xml:space="preserve">Reflecting upon his interpretation of the </w:t>
      </w:r>
      <w:r w:rsidR="00E14EEE" w:rsidRPr="00756829">
        <w:rPr>
          <w:rFonts w:ascii="Times New Roman" w:hAnsi="Times New Roman"/>
          <w:color w:val="000000"/>
          <w:lang w:eastAsia="ko-KR"/>
        </w:rPr>
        <w:t>girl’s imag</w:t>
      </w:r>
      <w:r w:rsidR="00AC627C" w:rsidRPr="00756829">
        <w:rPr>
          <w:rFonts w:ascii="Times New Roman" w:hAnsi="Times New Roman"/>
          <w:color w:val="000000"/>
          <w:lang w:eastAsia="ko-KR"/>
        </w:rPr>
        <w:t xml:space="preserve">e, </w:t>
      </w:r>
      <w:r w:rsidR="0025476D" w:rsidRPr="00756829">
        <w:rPr>
          <w:rFonts w:ascii="Times New Roman" w:hAnsi="Times New Roman"/>
          <w:color w:val="000000"/>
          <w:lang w:eastAsia="ko-KR"/>
        </w:rPr>
        <w:t>Stephen</w:t>
      </w:r>
      <w:r w:rsidR="00B365AF" w:rsidRPr="00756829">
        <w:rPr>
          <w:rFonts w:ascii="Times New Roman" w:hAnsi="Times New Roman"/>
          <w:color w:val="000000"/>
          <w:lang w:eastAsia="ko-KR"/>
        </w:rPr>
        <w:t xml:space="preserve"> feels as though </w:t>
      </w:r>
      <w:r w:rsidR="005B618B" w:rsidRPr="00756829">
        <w:rPr>
          <w:rFonts w:ascii="Times New Roman" w:hAnsi="Times New Roman"/>
          <w:color w:val="000000"/>
          <w:lang w:eastAsia="ko-KR"/>
        </w:rPr>
        <w:t xml:space="preserve">he </w:t>
      </w:r>
      <w:r w:rsidR="00735AF6" w:rsidRPr="00756829">
        <w:rPr>
          <w:rFonts w:ascii="Times New Roman" w:hAnsi="Times New Roman"/>
          <w:color w:val="000000"/>
          <w:lang w:eastAsia="ko-KR"/>
        </w:rPr>
        <w:t>has acquired</w:t>
      </w:r>
      <w:r w:rsidR="00B365AF" w:rsidRPr="00756829">
        <w:rPr>
          <w:rFonts w:ascii="Times New Roman" w:hAnsi="Times New Roman"/>
          <w:color w:val="000000"/>
          <w:lang w:eastAsia="ko-KR"/>
        </w:rPr>
        <w:t xml:space="preserve"> an aesthetic inspiration </w:t>
      </w:r>
      <w:r w:rsidR="00735AF6" w:rsidRPr="00756829">
        <w:rPr>
          <w:rFonts w:ascii="Times New Roman" w:hAnsi="Times New Roman"/>
          <w:color w:val="000000"/>
          <w:lang w:eastAsia="ko-KR"/>
        </w:rPr>
        <w:t xml:space="preserve">from </w:t>
      </w:r>
      <w:r w:rsidR="00AE210C" w:rsidRPr="00756829">
        <w:rPr>
          <w:rFonts w:ascii="Times New Roman" w:hAnsi="Times New Roman"/>
          <w:color w:val="000000"/>
          <w:lang w:eastAsia="ko-KR"/>
        </w:rPr>
        <w:t>within</w:t>
      </w:r>
      <w:r w:rsidR="00B931F5" w:rsidRPr="00756829">
        <w:rPr>
          <w:rFonts w:ascii="Times New Roman" w:hAnsi="Times New Roman"/>
          <w:color w:val="000000"/>
          <w:lang w:eastAsia="ko-KR"/>
        </w:rPr>
        <w:t xml:space="preserve">. </w:t>
      </w:r>
      <w:r w:rsidR="005B618B" w:rsidRPr="00756829">
        <w:rPr>
          <w:rFonts w:ascii="Times New Roman" w:hAnsi="Times New Roman"/>
          <w:color w:val="000000"/>
          <w:lang w:eastAsia="ko-KR"/>
        </w:rPr>
        <w:t>He cries, “Heavenly God!” in “an outburst of profane joy”</w:t>
      </w:r>
      <w:r w:rsidR="007E1587" w:rsidRPr="00756829">
        <w:rPr>
          <w:rFonts w:ascii="Times New Roman" w:hAnsi="Times New Roman"/>
          <w:color w:val="000000"/>
          <w:lang w:eastAsia="ko-KR"/>
        </w:rPr>
        <w:t xml:space="preserve"> (</w:t>
      </w:r>
      <w:r w:rsidR="000739D6" w:rsidRPr="00756829">
        <w:rPr>
          <w:rFonts w:ascii="Times New Roman" w:hAnsi="Times New Roman"/>
          <w:color w:val="000000"/>
          <w:lang w:eastAsia="ko-KR"/>
        </w:rPr>
        <w:t xml:space="preserve">Joyce </w:t>
      </w:r>
      <w:r w:rsidR="000739D6" w:rsidRPr="00756829">
        <w:rPr>
          <w:rFonts w:ascii="Times New Roman" w:hAnsi="Times New Roman"/>
          <w:i/>
          <w:color w:val="000000"/>
          <w:lang w:eastAsia="ko-KR"/>
        </w:rPr>
        <w:t>A Portrait</w:t>
      </w:r>
      <w:r w:rsidR="000739D6" w:rsidRPr="00756829">
        <w:rPr>
          <w:rFonts w:ascii="Times New Roman" w:hAnsi="Times New Roman"/>
          <w:color w:val="000000"/>
          <w:lang w:eastAsia="ko-KR"/>
        </w:rPr>
        <w:t xml:space="preserve">, </w:t>
      </w:r>
      <w:r w:rsidR="00B931F5" w:rsidRPr="00756829">
        <w:rPr>
          <w:rFonts w:ascii="Times New Roman" w:hAnsi="Times New Roman"/>
          <w:color w:val="000000"/>
          <w:lang w:eastAsia="ko-KR"/>
        </w:rPr>
        <w:t xml:space="preserve">186). </w:t>
      </w:r>
      <w:r w:rsidR="00D770CF" w:rsidRPr="00756829">
        <w:rPr>
          <w:rFonts w:ascii="Times New Roman" w:hAnsi="Times New Roman"/>
          <w:color w:val="000000"/>
          <w:lang w:eastAsia="ko-KR"/>
        </w:rPr>
        <w:t xml:space="preserve">The scene comprises one of Joyce’s </w:t>
      </w:r>
      <w:r w:rsidR="00D14A02" w:rsidRPr="00756829">
        <w:rPr>
          <w:rFonts w:ascii="Times New Roman" w:hAnsi="Times New Roman"/>
          <w:color w:val="000000"/>
          <w:lang w:eastAsia="ko-KR"/>
        </w:rPr>
        <w:t xml:space="preserve">many </w:t>
      </w:r>
      <w:r w:rsidR="005B618B" w:rsidRPr="00756829">
        <w:rPr>
          <w:rFonts w:ascii="Times New Roman" w:hAnsi="Times New Roman"/>
          <w:color w:val="000000"/>
          <w:lang w:eastAsia="ko-KR"/>
        </w:rPr>
        <w:t xml:space="preserve">epiphanies, </w:t>
      </w:r>
      <w:r w:rsidR="00AA521D" w:rsidRPr="00756829">
        <w:rPr>
          <w:rFonts w:ascii="Times New Roman" w:hAnsi="Times New Roman"/>
          <w:color w:val="000000"/>
          <w:lang w:eastAsia="ko-KR"/>
        </w:rPr>
        <w:t xml:space="preserve">by which Stephen </w:t>
      </w:r>
      <w:r w:rsidR="00735AF6" w:rsidRPr="00756829">
        <w:rPr>
          <w:rFonts w:ascii="Times New Roman" w:hAnsi="Times New Roman"/>
          <w:color w:val="000000"/>
          <w:lang w:eastAsia="ko-KR"/>
        </w:rPr>
        <w:t>experiences</w:t>
      </w:r>
      <w:r w:rsidR="00326DE5" w:rsidRPr="00756829">
        <w:rPr>
          <w:rFonts w:ascii="Times New Roman" w:hAnsi="Times New Roman"/>
          <w:color w:val="000000"/>
          <w:lang w:eastAsia="ko-KR"/>
        </w:rPr>
        <w:t xml:space="preserve"> </w:t>
      </w:r>
      <w:r w:rsidR="00AA521D" w:rsidRPr="00756829">
        <w:rPr>
          <w:rFonts w:ascii="Times New Roman" w:hAnsi="Times New Roman"/>
          <w:color w:val="000000"/>
          <w:lang w:eastAsia="ko-KR"/>
        </w:rPr>
        <w:t>“sudden spiritual manifestation, whether in the vulgarity of speech of gesture or in a memorable phase of the mind itself”</w:t>
      </w:r>
      <w:r w:rsidR="00524C03" w:rsidRPr="00756829">
        <w:rPr>
          <w:rFonts w:ascii="Times New Roman" w:hAnsi="Times New Roman"/>
          <w:color w:val="000000"/>
          <w:lang w:eastAsia="ko-KR"/>
        </w:rPr>
        <w:t xml:space="preserve"> </w:t>
      </w:r>
      <w:r w:rsidR="00AA521D" w:rsidRPr="00756829">
        <w:rPr>
          <w:rFonts w:ascii="Times New Roman" w:hAnsi="Times New Roman"/>
          <w:color w:val="000000"/>
          <w:lang w:eastAsia="ko-KR"/>
        </w:rPr>
        <w:t xml:space="preserve">(Joyce </w:t>
      </w:r>
      <w:r w:rsidR="00AA521D" w:rsidRPr="00756829">
        <w:rPr>
          <w:rFonts w:ascii="Times New Roman" w:hAnsi="Times New Roman"/>
          <w:i/>
          <w:color w:val="000000"/>
          <w:lang w:eastAsia="ko-KR"/>
        </w:rPr>
        <w:t>Stephen Hero</w:t>
      </w:r>
      <w:r w:rsidR="00A21832" w:rsidRPr="00756829">
        <w:rPr>
          <w:rFonts w:ascii="Times New Roman" w:hAnsi="Times New Roman"/>
          <w:color w:val="000000"/>
          <w:lang w:eastAsia="ko-KR"/>
        </w:rPr>
        <w:t xml:space="preserve">, 211). </w:t>
      </w:r>
      <w:r w:rsidR="00326DE5" w:rsidRPr="00756829">
        <w:rPr>
          <w:rFonts w:ascii="Times New Roman" w:hAnsi="Times New Roman"/>
          <w:color w:val="000000"/>
          <w:lang w:eastAsia="ko-KR"/>
        </w:rPr>
        <w:t xml:space="preserve">The </w:t>
      </w:r>
      <w:r w:rsidR="00C37762" w:rsidRPr="00756829">
        <w:rPr>
          <w:rFonts w:ascii="Times New Roman" w:hAnsi="Times New Roman"/>
          <w:color w:val="000000"/>
          <w:lang w:eastAsia="ko-KR"/>
        </w:rPr>
        <w:t>epiphany</w:t>
      </w:r>
      <w:r w:rsidR="00326DE5" w:rsidRPr="00756829">
        <w:rPr>
          <w:rFonts w:ascii="Times New Roman" w:hAnsi="Times New Roman"/>
          <w:color w:val="000000"/>
          <w:lang w:eastAsia="ko-KR"/>
        </w:rPr>
        <w:t xml:space="preserve"> </w:t>
      </w:r>
      <w:r w:rsidR="00C37762" w:rsidRPr="00756829">
        <w:rPr>
          <w:rFonts w:ascii="Times New Roman" w:hAnsi="Times New Roman"/>
          <w:color w:val="000000"/>
          <w:lang w:eastAsia="ko-KR"/>
        </w:rPr>
        <w:t>remains the happiest moment for Stephen</w:t>
      </w:r>
      <w:r w:rsidR="009C33A8" w:rsidRPr="00756829">
        <w:rPr>
          <w:rFonts w:ascii="Times New Roman" w:hAnsi="Times New Roman"/>
          <w:color w:val="000000"/>
          <w:lang w:eastAsia="ko-KR"/>
        </w:rPr>
        <w:t xml:space="preserve">. </w:t>
      </w:r>
      <w:r w:rsidR="006F6BE1">
        <w:rPr>
          <w:rFonts w:ascii="Times New Roman" w:hAnsi="Times New Roman" w:hint="eastAsia"/>
          <w:color w:val="000000"/>
          <w:lang w:eastAsia="ko-KR"/>
        </w:rPr>
        <w:t xml:space="preserve">He </w:t>
      </w:r>
      <w:r w:rsidR="00C37762" w:rsidRPr="00756829">
        <w:rPr>
          <w:rFonts w:ascii="Times New Roman" w:hAnsi="Times New Roman"/>
          <w:color w:val="000000"/>
          <w:lang w:eastAsia="ko-KR"/>
        </w:rPr>
        <w:t>receives the epiphanic</w:t>
      </w:r>
      <w:r w:rsidR="00326DE5" w:rsidRPr="00756829">
        <w:rPr>
          <w:rFonts w:ascii="Times New Roman" w:hAnsi="Times New Roman"/>
          <w:color w:val="000000"/>
          <w:lang w:eastAsia="ko-KR"/>
        </w:rPr>
        <w:t xml:space="preserve"> </w:t>
      </w:r>
      <w:r w:rsidR="00C37762" w:rsidRPr="00756829">
        <w:rPr>
          <w:rFonts w:ascii="Times New Roman" w:hAnsi="Times New Roman"/>
          <w:color w:val="000000"/>
          <w:lang w:eastAsia="ko-KR"/>
        </w:rPr>
        <w:t xml:space="preserve">experience as a calling to be an artist, and </w:t>
      </w:r>
      <w:r w:rsidR="00AB010F" w:rsidRPr="00756829">
        <w:rPr>
          <w:rFonts w:ascii="Times New Roman" w:hAnsi="Times New Roman"/>
          <w:color w:val="000000"/>
          <w:lang w:eastAsia="ko-KR"/>
        </w:rPr>
        <w:t>subsequently</w:t>
      </w:r>
      <w:r w:rsidR="00FF39ED" w:rsidRPr="00756829">
        <w:rPr>
          <w:rFonts w:ascii="Times New Roman" w:hAnsi="Times New Roman"/>
          <w:color w:val="000000"/>
          <w:lang w:eastAsia="ko-KR"/>
        </w:rPr>
        <w:t xml:space="preserve"> </w:t>
      </w:r>
      <w:r w:rsidR="00AE210C" w:rsidRPr="00756829">
        <w:rPr>
          <w:rFonts w:ascii="Times New Roman" w:hAnsi="Times New Roman"/>
          <w:color w:val="000000"/>
          <w:lang w:eastAsia="ko-KR"/>
        </w:rPr>
        <w:t>begins his</w:t>
      </w:r>
      <w:r w:rsidR="00326DE5" w:rsidRPr="00756829">
        <w:rPr>
          <w:rFonts w:ascii="Times New Roman" w:hAnsi="Times New Roman"/>
          <w:color w:val="000000"/>
          <w:lang w:eastAsia="ko-KR"/>
        </w:rPr>
        <w:t xml:space="preserve"> </w:t>
      </w:r>
      <w:r w:rsidR="00C37762" w:rsidRPr="00756829">
        <w:rPr>
          <w:rFonts w:ascii="Times New Roman" w:hAnsi="Times New Roman"/>
          <w:color w:val="000000"/>
          <w:lang w:eastAsia="ko-KR"/>
        </w:rPr>
        <w:t>journey into exile</w:t>
      </w:r>
      <w:r w:rsidR="00067E03" w:rsidRPr="00756829">
        <w:rPr>
          <w:rFonts w:ascii="Times New Roman" w:hAnsi="Times New Roman"/>
          <w:color w:val="000000"/>
          <w:lang w:eastAsia="ko-KR"/>
        </w:rPr>
        <w:t>.</w:t>
      </w:r>
      <w:r w:rsidR="009C33A8" w:rsidRPr="00756829">
        <w:rPr>
          <w:rFonts w:ascii="Times New Roman" w:hAnsi="Times New Roman"/>
          <w:color w:val="000000"/>
          <w:lang w:eastAsia="ko-KR"/>
        </w:rPr>
        <w:t xml:space="preserve"> </w:t>
      </w:r>
      <w:r w:rsidR="00AB010F" w:rsidRPr="00756829">
        <w:rPr>
          <w:rFonts w:ascii="Times New Roman" w:hAnsi="Times New Roman"/>
          <w:color w:val="000000"/>
          <w:lang w:eastAsia="ko-KR"/>
        </w:rPr>
        <w:t>Consid</w:t>
      </w:r>
      <w:r w:rsidR="00D14A02" w:rsidRPr="00756829">
        <w:rPr>
          <w:rFonts w:ascii="Times New Roman" w:hAnsi="Times New Roman"/>
          <w:color w:val="000000"/>
          <w:lang w:eastAsia="ko-KR"/>
        </w:rPr>
        <w:t>ering</w:t>
      </w:r>
      <w:r w:rsidR="00C37762" w:rsidRPr="00756829">
        <w:rPr>
          <w:rFonts w:ascii="Times New Roman" w:hAnsi="Times New Roman"/>
          <w:color w:val="000000"/>
          <w:lang w:eastAsia="ko-KR"/>
        </w:rPr>
        <w:t xml:space="preserve"> exile a course to be followed </w:t>
      </w:r>
      <w:r w:rsidR="00AE210C" w:rsidRPr="00756829">
        <w:rPr>
          <w:rFonts w:ascii="Times New Roman" w:hAnsi="Times New Roman"/>
          <w:color w:val="000000"/>
          <w:lang w:eastAsia="ko-KR"/>
        </w:rPr>
        <w:t>by the</w:t>
      </w:r>
      <w:r w:rsidR="006F6BE1">
        <w:rPr>
          <w:rFonts w:ascii="Times New Roman" w:hAnsi="Times New Roman"/>
          <w:color w:val="000000"/>
          <w:lang w:eastAsia="ko-KR"/>
        </w:rPr>
        <w:t xml:space="preserve"> modern artist, </w:t>
      </w:r>
      <w:r w:rsidR="006F6BE1">
        <w:rPr>
          <w:rFonts w:ascii="Times New Roman" w:hAnsi="Times New Roman" w:hint="eastAsia"/>
          <w:color w:val="000000"/>
          <w:lang w:eastAsia="ko-KR"/>
        </w:rPr>
        <w:t xml:space="preserve">the hero </w:t>
      </w:r>
      <w:r w:rsidR="00C37762" w:rsidRPr="00756829">
        <w:rPr>
          <w:rFonts w:ascii="Times New Roman" w:hAnsi="Times New Roman"/>
          <w:color w:val="000000"/>
          <w:lang w:eastAsia="ko-KR"/>
        </w:rPr>
        <w:t>departs from Dublin</w:t>
      </w:r>
      <w:r w:rsidR="009C33A8" w:rsidRPr="00756829">
        <w:rPr>
          <w:rFonts w:ascii="Times New Roman" w:hAnsi="Times New Roman"/>
          <w:color w:val="000000"/>
          <w:lang w:eastAsia="ko-KR"/>
        </w:rPr>
        <w:t xml:space="preserve">. </w:t>
      </w:r>
      <w:r w:rsidR="00AE210C" w:rsidRPr="00756829">
        <w:rPr>
          <w:rFonts w:ascii="Times New Roman" w:hAnsi="Times New Roman"/>
          <w:color w:val="000000"/>
          <w:lang w:eastAsia="ko-KR"/>
        </w:rPr>
        <w:t>The sudden revelation of beauty when observing the girl empowers</w:t>
      </w:r>
      <w:r w:rsidR="006F6BE1">
        <w:rPr>
          <w:rFonts w:ascii="Times New Roman" w:hAnsi="Times New Roman"/>
          <w:color w:val="000000"/>
          <w:lang w:eastAsia="ko-KR"/>
        </w:rPr>
        <w:t xml:space="preserve"> </w:t>
      </w:r>
      <w:r w:rsidR="006F6BE1">
        <w:rPr>
          <w:rFonts w:ascii="Times New Roman" w:hAnsi="Times New Roman" w:hint="eastAsia"/>
          <w:color w:val="000000"/>
          <w:lang w:eastAsia="ko-KR"/>
        </w:rPr>
        <w:t>him</w:t>
      </w:r>
      <w:r w:rsidR="00B365AF" w:rsidRPr="00756829">
        <w:rPr>
          <w:rFonts w:ascii="Times New Roman" w:hAnsi="Times New Roman"/>
          <w:color w:val="000000"/>
          <w:lang w:eastAsia="ko-KR"/>
        </w:rPr>
        <w:t xml:space="preserve"> </w:t>
      </w:r>
      <w:r w:rsidR="00AE210C" w:rsidRPr="00756829">
        <w:rPr>
          <w:rFonts w:ascii="Times New Roman" w:hAnsi="Times New Roman"/>
          <w:color w:val="000000"/>
          <w:lang w:eastAsia="ko-KR"/>
        </w:rPr>
        <w:t>to become</w:t>
      </w:r>
      <w:r w:rsidR="00B365AF" w:rsidRPr="00756829">
        <w:rPr>
          <w:rFonts w:ascii="Times New Roman" w:hAnsi="Times New Roman"/>
          <w:color w:val="000000"/>
          <w:lang w:eastAsia="ko-KR"/>
        </w:rPr>
        <w:t xml:space="preserve"> an aesthetic subject</w:t>
      </w:r>
      <w:r w:rsidR="00AE210C" w:rsidRPr="00756829">
        <w:rPr>
          <w:rFonts w:ascii="Times New Roman" w:hAnsi="Times New Roman"/>
          <w:color w:val="000000"/>
          <w:lang w:eastAsia="ko-KR"/>
        </w:rPr>
        <w:t xml:space="preserve"> who can now take </w:t>
      </w:r>
      <w:r w:rsidR="00D14A02" w:rsidRPr="00756829">
        <w:rPr>
          <w:rFonts w:ascii="Times New Roman" w:hAnsi="Times New Roman"/>
          <w:color w:val="000000"/>
          <w:lang w:eastAsia="ko-KR"/>
        </w:rPr>
        <w:t xml:space="preserve">on </w:t>
      </w:r>
      <w:r w:rsidR="00AE210C" w:rsidRPr="00756829">
        <w:rPr>
          <w:rFonts w:ascii="Times New Roman" w:hAnsi="Times New Roman"/>
          <w:color w:val="000000"/>
          <w:lang w:eastAsia="ko-KR"/>
        </w:rPr>
        <w:t>the risk of being an outsider</w:t>
      </w:r>
      <w:r w:rsidR="00B365AF" w:rsidRPr="00756829">
        <w:rPr>
          <w:rFonts w:ascii="Times New Roman" w:hAnsi="Times New Roman"/>
          <w:color w:val="000000"/>
          <w:lang w:eastAsia="ko-KR"/>
        </w:rPr>
        <w:t>.</w:t>
      </w:r>
    </w:p>
    <w:p w14:paraId="10531AEC" w14:textId="43B19E52" w:rsidR="004F0BBC" w:rsidRPr="00756829" w:rsidRDefault="00067E03" w:rsidP="0090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Chars="300" w:firstLine="720"/>
        <w:rPr>
          <w:rFonts w:ascii="Times New Roman" w:hAnsi="Times New Roman"/>
          <w:lang w:eastAsia="ko-KR"/>
        </w:rPr>
      </w:pPr>
      <w:r w:rsidRPr="00756829">
        <w:rPr>
          <w:rFonts w:ascii="Times New Roman" w:hAnsi="Times New Roman"/>
          <w:color w:val="000000"/>
          <w:lang w:eastAsia="ko-KR"/>
        </w:rPr>
        <w:t xml:space="preserve">In </w:t>
      </w:r>
      <w:r w:rsidRPr="00756829">
        <w:rPr>
          <w:rFonts w:ascii="Times New Roman" w:hAnsi="Times New Roman"/>
          <w:i/>
          <w:color w:val="000000"/>
          <w:lang w:eastAsia="ko-KR"/>
        </w:rPr>
        <w:t>Oscar Wao</w:t>
      </w:r>
      <w:r w:rsidRPr="00756829">
        <w:rPr>
          <w:rFonts w:ascii="Times New Roman" w:hAnsi="Times New Roman"/>
          <w:color w:val="000000"/>
          <w:lang w:eastAsia="ko-KR"/>
        </w:rPr>
        <w:t xml:space="preserve">, </w:t>
      </w:r>
      <w:r w:rsidR="006A38BD" w:rsidRPr="00756829">
        <w:rPr>
          <w:rFonts w:ascii="Times New Roman" w:hAnsi="Times New Roman"/>
          <w:color w:val="000000"/>
          <w:lang w:eastAsia="ko-KR"/>
        </w:rPr>
        <w:t>Beli</w:t>
      </w:r>
      <w:r w:rsidR="00FF39ED" w:rsidRPr="00756829">
        <w:rPr>
          <w:rFonts w:ascii="Times New Roman" w:hAnsi="Times New Roman"/>
          <w:color w:val="000000"/>
          <w:lang w:eastAsia="ko-KR"/>
        </w:rPr>
        <w:t xml:space="preserve"> </w:t>
      </w:r>
      <w:r w:rsidR="000226C9" w:rsidRPr="00756829">
        <w:rPr>
          <w:rFonts w:ascii="Times New Roman" w:hAnsi="Times New Roman"/>
          <w:color w:val="000000"/>
          <w:lang w:eastAsia="ko-KR"/>
        </w:rPr>
        <w:t xml:space="preserve">meets </w:t>
      </w:r>
      <w:r w:rsidR="00A76629" w:rsidRPr="00756829">
        <w:rPr>
          <w:rFonts w:ascii="Times New Roman" w:hAnsi="Times New Roman"/>
          <w:color w:val="000000"/>
          <w:lang w:eastAsia="ko-KR"/>
        </w:rPr>
        <w:t>an epiphanic</w:t>
      </w:r>
      <w:r w:rsidR="00326DE5" w:rsidRPr="00756829">
        <w:rPr>
          <w:rFonts w:ascii="Times New Roman" w:hAnsi="Times New Roman"/>
          <w:color w:val="000000"/>
          <w:lang w:eastAsia="ko-KR"/>
        </w:rPr>
        <w:t xml:space="preserve"> </w:t>
      </w:r>
      <w:r w:rsidR="009E10EA" w:rsidRPr="00756829">
        <w:rPr>
          <w:rFonts w:ascii="Times New Roman" w:hAnsi="Times New Roman"/>
          <w:color w:val="000000"/>
          <w:lang w:eastAsia="ko-KR"/>
        </w:rPr>
        <w:t xml:space="preserve">revelation after making her </w:t>
      </w:r>
      <w:r w:rsidRPr="00756829">
        <w:rPr>
          <w:rFonts w:ascii="Times New Roman" w:hAnsi="Times New Roman"/>
          <w:color w:val="000000"/>
          <w:lang w:eastAsia="ko-KR"/>
        </w:rPr>
        <w:t xml:space="preserve">first adult </w:t>
      </w:r>
      <w:r w:rsidR="00E92CE4" w:rsidRPr="00756829">
        <w:rPr>
          <w:rFonts w:ascii="Times New Roman" w:hAnsi="Times New Roman"/>
          <w:color w:val="000000"/>
          <w:lang w:eastAsia="ko-KR"/>
        </w:rPr>
        <w:t xml:space="preserve">oath. </w:t>
      </w:r>
      <w:r w:rsidRPr="00756829">
        <w:rPr>
          <w:rFonts w:ascii="Times New Roman" w:hAnsi="Times New Roman"/>
          <w:color w:val="000000"/>
          <w:lang w:eastAsia="ko-KR"/>
        </w:rPr>
        <w:t>Since declaring her decision for self-reliance</w:t>
      </w:r>
      <w:r w:rsidR="006B5B08">
        <w:rPr>
          <w:rFonts w:ascii="Times New Roman" w:hAnsi="Times New Roman"/>
          <w:color w:val="000000"/>
          <w:lang w:eastAsia="ko-KR"/>
        </w:rPr>
        <w:t xml:space="preserve">, </w:t>
      </w:r>
      <w:r w:rsidR="006B5B08">
        <w:rPr>
          <w:rFonts w:ascii="Times New Roman" w:hAnsi="Times New Roman" w:hint="eastAsia"/>
          <w:color w:val="000000"/>
          <w:lang w:eastAsia="ko-KR"/>
        </w:rPr>
        <w:t xml:space="preserve">the heroine </w:t>
      </w:r>
      <w:r w:rsidR="003A0EFE" w:rsidRPr="00756829">
        <w:rPr>
          <w:rFonts w:ascii="Times New Roman" w:hAnsi="Times New Roman"/>
          <w:color w:val="000000"/>
          <w:lang w:eastAsia="ko-KR"/>
        </w:rPr>
        <w:t>quits school</w:t>
      </w:r>
      <w:r w:rsidR="00FD5577" w:rsidRPr="00756829">
        <w:rPr>
          <w:rFonts w:ascii="Times New Roman" w:hAnsi="Times New Roman"/>
          <w:color w:val="000000"/>
          <w:lang w:eastAsia="ko-KR"/>
        </w:rPr>
        <w:t xml:space="preserve"> and </w:t>
      </w:r>
      <w:r w:rsidR="009E10EA" w:rsidRPr="00756829">
        <w:rPr>
          <w:rFonts w:ascii="Times New Roman" w:hAnsi="Times New Roman"/>
          <w:color w:val="000000"/>
          <w:lang w:eastAsia="ko-KR"/>
        </w:rPr>
        <w:t xml:space="preserve">falls in love </w:t>
      </w:r>
      <w:r w:rsidR="00FD5577" w:rsidRPr="00756829">
        <w:rPr>
          <w:rFonts w:ascii="Times New Roman" w:hAnsi="Times New Roman"/>
          <w:color w:val="000000"/>
          <w:lang w:eastAsia="ko-KR"/>
        </w:rPr>
        <w:t>with</w:t>
      </w:r>
      <w:r w:rsidR="004968D3" w:rsidRPr="00756829">
        <w:rPr>
          <w:rFonts w:ascii="Times New Roman" w:hAnsi="Times New Roman"/>
          <w:color w:val="000000"/>
          <w:lang w:eastAsia="ko-KR"/>
        </w:rPr>
        <w:t xml:space="preserve"> </w:t>
      </w:r>
      <w:r w:rsidR="00FB328B" w:rsidRPr="00756829">
        <w:rPr>
          <w:rFonts w:ascii="Times New Roman" w:hAnsi="Times New Roman"/>
          <w:color w:val="000000"/>
          <w:lang w:eastAsia="ko-KR"/>
        </w:rPr>
        <w:t xml:space="preserve">a middle aged man, called the Gangster, </w:t>
      </w:r>
      <w:r w:rsidR="009E10EA" w:rsidRPr="00756829">
        <w:rPr>
          <w:rFonts w:ascii="Times New Roman" w:hAnsi="Times New Roman"/>
          <w:color w:val="000000"/>
          <w:lang w:eastAsia="ko-KR"/>
        </w:rPr>
        <w:t>who approaches her while she is working at a restaurant,</w:t>
      </w:r>
      <w:r w:rsidR="00FB328B" w:rsidRPr="00756829">
        <w:rPr>
          <w:rFonts w:ascii="Times New Roman" w:hAnsi="Times New Roman"/>
          <w:color w:val="000000"/>
          <w:lang w:eastAsia="ko-KR"/>
        </w:rPr>
        <w:t xml:space="preserve"> and</w:t>
      </w:r>
      <w:r w:rsidR="000314D7" w:rsidRPr="00756829">
        <w:rPr>
          <w:rFonts w:ascii="Times New Roman" w:hAnsi="Times New Roman"/>
          <w:color w:val="000000"/>
          <w:lang w:eastAsia="ko-KR"/>
        </w:rPr>
        <w:t xml:space="preserve"> turns out to be the husband of Trujillo’</w:t>
      </w:r>
      <w:r w:rsidR="00E92CE4" w:rsidRPr="00756829">
        <w:rPr>
          <w:rFonts w:ascii="Times New Roman" w:hAnsi="Times New Roman"/>
          <w:color w:val="000000"/>
          <w:lang w:eastAsia="ko-KR"/>
        </w:rPr>
        <w:t xml:space="preserve">s sister. </w:t>
      </w:r>
      <w:r w:rsidR="003A0EFE" w:rsidRPr="00756829">
        <w:rPr>
          <w:rFonts w:ascii="Times New Roman" w:hAnsi="Times New Roman"/>
          <w:color w:val="000000"/>
          <w:lang w:eastAsia="ko-KR"/>
        </w:rPr>
        <w:t>After having</w:t>
      </w:r>
      <w:r w:rsidR="00FB328B" w:rsidRPr="00756829">
        <w:rPr>
          <w:rFonts w:ascii="Times New Roman" w:hAnsi="Times New Roman"/>
          <w:color w:val="000000"/>
          <w:lang w:eastAsia="ko-KR"/>
        </w:rPr>
        <w:t xml:space="preserve"> the Gangster’s baby, Beli</w:t>
      </w:r>
      <w:r w:rsidR="00FF39ED" w:rsidRPr="00756829">
        <w:rPr>
          <w:rFonts w:ascii="Times New Roman" w:hAnsi="Times New Roman"/>
          <w:color w:val="000000"/>
          <w:lang w:eastAsia="ko-KR"/>
        </w:rPr>
        <w:t xml:space="preserve"> </w:t>
      </w:r>
      <w:r w:rsidR="009E10EA" w:rsidRPr="00756829">
        <w:rPr>
          <w:rFonts w:ascii="Times New Roman" w:hAnsi="Times New Roman"/>
          <w:color w:val="000000"/>
          <w:lang w:eastAsia="ko-KR"/>
        </w:rPr>
        <w:t>expects him to marry her</w:t>
      </w:r>
      <w:r w:rsidR="00FB328B" w:rsidRPr="00756829">
        <w:rPr>
          <w:rFonts w:ascii="Times New Roman" w:hAnsi="Times New Roman"/>
          <w:color w:val="000000"/>
          <w:lang w:eastAsia="ko-KR"/>
        </w:rPr>
        <w:t xml:space="preserve">, but </w:t>
      </w:r>
      <w:r w:rsidR="003A0EFE" w:rsidRPr="00756829">
        <w:rPr>
          <w:rFonts w:ascii="Times New Roman" w:hAnsi="Times New Roman"/>
          <w:color w:val="000000"/>
          <w:lang w:eastAsia="ko-KR"/>
        </w:rPr>
        <w:t>instead,</w:t>
      </w:r>
      <w:r w:rsidR="00FF39ED" w:rsidRPr="00756829">
        <w:rPr>
          <w:rFonts w:ascii="Times New Roman" w:hAnsi="Times New Roman"/>
          <w:color w:val="000000"/>
          <w:lang w:eastAsia="ko-KR"/>
        </w:rPr>
        <w:t xml:space="preserve"> </w:t>
      </w:r>
      <w:r w:rsidR="00A76629" w:rsidRPr="00756829">
        <w:rPr>
          <w:rFonts w:ascii="Times New Roman" w:hAnsi="Times New Roman"/>
          <w:color w:val="000000"/>
          <w:lang w:eastAsia="ko-KR"/>
        </w:rPr>
        <w:t xml:space="preserve">two officers of </w:t>
      </w:r>
      <w:r w:rsidR="00303B16" w:rsidRPr="00756829">
        <w:rPr>
          <w:rFonts w:ascii="Times New Roman" w:hAnsi="Times New Roman"/>
          <w:color w:val="000000"/>
          <w:lang w:eastAsia="ko-KR"/>
        </w:rPr>
        <w:t>Trujillo’</w:t>
      </w:r>
      <w:r w:rsidR="00A76629" w:rsidRPr="00756829">
        <w:rPr>
          <w:rFonts w:ascii="Times New Roman" w:hAnsi="Times New Roman"/>
          <w:color w:val="000000"/>
          <w:lang w:eastAsia="ko-KR"/>
        </w:rPr>
        <w:t xml:space="preserve">s Secret Police </w:t>
      </w:r>
      <w:r w:rsidR="00E92CE4" w:rsidRPr="00756829">
        <w:rPr>
          <w:rFonts w:ascii="Times New Roman" w:hAnsi="Times New Roman"/>
          <w:color w:val="000000"/>
          <w:lang w:eastAsia="ko-KR"/>
        </w:rPr>
        <w:t xml:space="preserve">kidnap her. </w:t>
      </w:r>
      <w:r w:rsidR="003E7E02" w:rsidRPr="00756829">
        <w:rPr>
          <w:rFonts w:ascii="Times New Roman" w:hAnsi="Times New Roman"/>
          <w:color w:val="000000"/>
          <w:lang w:eastAsia="ko-KR"/>
        </w:rPr>
        <w:t xml:space="preserve">In the cane field </w:t>
      </w:r>
      <w:r w:rsidR="00AB010F" w:rsidRPr="00756829">
        <w:rPr>
          <w:rFonts w:ascii="Times New Roman" w:hAnsi="Times New Roman"/>
          <w:color w:val="000000"/>
          <w:lang w:eastAsia="ko-KR"/>
        </w:rPr>
        <w:t xml:space="preserve">they </w:t>
      </w:r>
      <w:r w:rsidR="0073190E" w:rsidRPr="00756829">
        <w:rPr>
          <w:rFonts w:ascii="Times New Roman" w:hAnsi="Times New Roman"/>
          <w:color w:val="000000"/>
          <w:lang w:eastAsia="ko-KR"/>
        </w:rPr>
        <w:t>beat her “like she was a dog”</w:t>
      </w:r>
      <w:r w:rsidR="004441FA" w:rsidRPr="00756829">
        <w:rPr>
          <w:rFonts w:ascii="Times New Roman" w:hAnsi="Times New Roman"/>
          <w:color w:val="000000"/>
          <w:lang w:eastAsia="ko-KR"/>
        </w:rPr>
        <w:t xml:space="preserve"> </w:t>
      </w:r>
      <w:r w:rsidR="00E92CE4" w:rsidRPr="00756829">
        <w:rPr>
          <w:rFonts w:ascii="Times New Roman" w:hAnsi="Times New Roman"/>
          <w:color w:val="000000"/>
          <w:lang w:eastAsia="ko-KR"/>
        </w:rPr>
        <w:t xml:space="preserve">(153). </w:t>
      </w:r>
      <w:r w:rsidR="003E7E02" w:rsidRPr="00756829">
        <w:rPr>
          <w:rFonts w:ascii="Times New Roman" w:hAnsi="Times New Roman"/>
          <w:color w:val="000000"/>
          <w:lang w:eastAsia="ko-KR"/>
        </w:rPr>
        <w:t xml:space="preserve">This is the moment when a sudden manifestation occurs to </w:t>
      </w:r>
      <w:r w:rsidR="00A76629" w:rsidRPr="00756829">
        <w:rPr>
          <w:rFonts w:ascii="Times New Roman" w:hAnsi="Times New Roman"/>
          <w:color w:val="000000"/>
          <w:lang w:eastAsia="ko-KR"/>
        </w:rPr>
        <w:t xml:space="preserve">Beli. </w:t>
      </w:r>
      <w:r w:rsidR="004A430F" w:rsidRPr="00756829">
        <w:rPr>
          <w:rFonts w:ascii="Times New Roman" w:hAnsi="Times New Roman"/>
          <w:color w:val="000000"/>
          <w:lang w:eastAsia="ko-KR"/>
        </w:rPr>
        <w:t xml:space="preserve">Knocked down in the cane, </w:t>
      </w:r>
      <w:r w:rsidR="00021F70">
        <w:rPr>
          <w:rFonts w:ascii="Times New Roman" w:hAnsi="Times New Roman" w:hint="eastAsia"/>
          <w:color w:val="000000"/>
          <w:lang w:eastAsia="ko-KR"/>
        </w:rPr>
        <w:t xml:space="preserve">she </w:t>
      </w:r>
      <w:r w:rsidR="00E853FD" w:rsidRPr="00756829">
        <w:rPr>
          <w:rFonts w:ascii="Times New Roman" w:hAnsi="Times New Roman"/>
          <w:color w:val="000000"/>
          <w:lang w:eastAsia="ko-KR"/>
        </w:rPr>
        <w:t xml:space="preserve">perceives a </w:t>
      </w:r>
      <w:r w:rsidR="004A430F" w:rsidRPr="00756829">
        <w:rPr>
          <w:rFonts w:ascii="Times New Roman" w:hAnsi="Times New Roman"/>
          <w:color w:val="000000"/>
          <w:lang w:eastAsia="ko-KR"/>
        </w:rPr>
        <w:t>mongoose</w:t>
      </w:r>
      <w:r w:rsidR="00E853FD" w:rsidRPr="00756829">
        <w:rPr>
          <w:rFonts w:ascii="Times New Roman" w:hAnsi="Times New Roman"/>
          <w:color w:val="000000"/>
          <w:lang w:eastAsia="ko-KR"/>
        </w:rPr>
        <w:t>,</w:t>
      </w:r>
      <w:r w:rsidR="00FF39ED" w:rsidRPr="00756829">
        <w:rPr>
          <w:rFonts w:ascii="Times New Roman" w:hAnsi="Times New Roman"/>
          <w:color w:val="000000"/>
          <w:lang w:eastAsia="ko-KR"/>
        </w:rPr>
        <w:t xml:space="preserve"> </w:t>
      </w:r>
      <w:r w:rsidR="00AB010F" w:rsidRPr="00756829">
        <w:rPr>
          <w:rFonts w:ascii="Times New Roman" w:hAnsi="Times New Roman"/>
          <w:color w:val="000000"/>
          <w:lang w:eastAsia="ko-KR"/>
        </w:rPr>
        <w:t>which</w:t>
      </w:r>
      <w:r w:rsidR="00FF39ED" w:rsidRPr="00756829">
        <w:rPr>
          <w:rFonts w:ascii="Times New Roman" w:hAnsi="Times New Roman"/>
          <w:color w:val="000000"/>
          <w:lang w:eastAsia="ko-KR"/>
        </w:rPr>
        <w:t xml:space="preserve"> </w:t>
      </w:r>
      <w:r w:rsidR="00D24A16" w:rsidRPr="00756829">
        <w:rPr>
          <w:rFonts w:ascii="Times New Roman" w:hAnsi="Times New Roman"/>
          <w:color w:val="000000"/>
          <w:lang w:eastAsia="ko-KR"/>
        </w:rPr>
        <w:t>appears to her</w:t>
      </w:r>
      <w:r w:rsidR="00AB010F" w:rsidRPr="00756829">
        <w:rPr>
          <w:rFonts w:ascii="Times New Roman" w:hAnsi="Times New Roman"/>
          <w:color w:val="000000"/>
          <w:lang w:eastAsia="ko-KR"/>
        </w:rPr>
        <w:t>,</w:t>
      </w:r>
      <w:r w:rsidR="00FF39ED" w:rsidRPr="00756829">
        <w:rPr>
          <w:rFonts w:ascii="Times New Roman" w:hAnsi="Times New Roman"/>
          <w:color w:val="000000"/>
          <w:lang w:eastAsia="ko-KR"/>
        </w:rPr>
        <w:t xml:space="preserve"> </w:t>
      </w:r>
      <w:r w:rsidR="004A430F" w:rsidRPr="00756829">
        <w:rPr>
          <w:rFonts w:ascii="Times New Roman" w:hAnsi="Times New Roman"/>
          <w:color w:val="000000"/>
          <w:lang w:eastAsia="ko-KR"/>
        </w:rPr>
        <w:t>and speaks, “</w:t>
      </w:r>
      <w:r w:rsidR="004A430F" w:rsidRPr="00756829">
        <w:rPr>
          <w:rFonts w:ascii="Times New Roman" w:hAnsi="Times New Roman"/>
          <w:i/>
          <w:color w:val="000000"/>
          <w:lang w:eastAsia="ko-KR"/>
        </w:rPr>
        <w:t>You have to rise</w:t>
      </w:r>
      <w:r w:rsidR="004A430F" w:rsidRPr="00756829">
        <w:rPr>
          <w:rFonts w:ascii="Times New Roman" w:hAnsi="Times New Roman"/>
          <w:color w:val="000000"/>
          <w:lang w:eastAsia="ko-KR"/>
        </w:rPr>
        <w:t>”</w:t>
      </w:r>
      <w:r w:rsidR="00FA1EFE" w:rsidRPr="00756829">
        <w:rPr>
          <w:rFonts w:ascii="Times New Roman" w:hAnsi="Times New Roman"/>
          <w:color w:val="000000"/>
          <w:lang w:eastAsia="ko-KR"/>
        </w:rPr>
        <w:t xml:space="preserve"> (155; </w:t>
      </w:r>
      <w:r w:rsidR="004A430F" w:rsidRPr="00756829">
        <w:rPr>
          <w:rFonts w:ascii="Times New Roman" w:hAnsi="Times New Roman"/>
          <w:color w:val="000000"/>
          <w:lang w:eastAsia="ko-KR"/>
        </w:rPr>
        <w:t>emphasis original)</w:t>
      </w:r>
      <w:r w:rsidR="007C4B2E">
        <w:rPr>
          <w:rFonts w:ascii="Times New Roman" w:hAnsi="Times New Roman" w:hint="eastAsia"/>
          <w:color w:val="000000"/>
          <w:lang w:eastAsia="ko-KR"/>
        </w:rPr>
        <w:t xml:space="preserve">. </w:t>
      </w:r>
      <w:r w:rsidR="00571D64" w:rsidRPr="00756829">
        <w:rPr>
          <w:rFonts w:ascii="Times New Roman" w:hAnsi="Times New Roman"/>
          <w:color w:val="000000"/>
          <w:lang w:eastAsia="ko-KR"/>
        </w:rPr>
        <w:t>T</w:t>
      </w:r>
      <w:r w:rsidR="00D14A02" w:rsidRPr="00756829">
        <w:rPr>
          <w:rFonts w:ascii="Times New Roman" w:hAnsi="Times New Roman"/>
          <w:color w:val="000000"/>
          <w:lang w:eastAsia="ko-KR"/>
        </w:rPr>
        <w:t>hough t</w:t>
      </w:r>
      <w:r w:rsidR="00571D64" w:rsidRPr="00756829">
        <w:rPr>
          <w:rFonts w:ascii="Times New Roman" w:hAnsi="Times New Roman"/>
          <w:color w:val="000000"/>
          <w:lang w:eastAsia="ko-KR"/>
        </w:rPr>
        <w:t xml:space="preserve">riggering Beli’s transnational diaspora, the moment of violence </w:t>
      </w:r>
      <w:r w:rsidR="00AB010F" w:rsidRPr="00756829">
        <w:rPr>
          <w:rFonts w:ascii="Times New Roman" w:hAnsi="Times New Roman"/>
          <w:color w:val="000000"/>
          <w:lang w:eastAsia="ko-KR"/>
        </w:rPr>
        <w:t>is utterly devoid of aesthetic pleasures appe</w:t>
      </w:r>
      <w:r w:rsidR="00E92CE4" w:rsidRPr="00756829">
        <w:rPr>
          <w:rFonts w:ascii="Times New Roman" w:hAnsi="Times New Roman"/>
          <w:color w:val="000000"/>
          <w:lang w:eastAsia="ko-KR"/>
        </w:rPr>
        <w:t xml:space="preserve">aring in the context of Joyce. </w:t>
      </w:r>
      <w:r w:rsidR="00AB010F" w:rsidRPr="00756829">
        <w:rPr>
          <w:rFonts w:ascii="Times New Roman" w:hAnsi="Times New Roman"/>
          <w:color w:val="000000"/>
          <w:lang w:eastAsia="ko-KR"/>
        </w:rPr>
        <w:t>While Stephen’</w:t>
      </w:r>
      <w:r w:rsidR="00D14A02" w:rsidRPr="00756829">
        <w:rPr>
          <w:rFonts w:ascii="Times New Roman" w:hAnsi="Times New Roman"/>
          <w:color w:val="000000"/>
          <w:lang w:eastAsia="ko-KR"/>
        </w:rPr>
        <w:t>s epiphany arouses</w:t>
      </w:r>
      <w:r w:rsidR="00FF39ED" w:rsidRPr="00756829">
        <w:rPr>
          <w:rFonts w:ascii="Times New Roman" w:hAnsi="Times New Roman"/>
          <w:color w:val="000000"/>
          <w:lang w:eastAsia="ko-KR"/>
        </w:rPr>
        <w:t xml:space="preserve"> </w:t>
      </w:r>
      <w:r w:rsidR="00AB010F" w:rsidRPr="00756829">
        <w:rPr>
          <w:rFonts w:ascii="Times New Roman" w:hAnsi="Times New Roman"/>
          <w:color w:val="000000"/>
          <w:lang w:eastAsia="ko-KR"/>
        </w:rPr>
        <w:t>emotional impact, Beli’s mome</w:t>
      </w:r>
      <w:r w:rsidR="00D06505" w:rsidRPr="00756829">
        <w:rPr>
          <w:rFonts w:ascii="Times New Roman" w:hAnsi="Times New Roman"/>
          <w:color w:val="000000"/>
          <w:lang w:eastAsia="ko-KR"/>
        </w:rPr>
        <w:t xml:space="preserve">nt </w:t>
      </w:r>
      <w:r w:rsidR="003A0EFE" w:rsidRPr="00756829">
        <w:rPr>
          <w:rFonts w:ascii="Times New Roman" w:hAnsi="Times New Roman"/>
          <w:color w:val="000000"/>
          <w:lang w:eastAsia="ko-KR"/>
        </w:rPr>
        <w:t xml:space="preserve">is </w:t>
      </w:r>
      <w:r w:rsidR="00D14A02" w:rsidRPr="00756829">
        <w:rPr>
          <w:rFonts w:ascii="Times New Roman" w:hAnsi="Times New Roman"/>
          <w:color w:val="000000"/>
          <w:lang w:eastAsia="ko-KR"/>
        </w:rPr>
        <w:t>engendered through</w:t>
      </w:r>
      <w:r w:rsidR="00D06505" w:rsidRPr="00756829">
        <w:rPr>
          <w:rFonts w:ascii="Times New Roman" w:hAnsi="Times New Roman"/>
          <w:color w:val="000000"/>
          <w:lang w:eastAsia="ko-KR"/>
        </w:rPr>
        <w:t xml:space="preserve"> physical destruction</w:t>
      </w:r>
      <w:r w:rsidR="00E92CE4" w:rsidRPr="00756829">
        <w:rPr>
          <w:rFonts w:ascii="Times New Roman" w:hAnsi="Times New Roman"/>
          <w:color w:val="000000"/>
          <w:lang w:eastAsia="ko-KR"/>
        </w:rPr>
        <w:t xml:space="preserve">. </w:t>
      </w:r>
      <w:r w:rsidR="00AB010F" w:rsidRPr="00756829">
        <w:rPr>
          <w:rFonts w:ascii="Times New Roman" w:hAnsi="Times New Roman"/>
          <w:color w:val="000000"/>
          <w:lang w:eastAsia="ko-KR"/>
        </w:rPr>
        <w:t>As</w:t>
      </w:r>
      <w:r w:rsidR="007C4B2E">
        <w:rPr>
          <w:rFonts w:ascii="Times New Roman" w:hAnsi="Times New Roman"/>
          <w:lang w:eastAsia="ko-KR"/>
        </w:rPr>
        <w:t xml:space="preserve"> a consequence of the moment,</w:t>
      </w:r>
      <w:r w:rsidR="007C4B2E">
        <w:rPr>
          <w:rFonts w:ascii="Times New Roman" w:hAnsi="Times New Roman" w:hint="eastAsia"/>
          <w:lang w:eastAsia="ko-KR"/>
        </w:rPr>
        <w:t xml:space="preserve"> her </w:t>
      </w:r>
      <w:r w:rsidR="00303B16" w:rsidRPr="00756829">
        <w:rPr>
          <w:rFonts w:ascii="Times New Roman" w:hAnsi="Times New Roman"/>
          <w:lang w:eastAsia="ko-KR"/>
        </w:rPr>
        <w:t>body</w:t>
      </w:r>
      <w:r w:rsidR="00AB010F" w:rsidRPr="00756829">
        <w:rPr>
          <w:rFonts w:ascii="Times New Roman" w:hAnsi="Times New Roman"/>
          <w:lang w:eastAsia="ko-KR"/>
        </w:rPr>
        <w:t xml:space="preserve"> undergoes a transformation</w:t>
      </w:r>
      <w:r w:rsidR="0073190E" w:rsidRPr="00756829">
        <w:rPr>
          <w:rFonts w:ascii="Times New Roman" w:hAnsi="Times New Roman"/>
          <w:lang w:eastAsia="ko-KR"/>
        </w:rPr>
        <w:t>: “</w:t>
      </w:r>
      <w:r w:rsidR="00BE4C51" w:rsidRPr="00756829">
        <w:rPr>
          <w:rFonts w:ascii="Times New Roman" w:hAnsi="Times New Roman"/>
          <w:lang w:eastAsia="ko-KR"/>
        </w:rPr>
        <w:t>five ribs, broken; left kidney, bruised; liver, bruised; right lung, collapsed; front teeth, blown out”</w:t>
      </w:r>
      <w:r w:rsidR="000314D7" w:rsidRPr="00756829">
        <w:rPr>
          <w:rFonts w:ascii="Times New Roman" w:hAnsi="Times New Roman"/>
          <w:lang w:eastAsia="ko-KR"/>
        </w:rPr>
        <w:t xml:space="preserve"> (153)</w:t>
      </w:r>
      <w:r w:rsidR="00DD2166" w:rsidRPr="00756829">
        <w:rPr>
          <w:rFonts w:ascii="Times New Roman" w:hAnsi="Times New Roman"/>
          <w:lang w:eastAsia="ko-KR"/>
        </w:rPr>
        <w:t xml:space="preserve">. </w:t>
      </w:r>
      <w:r w:rsidR="004F0BBC" w:rsidRPr="00756829">
        <w:rPr>
          <w:rFonts w:ascii="Times New Roman" w:hAnsi="Times New Roman"/>
          <w:lang w:eastAsia="ko-KR"/>
        </w:rPr>
        <w:t xml:space="preserve">The moment, which “contains specific acts of inflicting pain” (Scarry 27), makes Beli fail to protect her unborn </w:t>
      </w:r>
      <w:r w:rsidR="00105BA4" w:rsidRPr="00756829">
        <w:rPr>
          <w:rFonts w:ascii="Times New Roman" w:hAnsi="Times New Roman"/>
          <w:lang w:eastAsia="ko-KR"/>
        </w:rPr>
        <w:t xml:space="preserve">child and decide to </w:t>
      </w:r>
      <w:r w:rsidR="004F0BBC" w:rsidRPr="00756829">
        <w:rPr>
          <w:rFonts w:ascii="Times New Roman" w:hAnsi="Times New Roman"/>
          <w:lang w:eastAsia="ko-KR"/>
        </w:rPr>
        <w:t xml:space="preserve">be “a new person” in another place: planning to leave Santo Domingo, she vows, “I never want to see it again” (170).  </w:t>
      </w:r>
    </w:p>
    <w:p w14:paraId="5F3C8DEC" w14:textId="6841DB8F" w:rsidR="00986733" w:rsidRPr="00756829" w:rsidRDefault="00703C4F" w:rsidP="0090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Chars="300" w:firstLine="720"/>
        <w:rPr>
          <w:rFonts w:ascii="Times New Roman" w:hAnsi="Times New Roman"/>
          <w:color w:val="000000"/>
          <w:lang w:eastAsia="ko-KR"/>
        </w:rPr>
      </w:pPr>
      <w:r w:rsidRPr="00756829">
        <w:rPr>
          <w:rFonts w:ascii="Times New Roman" w:hAnsi="Times New Roman"/>
          <w:color w:val="000000"/>
          <w:lang w:eastAsia="ko-KR"/>
        </w:rPr>
        <w:t>Beli’s diaspora is an involuntary exile result</w:t>
      </w:r>
      <w:r w:rsidR="00F10670" w:rsidRPr="00756829">
        <w:rPr>
          <w:rFonts w:ascii="Times New Roman" w:hAnsi="Times New Roman"/>
          <w:color w:val="000000"/>
          <w:lang w:eastAsia="ko-KR"/>
        </w:rPr>
        <w:t>ing from</w:t>
      </w:r>
      <w:r w:rsidRPr="00756829">
        <w:rPr>
          <w:rFonts w:ascii="Times New Roman" w:hAnsi="Times New Roman"/>
          <w:color w:val="000000"/>
          <w:lang w:eastAsia="ko-KR"/>
        </w:rPr>
        <w:t xml:space="preserve"> physical and emotional</w:t>
      </w:r>
      <w:r w:rsidR="00986733" w:rsidRPr="00756829">
        <w:rPr>
          <w:rFonts w:ascii="Times New Roman" w:hAnsi="Times New Roman"/>
          <w:color w:val="000000"/>
          <w:lang w:eastAsia="ko-KR"/>
        </w:rPr>
        <w:t xml:space="preserve"> trauma </w:t>
      </w:r>
      <w:r w:rsidRPr="00756829">
        <w:rPr>
          <w:rFonts w:ascii="Times New Roman" w:hAnsi="Times New Roman"/>
          <w:color w:val="000000"/>
          <w:lang w:eastAsia="ko-KR"/>
        </w:rPr>
        <w:t>whereas Stephen’</w:t>
      </w:r>
      <w:r w:rsidR="00B365AF" w:rsidRPr="00756829">
        <w:rPr>
          <w:rFonts w:ascii="Times New Roman" w:hAnsi="Times New Roman"/>
          <w:color w:val="000000"/>
          <w:lang w:eastAsia="ko-KR"/>
        </w:rPr>
        <w:t xml:space="preserve">s is a voluntary exile propelled by </w:t>
      </w:r>
      <w:r w:rsidRPr="00756829">
        <w:rPr>
          <w:rFonts w:ascii="Times New Roman" w:hAnsi="Times New Roman"/>
          <w:color w:val="000000"/>
          <w:lang w:eastAsia="ko-KR"/>
        </w:rPr>
        <w:t>the spi</w:t>
      </w:r>
      <w:r w:rsidR="00B365AF" w:rsidRPr="00756829">
        <w:rPr>
          <w:rFonts w:ascii="Times New Roman" w:hAnsi="Times New Roman"/>
          <w:color w:val="000000"/>
          <w:lang w:eastAsia="ko-KR"/>
        </w:rPr>
        <w:t>r</w:t>
      </w:r>
      <w:r w:rsidR="00E92CE4" w:rsidRPr="00756829">
        <w:rPr>
          <w:rFonts w:ascii="Times New Roman" w:hAnsi="Times New Roman"/>
          <w:color w:val="000000"/>
          <w:lang w:eastAsia="ko-KR"/>
        </w:rPr>
        <w:t xml:space="preserve">itual manifestation of beauty. </w:t>
      </w:r>
      <w:r w:rsidR="00A81F5B" w:rsidRPr="00756829">
        <w:rPr>
          <w:rFonts w:ascii="Times New Roman" w:hAnsi="Times New Roman"/>
          <w:color w:val="000000"/>
          <w:lang w:eastAsia="ko-KR"/>
        </w:rPr>
        <w:t xml:space="preserve">After a brief trip to Paris, Stephen has returned to Dublin at the beginning of </w:t>
      </w:r>
      <w:r w:rsidR="00A81F5B" w:rsidRPr="00756829">
        <w:rPr>
          <w:rFonts w:ascii="Times New Roman" w:hAnsi="Times New Roman"/>
          <w:i/>
          <w:color w:val="000000"/>
          <w:lang w:eastAsia="ko-KR"/>
        </w:rPr>
        <w:t>Ulysses</w:t>
      </w:r>
      <w:r w:rsidR="00E92CE4" w:rsidRPr="00756829">
        <w:rPr>
          <w:rFonts w:ascii="Times New Roman" w:hAnsi="Times New Roman"/>
          <w:color w:val="000000"/>
          <w:lang w:eastAsia="ko-KR"/>
        </w:rPr>
        <w:t xml:space="preserve"> (1922). </w:t>
      </w:r>
      <w:r w:rsidR="00A81F5B" w:rsidRPr="00756829">
        <w:rPr>
          <w:rFonts w:ascii="Times New Roman" w:hAnsi="Times New Roman"/>
          <w:color w:val="000000"/>
          <w:lang w:eastAsia="ko-KR"/>
        </w:rPr>
        <w:t>As David Pierce notes, Joyce’s novel conveys the idea that “home is where the heart is”</w:t>
      </w:r>
      <w:r w:rsidR="00E92CE4" w:rsidRPr="00756829">
        <w:rPr>
          <w:rFonts w:ascii="Times New Roman" w:hAnsi="Times New Roman"/>
          <w:color w:val="000000"/>
          <w:lang w:eastAsia="ko-KR"/>
        </w:rPr>
        <w:t xml:space="preserve"> (</w:t>
      </w:r>
      <w:r w:rsidR="00A81F5B" w:rsidRPr="00756829">
        <w:rPr>
          <w:rFonts w:ascii="Times New Roman" w:hAnsi="Times New Roman"/>
          <w:color w:val="000000"/>
          <w:lang w:eastAsia="ko-KR"/>
        </w:rPr>
        <w:t>23), no matter how eagerly</w:t>
      </w:r>
      <w:r w:rsidR="003A0EFE" w:rsidRPr="00756829">
        <w:rPr>
          <w:rFonts w:ascii="Times New Roman" w:hAnsi="Times New Roman"/>
          <w:color w:val="000000"/>
          <w:lang w:eastAsia="ko-KR"/>
        </w:rPr>
        <w:t xml:space="preserve"> the text embraces the</w:t>
      </w:r>
      <w:r w:rsidR="00A81F5B" w:rsidRPr="00756829">
        <w:rPr>
          <w:rFonts w:ascii="Times New Roman" w:hAnsi="Times New Roman"/>
          <w:color w:val="000000"/>
          <w:lang w:eastAsia="ko-KR"/>
        </w:rPr>
        <w:t xml:space="preserve"> artist’</w:t>
      </w:r>
      <w:r w:rsidR="00E92CE4" w:rsidRPr="00756829">
        <w:rPr>
          <w:rFonts w:ascii="Times New Roman" w:hAnsi="Times New Roman"/>
          <w:color w:val="000000"/>
          <w:lang w:eastAsia="ko-KR"/>
        </w:rPr>
        <w:t xml:space="preserve">s journey to exile. </w:t>
      </w:r>
      <w:r w:rsidR="003502D4" w:rsidRPr="00756829">
        <w:rPr>
          <w:rFonts w:ascii="Times New Roman" w:hAnsi="Times New Roman"/>
          <w:color w:val="000000"/>
          <w:lang w:eastAsia="ko-KR"/>
        </w:rPr>
        <w:t>Voluntary</w:t>
      </w:r>
      <w:r w:rsidR="00326DE5" w:rsidRPr="00756829">
        <w:rPr>
          <w:rFonts w:ascii="Times New Roman" w:hAnsi="Times New Roman"/>
          <w:color w:val="000000"/>
          <w:lang w:eastAsia="ko-KR"/>
        </w:rPr>
        <w:t xml:space="preserve"> </w:t>
      </w:r>
      <w:r w:rsidR="00A81F5B" w:rsidRPr="00756829">
        <w:rPr>
          <w:rFonts w:ascii="Times New Roman" w:hAnsi="Times New Roman"/>
          <w:color w:val="000000"/>
          <w:lang w:eastAsia="ko-KR"/>
        </w:rPr>
        <w:t>exile</w:t>
      </w:r>
      <w:r w:rsidR="003502D4" w:rsidRPr="00756829">
        <w:rPr>
          <w:rFonts w:ascii="Times New Roman" w:hAnsi="Times New Roman"/>
          <w:color w:val="000000"/>
          <w:lang w:eastAsia="ko-KR"/>
        </w:rPr>
        <w:t xml:space="preserve"> allows</w:t>
      </w:r>
      <w:r w:rsidR="00A81F5B" w:rsidRPr="00756829">
        <w:rPr>
          <w:rFonts w:ascii="Times New Roman" w:hAnsi="Times New Roman"/>
          <w:color w:val="000000"/>
          <w:lang w:eastAsia="ko-KR"/>
        </w:rPr>
        <w:t xml:space="preserve"> Stephen </w:t>
      </w:r>
      <w:r w:rsidR="003502D4" w:rsidRPr="00756829">
        <w:rPr>
          <w:rFonts w:ascii="Times New Roman" w:hAnsi="Times New Roman"/>
          <w:color w:val="000000"/>
          <w:lang w:eastAsia="ko-KR"/>
        </w:rPr>
        <w:t>to</w:t>
      </w:r>
      <w:r w:rsidR="00326DE5" w:rsidRPr="00756829">
        <w:rPr>
          <w:rFonts w:ascii="Times New Roman" w:hAnsi="Times New Roman"/>
          <w:color w:val="000000"/>
          <w:lang w:eastAsia="ko-KR"/>
        </w:rPr>
        <w:t xml:space="preserve"> </w:t>
      </w:r>
      <w:r w:rsidR="003A0EFE" w:rsidRPr="00756829">
        <w:rPr>
          <w:rFonts w:ascii="Times New Roman" w:hAnsi="Times New Roman"/>
          <w:color w:val="000000"/>
          <w:lang w:eastAsia="ko-KR"/>
        </w:rPr>
        <w:t xml:space="preserve">freely return </w:t>
      </w:r>
      <w:r w:rsidR="00E92CE4" w:rsidRPr="00756829">
        <w:rPr>
          <w:rFonts w:ascii="Times New Roman" w:hAnsi="Times New Roman"/>
          <w:color w:val="000000"/>
          <w:lang w:eastAsia="ko-KR"/>
        </w:rPr>
        <w:t xml:space="preserve">home if he wants. </w:t>
      </w:r>
      <w:r w:rsidR="00A81F5B" w:rsidRPr="00756829">
        <w:rPr>
          <w:rFonts w:ascii="Times New Roman" w:hAnsi="Times New Roman"/>
          <w:color w:val="000000"/>
          <w:lang w:eastAsia="ko-KR"/>
        </w:rPr>
        <w:t xml:space="preserve">Although Dublin emerges as a suffocating place for Stephen, he </w:t>
      </w:r>
      <w:r w:rsidR="00F10670" w:rsidRPr="00756829">
        <w:rPr>
          <w:rFonts w:ascii="Times New Roman" w:hAnsi="Times New Roman"/>
          <w:color w:val="000000"/>
          <w:lang w:eastAsia="ko-KR"/>
        </w:rPr>
        <w:t>nevertheless</w:t>
      </w:r>
      <w:r w:rsidR="00326DE5" w:rsidRPr="00756829">
        <w:rPr>
          <w:rFonts w:ascii="Times New Roman" w:hAnsi="Times New Roman"/>
          <w:color w:val="000000"/>
          <w:lang w:eastAsia="ko-KR"/>
        </w:rPr>
        <w:t xml:space="preserve"> </w:t>
      </w:r>
      <w:r w:rsidR="00A81F5B" w:rsidRPr="00756829">
        <w:rPr>
          <w:rFonts w:ascii="Times New Roman" w:hAnsi="Times New Roman"/>
          <w:color w:val="000000"/>
          <w:lang w:eastAsia="ko-KR"/>
        </w:rPr>
        <w:t>acquires brief moments of liberation through epiphanies, and keeps pursuing his self-achievement</w:t>
      </w:r>
      <w:r w:rsidR="00B365AF" w:rsidRPr="00756829">
        <w:rPr>
          <w:rFonts w:ascii="Times New Roman" w:hAnsi="Times New Roman"/>
          <w:color w:val="000000"/>
          <w:lang w:eastAsia="ko-KR"/>
        </w:rPr>
        <w:t xml:space="preserve"> within </w:t>
      </w:r>
      <w:r w:rsidR="00F10670" w:rsidRPr="00756829">
        <w:rPr>
          <w:rFonts w:ascii="Times New Roman" w:hAnsi="Times New Roman"/>
          <w:color w:val="000000"/>
          <w:lang w:eastAsia="ko-KR"/>
        </w:rPr>
        <w:t xml:space="preserve">a confined </w:t>
      </w:r>
      <w:r w:rsidR="00E92CE4" w:rsidRPr="00756829">
        <w:rPr>
          <w:rFonts w:ascii="Times New Roman" w:hAnsi="Times New Roman"/>
          <w:color w:val="000000"/>
          <w:lang w:eastAsia="ko-KR"/>
        </w:rPr>
        <w:t xml:space="preserve">space. </w:t>
      </w:r>
      <w:r w:rsidR="00F46FBC" w:rsidRPr="00756829">
        <w:rPr>
          <w:rFonts w:ascii="Times New Roman" w:hAnsi="Times New Roman"/>
          <w:color w:val="000000"/>
          <w:lang w:eastAsia="ko-KR"/>
        </w:rPr>
        <w:t xml:space="preserve">On the other hand, </w:t>
      </w:r>
      <w:r w:rsidR="00071507">
        <w:rPr>
          <w:rFonts w:ascii="Times New Roman" w:hAnsi="Times New Roman" w:hint="eastAsia"/>
          <w:color w:val="000000"/>
          <w:lang w:eastAsia="ko-KR"/>
        </w:rPr>
        <w:t xml:space="preserve">Beli </w:t>
      </w:r>
      <w:r w:rsidR="00A9009E" w:rsidRPr="00756829">
        <w:rPr>
          <w:rFonts w:ascii="Times New Roman" w:hAnsi="Times New Roman"/>
          <w:color w:val="000000"/>
          <w:lang w:eastAsia="ko-KR"/>
        </w:rPr>
        <w:t>emerges as the ob</w:t>
      </w:r>
      <w:r w:rsidR="00F46FBC" w:rsidRPr="00756829">
        <w:rPr>
          <w:rFonts w:ascii="Times New Roman" w:hAnsi="Times New Roman"/>
          <w:color w:val="000000"/>
          <w:lang w:eastAsia="ko-KR"/>
        </w:rPr>
        <w:t xml:space="preserve">ject of a </w:t>
      </w:r>
      <w:r w:rsidR="00B365AF" w:rsidRPr="00756829">
        <w:rPr>
          <w:rFonts w:ascii="Times New Roman" w:hAnsi="Times New Roman"/>
          <w:color w:val="000000"/>
          <w:lang w:eastAsia="ko-KR"/>
        </w:rPr>
        <w:t xml:space="preserve">dramatic </w:t>
      </w:r>
      <w:r w:rsidR="00F46FBC" w:rsidRPr="00756829">
        <w:rPr>
          <w:rFonts w:ascii="Times New Roman" w:hAnsi="Times New Roman"/>
          <w:color w:val="000000"/>
          <w:lang w:eastAsia="ko-KR"/>
        </w:rPr>
        <w:t>transformation</w:t>
      </w:r>
      <w:r w:rsidR="004F0BBC" w:rsidRPr="00756829">
        <w:rPr>
          <w:rFonts w:ascii="Times New Roman" w:hAnsi="Times New Roman"/>
          <w:color w:val="000000"/>
          <w:lang w:eastAsia="ko-KR"/>
        </w:rPr>
        <w:t xml:space="preserve"> </w:t>
      </w:r>
      <w:r w:rsidR="00FA3CC7" w:rsidRPr="00756829">
        <w:rPr>
          <w:rFonts w:ascii="Times New Roman" w:hAnsi="Times New Roman"/>
          <w:color w:val="000000"/>
          <w:lang w:eastAsia="ko-KR"/>
        </w:rPr>
        <w:t xml:space="preserve">rather than </w:t>
      </w:r>
      <w:r w:rsidR="00F5044F" w:rsidRPr="00756829">
        <w:rPr>
          <w:rFonts w:ascii="Times New Roman" w:hAnsi="Times New Roman"/>
          <w:color w:val="000000"/>
          <w:lang w:eastAsia="ko-KR"/>
        </w:rPr>
        <w:t>a</w:t>
      </w:r>
      <w:r w:rsidR="00B365AF" w:rsidRPr="00756829">
        <w:rPr>
          <w:rFonts w:ascii="Times New Roman" w:hAnsi="Times New Roman"/>
          <w:color w:val="000000"/>
          <w:lang w:eastAsia="ko-KR"/>
        </w:rPr>
        <w:t xml:space="preserve">n </w:t>
      </w:r>
      <w:r w:rsidR="004F0BBC" w:rsidRPr="00756829">
        <w:rPr>
          <w:rFonts w:ascii="Times New Roman" w:hAnsi="Times New Roman"/>
          <w:color w:val="000000"/>
          <w:lang w:eastAsia="ko-KR"/>
        </w:rPr>
        <w:t xml:space="preserve">autonomous </w:t>
      </w:r>
      <w:r w:rsidR="00524C03" w:rsidRPr="00756829">
        <w:rPr>
          <w:rFonts w:ascii="Times New Roman" w:hAnsi="Times New Roman"/>
          <w:color w:val="000000"/>
          <w:lang w:eastAsia="ko-KR"/>
        </w:rPr>
        <w:t xml:space="preserve">subject discovering her </w:t>
      </w:r>
      <w:r w:rsidR="00F5044F" w:rsidRPr="00756829">
        <w:rPr>
          <w:rFonts w:ascii="Times New Roman" w:hAnsi="Times New Roman"/>
          <w:color w:val="000000"/>
          <w:lang w:eastAsia="ko-KR"/>
        </w:rPr>
        <w:t>individual belief and purpose</w:t>
      </w:r>
      <w:r w:rsidR="00E92CE4" w:rsidRPr="00756829">
        <w:rPr>
          <w:rFonts w:ascii="Times New Roman" w:hAnsi="Times New Roman"/>
          <w:color w:val="000000"/>
          <w:lang w:eastAsia="ko-KR"/>
        </w:rPr>
        <w:t xml:space="preserve">. </w:t>
      </w:r>
      <w:r w:rsidR="00FA3CC7" w:rsidRPr="00756829">
        <w:rPr>
          <w:rFonts w:ascii="Times New Roman" w:hAnsi="Times New Roman"/>
          <w:color w:val="000000"/>
          <w:lang w:eastAsia="ko-KR"/>
        </w:rPr>
        <w:t>S</w:t>
      </w:r>
      <w:r w:rsidR="00F5044F" w:rsidRPr="00756829">
        <w:rPr>
          <w:rFonts w:ascii="Times New Roman" w:hAnsi="Times New Roman"/>
          <w:color w:val="000000"/>
          <w:lang w:eastAsia="ko-KR"/>
        </w:rPr>
        <w:t>he</w:t>
      </w:r>
      <w:r w:rsidR="00FA3CC7" w:rsidRPr="00756829">
        <w:rPr>
          <w:rFonts w:ascii="Times New Roman" w:hAnsi="Times New Roman"/>
          <w:color w:val="000000"/>
          <w:lang w:eastAsia="ko-KR"/>
        </w:rPr>
        <w:t xml:space="preserve"> enters the frame </w:t>
      </w:r>
      <w:r w:rsidR="00A9009E" w:rsidRPr="00756829">
        <w:rPr>
          <w:rFonts w:ascii="Times New Roman" w:hAnsi="Times New Roman"/>
          <w:color w:val="000000"/>
          <w:lang w:eastAsia="ko-KR"/>
        </w:rPr>
        <w:t xml:space="preserve">where </w:t>
      </w:r>
      <w:r w:rsidR="00F5044F" w:rsidRPr="00756829">
        <w:rPr>
          <w:rFonts w:ascii="Times New Roman" w:hAnsi="Times New Roman"/>
          <w:color w:val="000000"/>
          <w:lang w:eastAsia="ko-KR"/>
        </w:rPr>
        <w:t>she is “</w:t>
      </w:r>
      <w:r w:rsidR="00FA3CC7" w:rsidRPr="00756829">
        <w:rPr>
          <w:rFonts w:ascii="Times New Roman" w:hAnsi="Times New Roman"/>
          <w:color w:val="000000"/>
          <w:lang w:eastAsia="ko-KR"/>
        </w:rPr>
        <w:t>much changed”</w:t>
      </w:r>
      <w:r w:rsidR="00524C03" w:rsidRPr="00756829">
        <w:rPr>
          <w:rFonts w:ascii="Times New Roman" w:hAnsi="Times New Roman"/>
          <w:color w:val="000000"/>
          <w:lang w:eastAsia="ko-KR"/>
        </w:rPr>
        <w:t xml:space="preserve"> </w:t>
      </w:r>
      <w:r w:rsidR="00F5044F" w:rsidRPr="00756829">
        <w:rPr>
          <w:rFonts w:ascii="Times New Roman" w:hAnsi="Times New Roman"/>
          <w:color w:val="000000"/>
          <w:lang w:eastAsia="ko-KR"/>
        </w:rPr>
        <w:t xml:space="preserve">(166).  </w:t>
      </w:r>
    </w:p>
    <w:p w14:paraId="311D8DCC" w14:textId="77777777" w:rsidR="00F36501" w:rsidRPr="00756829" w:rsidRDefault="00986733" w:rsidP="0090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Chars="300" w:firstLine="720"/>
        <w:rPr>
          <w:rFonts w:ascii="Times New Roman" w:hAnsi="Times New Roman"/>
          <w:color w:val="000000"/>
          <w:lang w:eastAsia="ko-KR"/>
        </w:rPr>
      </w:pPr>
      <w:r w:rsidRPr="00756829">
        <w:rPr>
          <w:rFonts w:ascii="Times New Roman" w:hAnsi="Times New Roman"/>
          <w:color w:val="000000"/>
          <w:lang w:eastAsia="ko-KR"/>
        </w:rPr>
        <w:t>It is worth emphasizing that t</w:t>
      </w:r>
      <w:r w:rsidR="00F5044F" w:rsidRPr="00756829">
        <w:rPr>
          <w:rFonts w:ascii="Times New Roman" w:hAnsi="Times New Roman"/>
          <w:color w:val="000000"/>
          <w:lang w:eastAsia="ko-KR"/>
        </w:rPr>
        <w:t xml:space="preserve">he </w:t>
      </w:r>
      <w:r w:rsidR="00A9009E" w:rsidRPr="00756829">
        <w:rPr>
          <w:rFonts w:ascii="Times New Roman" w:hAnsi="Times New Roman"/>
          <w:color w:val="000000"/>
          <w:lang w:eastAsia="ko-KR"/>
        </w:rPr>
        <w:t xml:space="preserve">critical </w:t>
      </w:r>
      <w:r w:rsidR="00FA3CC7" w:rsidRPr="00756829">
        <w:rPr>
          <w:rFonts w:ascii="Times New Roman" w:hAnsi="Times New Roman"/>
          <w:color w:val="000000"/>
          <w:lang w:eastAsia="ko-KR"/>
        </w:rPr>
        <w:t>incident</w:t>
      </w:r>
      <w:r w:rsidR="00326DE5" w:rsidRPr="00756829">
        <w:rPr>
          <w:rFonts w:ascii="Times New Roman" w:hAnsi="Times New Roman"/>
          <w:color w:val="000000"/>
          <w:lang w:eastAsia="ko-KR"/>
        </w:rPr>
        <w:t xml:space="preserve"> </w:t>
      </w:r>
      <w:r w:rsidR="00F10670" w:rsidRPr="00756829">
        <w:rPr>
          <w:rFonts w:ascii="Times New Roman" w:hAnsi="Times New Roman"/>
          <w:color w:val="000000"/>
          <w:lang w:eastAsia="ko-KR"/>
        </w:rPr>
        <w:t>deprives Beli</w:t>
      </w:r>
      <w:r w:rsidR="00FA3CC7" w:rsidRPr="00756829">
        <w:rPr>
          <w:rFonts w:ascii="Times New Roman" w:hAnsi="Times New Roman"/>
          <w:color w:val="000000"/>
          <w:lang w:eastAsia="ko-KR"/>
        </w:rPr>
        <w:t xml:space="preserve"> of words, which mark her </w:t>
      </w:r>
      <w:r w:rsidR="00F10670" w:rsidRPr="00756829">
        <w:rPr>
          <w:rFonts w:ascii="Times New Roman" w:hAnsi="Times New Roman"/>
          <w:color w:val="000000"/>
          <w:lang w:eastAsia="ko-KR"/>
        </w:rPr>
        <w:t>creative potential</w:t>
      </w:r>
      <w:r w:rsidR="00E92CE4" w:rsidRPr="00756829">
        <w:rPr>
          <w:rFonts w:ascii="Times New Roman" w:hAnsi="Times New Roman"/>
          <w:color w:val="000000"/>
          <w:lang w:eastAsia="ko-KR"/>
        </w:rPr>
        <w:t xml:space="preserve">. </w:t>
      </w:r>
      <w:r w:rsidR="00F10670" w:rsidRPr="00756829">
        <w:rPr>
          <w:rFonts w:ascii="Times New Roman" w:hAnsi="Times New Roman"/>
          <w:color w:val="000000"/>
          <w:lang w:eastAsia="ko-KR"/>
        </w:rPr>
        <w:t>Trapped</w:t>
      </w:r>
      <w:r w:rsidR="00FA3CC7" w:rsidRPr="00756829">
        <w:rPr>
          <w:rFonts w:ascii="Times New Roman" w:hAnsi="Times New Roman"/>
          <w:color w:val="000000"/>
          <w:lang w:eastAsia="ko-KR"/>
        </w:rPr>
        <w:t xml:space="preserve"> in the realm of silence and amnesia, the</w:t>
      </w:r>
      <w:r w:rsidR="00F36501" w:rsidRPr="00756829">
        <w:rPr>
          <w:rFonts w:ascii="Times New Roman" w:hAnsi="Times New Roman"/>
          <w:color w:val="000000"/>
          <w:lang w:eastAsia="ko-KR"/>
        </w:rPr>
        <w:t xml:space="preserve"> trauma in Santo </w:t>
      </w:r>
      <w:r w:rsidR="00E92CE4" w:rsidRPr="00756829">
        <w:rPr>
          <w:rFonts w:ascii="Times New Roman" w:hAnsi="Times New Roman"/>
          <w:color w:val="000000"/>
          <w:lang w:eastAsia="ko-KR"/>
        </w:rPr>
        <w:t xml:space="preserve">Domingo annihilates her voice. </w:t>
      </w:r>
      <w:r w:rsidR="00F36501" w:rsidRPr="00756829">
        <w:rPr>
          <w:rFonts w:ascii="Times New Roman" w:hAnsi="Times New Roman"/>
          <w:color w:val="000000"/>
          <w:lang w:eastAsia="ko-KR"/>
        </w:rPr>
        <w:t>According to Elaine Scarry, a subject’s “voice becomes a final source of self-extension” in that “so long as one is speaking, the self</w:t>
      </w:r>
      <w:r w:rsidR="00F36501" w:rsidRPr="00756829">
        <w:rPr>
          <w:rFonts w:ascii="Times New Roman" w:hAnsi="Times New Roman"/>
          <w:lang w:eastAsia="ko-KR"/>
        </w:rPr>
        <w:t xml:space="preserve"> </w:t>
      </w:r>
      <w:r w:rsidR="00F36501" w:rsidRPr="00756829">
        <w:rPr>
          <w:rFonts w:ascii="Times New Roman" w:hAnsi="Times New Roman"/>
          <w:color w:val="000000"/>
          <w:lang w:eastAsia="ko-KR"/>
        </w:rPr>
        <w:t>extends out beyond the boundary of the body, [and] occupies a space much larger than the body”</w:t>
      </w:r>
      <w:r w:rsidR="00E92CE4" w:rsidRPr="00756829">
        <w:rPr>
          <w:rFonts w:ascii="Times New Roman" w:hAnsi="Times New Roman"/>
          <w:color w:val="000000"/>
          <w:lang w:eastAsia="ko-KR"/>
        </w:rPr>
        <w:t xml:space="preserve"> (33). </w:t>
      </w:r>
      <w:r w:rsidR="00F36501" w:rsidRPr="00756829">
        <w:rPr>
          <w:rFonts w:ascii="Times New Roman" w:hAnsi="Times New Roman"/>
          <w:color w:val="000000"/>
          <w:lang w:eastAsia="ko-KR"/>
        </w:rPr>
        <w:t>As a consequence of the infliction of</w:t>
      </w:r>
      <w:r w:rsidR="007E1587" w:rsidRPr="00756829">
        <w:rPr>
          <w:rFonts w:ascii="Times New Roman" w:hAnsi="Times New Roman"/>
          <w:color w:val="000000"/>
          <w:lang w:eastAsia="ko-KR"/>
        </w:rPr>
        <w:t xml:space="preserve"> physical pain, </w:t>
      </w:r>
      <w:r w:rsidR="00F36501" w:rsidRPr="00756829">
        <w:rPr>
          <w:rFonts w:ascii="Times New Roman" w:hAnsi="Times New Roman"/>
          <w:color w:val="000000"/>
          <w:lang w:eastAsia="ko-KR"/>
        </w:rPr>
        <w:t>Beli has lost her voice, what Scarry considers “a final source of self-extension”</w:t>
      </w:r>
      <w:r w:rsidR="00E92CE4" w:rsidRPr="00756829">
        <w:rPr>
          <w:rFonts w:ascii="Times New Roman" w:hAnsi="Times New Roman"/>
          <w:color w:val="000000"/>
          <w:lang w:eastAsia="ko-KR"/>
        </w:rPr>
        <w:t xml:space="preserve"> (33). </w:t>
      </w:r>
      <w:r w:rsidR="00F36501" w:rsidRPr="00756829">
        <w:rPr>
          <w:rFonts w:ascii="Times New Roman" w:hAnsi="Times New Roman"/>
          <w:color w:val="000000"/>
          <w:lang w:eastAsia="ko-KR"/>
        </w:rPr>
        <w:t>For forty years while living in New Jersey, Beli never leaks “word one about that period of her life,” and embraces “the amnesia that was so common throughout the Islands”</w:t>
      </w:r>
      <w:r w:rsidR="00E92CE4" w:rsidRPr="00756829">
        <w:rPr>
          <w:rFonts w:ascii="Times New Roman" w:hAnsi="Times New Roman"/>
          <w:color w:val="000000"/>
          <w:lang w:eastAsia="ko-KR"/>
        </w:rPr>
        <w:t xml:space="preserve"> (269). </w:t>
      </w:r>
      <w:r w:rsidR="00F36501" w:rsidRPr="00756829">
        <w:rPr>
          <w:rFonts w:ascii="Times New Roman" w:hAnsi="Times New Roman"/>
          <w:color w:val="000000"/>
          <w:lang w:eastAsia="ko-KR"/>
        </w:rPr>
        <w:t>W</w:t>
      </w:r>
      <w:r w:rsidR="004441FA" w:rsidRPr="00756829">
        <w:rPr>
          <w:rFonts w:ascii="Times New Roman" w:hAnsi="Times New Roman"/>
          <w:color w:val="000000"/>
          <w:lang w:eastAsia="ko-KR"/>
        </w:rPr>
        <w:t>hen the</w:t>
      </w:r>
      <w:r w:rsidR="00F36501" w:rsidRPr="00756829">
        <w:rPr>
          <w:rFonts w:ascii="Times New Roman" w:hAnsi="Times New Roman"/>
          <w:color w:val="000000"/>
          <w:lang w:eastAsia="ko-KR"/>
        </w:rPr>
        <w:t xml:space="preserve"> transformation of Beli’s b</w:t>
      </w:r>
      <w:r w:rsidR="003A0EFE" w:rsidRPr="00756829">
        <w:rPr>
          <w:rFonts w:ascii="Times New Roman" w:hAnsi="Times New Roman"/>
          <w:color w:val="000000"/>
          <w:lang w:eastAsia="ko-KR"/>
        </w:rPr>
        <w:t>ody occurs, her voice and words collapse</w:t>
      </w:r>
      <w:r w:rsidR="00C7149A" w:rsidRPr="00756829">
        <w:rPr>
          <w:rFonts w:ascii="Times New Roman" w:hAnsi="Times New Roman"/>
          <w:color w:val="000000"/>
          <w:lang w:eastAsia="ko-KR"/>
        </w:rPr>
        <w:t>,</w:t>
      </w:r>
      <w:r w:rsidR="004F0BBC" w:rsidRPr="00756829">
        <w:rPr>
          <w:rFonts w:ascii="Times New Roman" w:hAnsi="Times New Roman"/>
          <w:color w:val="000000"/>
          <w:lang w:eastAsia="ko-KR"/>
        </w:rPr>
        <w:t xml:space="preserve"> </w:t>
      </w:r>
      <w:r w:rsidR="00F36501" w:rsidRPr="00756829">
        <w:rPr>
          <w:rFonts w:ascii="Times New Roman" w:hAnsi="Times New Roman"/>
          <w:color w:val="000000"/>
          <w:lang w:eastAsia="ko-KR"/>
        </w:rPr>
        <w:t xml:space="preserve">which suggests </w:t>
      </w:r>
      <w:r w:rsidR="00F10670" w:rsidRPr="00756829">
        <w:rPr>
          <w:rFonts w:ascii="Times New Roman" w:hAnsi="Times New Roman"/>
          <w:color w:val="000000"/>
          <w:lang w:eastAsia="ko-KR"/>
        </w:rPr>
        <w:t>her</w:t>
      </w:r>
      <w:r w:rsidR="00326DE5" w:rsidRPr="00756829">
        <w:rPr>
          <w:rFonts w:ascii="Times New Roman" w:hAnsi="Times New Roman"/>
          <w:color w:val="000000"/>
          <w:lang w:eastAsia="ko-KR"/>
        </w:rPr>
        <w:t xml:space="preserve"> </w:t>
      </w:r>
      <w:r w:rsidR="00EA52A4" w:rsidRPr="00756829">
        <w:rPr>
          <w:rFonts w:ascii="Times New Roman" w:hAnsi="Times New Roman"/>
          <w:color w:val="000000"/>
          <w:lang w:eastAsia="ko-KR"/>
        </w:rPr>
        <w:t xml:space="preserve">subsequent </w:t>
      </w:r>
      <w:r w:rsidR="003A0EFE" w:rsidRPr="00756829">
        <w:rPr>
          <w:rFonts w:ascii="Times New Roman" w:hAnsi="Times New Roman"/>
          <w:color w:val="000000"/>
          <w:lang w:eastAsia="ko-KR"/>
        </w:rPr>
        <w:t>loss of</w:t>
      </w:r>
      <w:r w:rsidR="00326DE5" w:rsidRPr="00756829">
        <w:rPr>
          <w:rFonts w:ascii="Times New Roman" w:hAnsi="Times New Roman"/>
          <w:color w:val="000000"/>
          <w:lang w:eastAsia="ko-KR"/>
        </w:rPr>
        <w:t xml:space="preserve"> </w:t>
      </w:r>
      <w:r w:rsidR="00C73C70" w:rsidRPr="00756829">
        <w:rPr>
          <w:rFonts w:ascii="Times New Roman" w:hAnsi="Times New Roman"/>
          <w:color w:val="000000"/>
          <w:lang w:eastAsia="ko-KR"/>
        </w:rPr>
        <w:t>agency</w:t>
      </w:r>
      <w:r w:rsidR="00326DE5" w:rsidRPr="00756829">
        <w:rPr>
          <w:rFonts w:ascii="Times New Roman" w:hAnsi="Times New Roman"/>
          <w:color w:val="000000"/>
          <w:lang w:eastAsia="ko-KR"/>
        </w:rPr>
        <w:t xml:space="preserve"> </w:t>
      </w:r>
      <w:r w:rsidR="00F36501" w:rsidRPr="00756829">
        <w:rPr>
          <w:rFonts w:ascii="Times New Roman" w:hAnsi="Times New Roman"/>
          <w:color w:val="000000"/>
          <w:lang w:eastAsia="ko-KR"/>
        </w:rPr>
        <w:t xml:space="preserve">as a storyteller.  </w:t>
      </w:r>
    </w:p>
    <w:p w14:paraId="55D596A3" w14:textId="0FD0C800" w:rsidR="00C92243" w:rsidRPr="00756829" w:rsidRDefault="00BE4C51" w:rsidP="0090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Chars="300" w:firstLine="720"/>
        <w:rPr>
          <w:rFonts w:ascii="Times New Roman" w:hAnsi="Times New Roman"/>
          <w:color w:val="000000"/>
          <w:lang w:eastAsia="ko-KR"/>
        </w:rPr>
      </w:pPr>
      <w:r w:rsidRPr="00756829">
        <w:rPr>
          <w:rFonts w:ascii="Times New Roman" w:hAnsi="Times New Roman"/>
          <w:color w:val="000000"/>
          <w:lang w:eastAsia="ko-KR"/>
        </w:rPr>
        <w:t xml:space="preserve">By drawing an intertextual parallel between Beli and Stephen, </w:t>
      </w:r>
      <w:r w:rsidR="00EA52A4" w:rsidRPr="00756829">
        <w:rPr>
          <w:rFonts w:ascii="Times New Roman" w:hAnsi="Times New Roman"/>
          <w:color w:val="000000"/>
          <w:lang w:eastAsia="ko-KR"/>
        </w:rPr>
        <w:t>D</w:t>
      </w:r>
      <w:r w:rsidR="00EA52A4" w:rsidRPr="00756829">
        <w:rPr>
          <w:rFonts w:ascii="Times New Roman" w:hAnsi="Times New Roman"/>
          <w:color w:val="000000"/>
        </w:rPr>
        <w:t>í</w:t>
      </w:r>
      <w:r w:rsidR="00EA52A4" w:rsidRPr="00756829">
        <w:rPr>
          <w:rFonts w:ascii="Times New Roman" w:hAnsi="Times New Roman"/>
          <w:color w:val="000000"/>
          <w:lang w:eastAsia="ko-KR"/>
        </w:rPr>
        <w:t>az relates the two characters</w:t>
      </w:r>
      <w:r w:rsidR="004F0BBC" w:rsidRPr="00756829">
        <w:rPr>
          <w:rFonts w:ascii="Times New Roman" w:hAnsi="Times New Roman"/>
          <w:color w:val="000000"/>
          <w:lang w:eastAsia="ko-KR"/>
        </w:rPr>
        <w:t xml:space="preserve"> </w:t>
      </w:r>
      <w:r w:rsidR="003502D4" w:rsidRPr="00756829">
        <w:rPr>
          <w:rFonts w:ascii="Times New Roman" w:hAnsi="Times New Roman"/>
          <w:color w:val="000000"/>
          <w:lang w:eastAsia="ko-KR"/>
        </w:rPr>
        <w:t>in order to</w:t>
      </w:r>
      <w:r w:rsidR="004F0BBC" w:rsidRPr="00756829">
        <w:rPr>
          <w:rFonts w:ascii="Times New Roman" w:hAnsi="Times New Roman"/>
          <w:color w:val="000000"/>
          <w:lang w:eastAsia="ko-KR"/>
        </w:rPr>
        <w:t xml:space="preserve"> </w:t>
      </w:r>
      <w:r w:rsidR="003502D4" w:rsidRPr="00756829">
        <w:rPr>
          <w:rFonts w:ascii="Times New Roman" w:hAnsi="Times New Roman"/>
          <w:color w:val="000000"/>
          <w:lang w:eastAsia="ko-KR"/>
        </w:rPr>
        <w:t xml:space="preserve">enlarge </w:t>
      </w:r>
      <w:r w:rsidR="00EA52A4" w:rsidRPr="00756829">
        <w:rPr>
          <w:rFonts w:ascii="Times New Roman" w:hAnsi="Times New Roman"/>
          <w:color w:val="000000"/>
          <w:lang w:eastAsia="ko-KR"/>
        </w:rPr>
        <w:t xml:space="preserve">the gap between them. In her critical moment of epiphany, Beli’s position is displaced </w:t>
      </w:r>
      <w:r w:rsidR="007637AD" w:rsidRPr="00756829">
        <w:rPr>
          <w:rFonts w:ascii="Times New Roman" w:hAnsi="Times New Roman"/>
          <w:color w:val="000000"/>
          <w:lang w:eastAsia="ko-KR"/>
        </w:rPr>
        <w:t>from the observer to the observed</w:t>
      </w:r>
      <w:r w:rsidR="00E92CE4" w:rsidRPr="00756829">
        <w:rPr>
          <w:rFonts w:ascii="Times New Roman" w:hAnsi="Times New Roman"/>
          <w:color w:val="000000"/>
          <w:lang w:eastAsia="ko-KR"/>
        </w:rPr>
        <w:t xml:space="preserve">. </w:t>
      </w:r>
      <w:r w:rsidR="00FB328B" w:rsidRPr="00756829">
        <w:rPr>
          <w:rFonts w:ascii="Times New Roman" w:hAnsi="Times New Roman"/>
          <w:color w:val="000000"/>
          <w:lang w:eastAsia="ko-KR"/>
        </w:rPr>
        <w:t xml:space="preserve">In doing so, </w:t>
      </w:r>
      <w:r w:rsidR="007637AD" w:rsidRPr="00756829">
        <w:rPr>
          <w:rFonts w:ascii="Times New Roman" w:hAnsi="Times New Roman"/>
          <w:color w:val="000000"/>
          <w:lang w:eastAsia="ko-KR"/>
        </w:rPr>
        <w:t>D</w:t>
      </w:r>
      <w:r w:rsidR="007637AD" w:rsidRPr="00756829">
        <w:rPr>
          <w:rFonts w:ascii="Times New Roman" w:hAnsi="Times New Roman"/>
          <w:color w:val="000000"/>
        </w:rPr>
        <w:t>í</w:t>
      </w:r>
      <w:r w:rsidR="00FB328B" w:rsidRPr="00756829">
        <w:rPr>
          <w:rFonts w:ascii="Times New Roman" w:hAnsi="Times New Roman"/>
          <w:color w:val="000000"/>
          <w:lang w:eastAsia="ko-KR"/>
        </w:rPr>
        <w:t>az’</w:t>
      </w:r>
      <w:r w:rsidR="004F0BBC" w:rsidRPr="00756829">
        <w:rPr>
          <w:rFonts w:ascii="Times New Roman" w:hAnsi="Times New Roman"/>
          <w:color w:val="000000"/>
          <w:lang w:eastAsia="ko-KR"/>
        </w:rPr>
        <w:t xml:space="preserve">s text challenges </w:t>
      </w:r>
      <w:r w:rsidR="00FB328B" w:rsidRPr="00756829">
        <w:rPr>
          <w:rFonts w:ascii="Times New Roman" w:hAnsi="Times New Roman"/>
          <w:color w:val="000000"/>
          <w:lang w:eastAsia="ko-KR"/>
        </w:rPr>
        <w:t xml:space="preserve">the mode of </w:t>
      </w:r>
      <w:r w:rsidR="007929AD" w:rsidRPr="00756829">
        <w:rPr>
          <w:rFonts w:ascii="Times New Roman" w:hAnsi="Times New Roman"/>
          <w:color w:val="000000"/>
          <w:lang w:eastAsia="ko-KR"/>
        </w:rPr>
        <w:t xml:space="preserve">Stephen’s </w:t>
      </w:r>
      <w:r w:rsidR="00EA52A4" w:rsidRPr="00756829">
        <w:rPr>
          <w:rFonts w:ascii="Times New Roman" w:hAnsi="Times New Roman"/>
          <w:color w:val="000000"/>
          <w:lang w:eastAsia="ko-KR"/>
        </w:rPr>
        <w:t>epiphany as</w:t>
      </w:r>
      <w:r w:rsidR="00FB328B" w:rsidRPr="00756829">
        <w:rPr>
          <w:rFonts w:ascii="Times New Roman" w:hAnsi="Times New Roman"/>
          <w:color w:val="000000"/>
          <w:lang w:eastAsia="ko-KR"/>
        </w:rPr>
        <w:t xml:space="preserve"> a sudden spiritual manifestation</w:t>
      </w:r>
      <w:r w:rsidR="00E92CE4" w:rsidRPr="00756829">
        <w:rPr>
          <w:rFonts w:ascii="Times New Roman" w:hAnsi="Times New Roman"/>
          <w:color w:val="000000"/>
          <w:lang w:eastAsia="ko-KR"/>
        </w:rPr>
        <w:t xml:space="preserve"> of beauty. </w:t>
      </w:r>
      <w:r w:rsidR="00EA52A4" w:rsidRPr="00756829">
        <w:rPr>
          <w:rFonts w:ascii="Times New Roman" w:hAnsi="Times New Roman"/>
          <w:color w:val="000000"/>
          <w:lang w:eastAsia="ko-KR"/>
        </w:rPr>
        <w:t>Rather than a</w:t>
      </w:r>
      <w:r w:rsidR="002C79EF" w:rsidRPr="00756829">
        <w:rPr>
          <w:rFonts w:ascii="Times New Roman" w:hAnsi="Times New Roman"/>
          <w:color w:val="000000"/>
          <w:lang w:eastAsia="ko-KR"/>
        </w:rPr>
        <w:t xml:space="preserve"> </w:t>
      </w:r>
      <w:r w:rsidR="00FB328B" w:rsidRPr="00756829">
        <w:rPr>
          <w:rFonts w:ascii="Times New Roman" w:hAnsi="Times New Roman"/>
          <w:color w:val="000000"/>
          <w:lang w:eastAsia="ko-KR"/>
        </w:rPr>
        <w:t>sp</w:t>
      </w:r>
      <w:r w:rsidR="00576869" w:rsidRPr="00756829">
        <w:rPr>
          <w:rFonts w:ascii="Times New Roman" w:hAnsi="Times New Roman"/>
          <w:color w:val="000000"/>
          <w:lang w:eastAsia="ko-KR"/>
        </w:rPr>
        <w:t>iritual revelation</w:t>
      </w:r>
      <w:r w:rsidR="002C79EF" w:rsidRPr="00756829">
        <w:rPr>
          <w:rFonts w:ascii="Times New Roman" w:hAnsi="Times New Roman"/>
          <w:color w:val="000000"/>
          <w:lang w:eastAsia="ko-KR"/>
        </w:rPr>
        <w:t xml:space="preserve">, a </w:t>
      </w:r>
      <w:r w:rsidR="00FB328B" w:rsidRPr="00756829">
        <w:rPr>
          <w:rFonts w:ascii="Times New Roman" w:hAnsi="Times New Roman"/>
          <w:color w:val="000000"/>
          <w:lang w:eastAsia="ko-KR"/>
        </w:rPr>
        <w:t>physical manifestation occurs</w:t>
      </w:r>
      <w:r w:rsidR="00EA52A4" w:rsidRPr="00756829">
        <w:rPr>
          <w:rFonts w:ascii="Times New Roman" w:hAnsi="Times New Roman"/>
          <w:color w:val="000000"/>
          <w:lang w:eastAsia="ko-KR"/>
        </w:rPr>
        <w:t xml:space="preserve"> within</w:t>
      </w:r>
      <w:r w:rsidR="00326DE5" w:rsidRPr="00756829">
        <w:rPr>
          <w:rFonts w:ascii="Times New Roman" w:hAnsi="Times New Roman"/>
          <w:color w:val="000000"/>
          <w:lang w:eastAsia="ko-KR"/>
        </w:rPr>
        <w:t xml:space="preserve"> </w:t>
      </w:r>
      <w:r w:rsidR="00E92CE4" w:rsidRPr="00756829">
        <w:rPr>
          <w:rFonts w:ascii="Times New Roman" w:hAnsi="Times New Roman"/>
          <w:color w:val="000000"/>
          <w:lang w:eastAsia="ko-KR"/>
        </w:rPr>
        <w:t xml:space="preserve">Beli. </w:t>
      </w:r>
      <w:r w:rsidR="00EA52A4" w:rsidRPr="00756829">
        <w:rPr>
          <w:rFonts w:ascii="Times New Roman" w:hAnsi="Times New Roman"/>
          <w:color w:val="000000"/>
          <w:lang w:eastAsia="ko-KR"/>
        </w:rPr>
        <w:t>This</w:t>
      </w:r>
      <w:r w:rsidR="00EE4E61" w:rsidRPr="00756829">
        <w:rPr>
          <w:rFonts w:ascii="Times New Roman" w:hAnsi="Times New Roman"/>
          <w:color w:val="000000"/>
          <w:lang w:eastAsia="ko-KR"/>
        </w:rPr>
        <w:t xml:space="preserve"> altered mode of epiphany also</w:t>
      </w:r>
      <w:r w:rsidR="00326DE5" w:rsidRPr="00756829">
        <w:rPr>
          <w:rFonts w:ascii="Times New Roman" w:hAnsi="Times New Roman"/>
          <w:color w:val="000000"/>
          <w:lang w:eastAsia="ko-KR"/>
        </w:rPr>
        <w:t xml:space="preserve"> </w:t>
      </w:r>
      <w:r w:rsidR="00EA52A4" w:rsidRPr="00756829">
        <w:rPr>
          <w:rFonts w:ascii="Times New Roman" w:hAnsi="Times New Roman"/>
          <w:color w:val="000000"/>
          <w:lang w:eastAsia="ko-KR"/>
        </w:rPr>
        <w:t>reaches</w:t>
      </w:r>
      <w:r w:rsidR="00EE4E61" w:rsidRPr="00756829">
        <w:rPr>
          <w:rFonts w:ascii="Times New Roman" w:hAnsi="Times New Roman"/>
          <w:color w:val="000000"/>
          <w:lang w:eastAsia="ko-KR"/>
        </w:rPr>
        <w:t xml:space="preserve"> Oscar, </w:t>
      </w:r>
      <w:r w:rsidR="007637AD" w:rsidRPr="00756829">
        <w:rPr>
          <w:rFonts w:ascii="Times New Roman" w:hAnsi="Times New Roman"/>
          <w:color w:val="000000"/>
          <w:lang w:eastAsia="ko-KR"/>
        </w:rPr>
        <w:t xml:space="preserve">who </w:t>
      </w:r>
      <w:r w:rsidR="002C79EF" w:rsidRPr="00756829">
        <w:rPr>
          <w:rFonts w:ascii="Times New Roman" w:hAnsi="Times New Roman"/>
          <w:color w:val="000000"/>
          <w:lang w:eastAsia="ko-KR"/>
        </w:rPr>
        <w:t>recognizes</w:t>
      </w:r>
      <w:r w:rsidR="00EE4E61" w:rsidRPr="00756829">
        <w:rPr>
          <w:rFonts w:ascii="Times New Roman" w:hAnsi="Times New Roman"/>
          <w:color w:val="000000"/>
          <w:lang w:eastAsia="ko-KR"/>
        </w:rPr>
        <w:t xml:space="preserve"> </w:t>
      </w:r>
      <w:r w:rsidR="007637AD" w:rsidRPr="00756829">
        <w:rPr>
          <w:rFonts w:ascii="Times New Roman" w:hAnsi="Times New Roman"/>
          <w:color w:val="000000"/>
          <w:lang w:eastAsia="ko-KR"/>
        </w:rPr>
        <w:t xml:space="preserve">that </w:t>
      </w:r>
      <w:r w:rsidRPr="00756829">
        <w:rPr>
          <w:rFonts w:ascii="Times New Roman" w:hAnsi="Times New Roman"/>
          <w:color w:val="000000"/>
          <w:lang w:eastAsia="ko-KR"/>
        </w:rPr>
        <w:t>“his fucked-up comic-book-reading, role-playing-game-loving, no-sports-playing friends” are “embarrassed by him”</w:t>
      </w:r>
      <w:r w:rsidR="00221141" w:rsidRPr="00756829">
        <w:rPr>
          <w:rFonts w:ascii="Times New Roman" w:hAnsi="Times New Roman"/>
          <w:color w:val="000000"/>
          <w:lang w:eastAsia="ko-KR"/>
        </w:rPr>
        <w:t xml:space="preserve"> (30</w:t>
      </w:r>
      <w:r w:rsidR="00AB1445">
        <w:rPr>
          <w:rFonts w:ascii="Times New Roman" w:hAnsi="Times New Roman"/>
          <w:color w:val="000000"/>
          <w:lang w:eastAsia="ko-KR"/>
        </w:rPr>
        <w:t>)</w:t>
      </w:r>
      <w:r w:rsidR="00AB1445">
        <w:rPr>
          <w:rFonts w:ascii="Times New Roman" w:hAnsi="Times New Roman" w:hint="eastAsia"/>
          <w:color w:val="000000"/>
          <w:lang w:eastAsia="ko-KR"/>
        </w:rPr>
        <w:t xml:space="preserve">. </w:t>
      </w:r>
      <w:r w:rsidR="007637AD" w:rsidRPr="00756829">
        <w:rPr>
          <w:rFonts w:ascii="Times New Roman" w:hAnsi="Times New Roman"/>
          <w:color w:val="000000"/>
          <w:lang w:eastAsia="ko-KR"/>
        </w:rPr>
        <w:t xml:space="preserve">The narrator </w:t>
      </w:r>
      <w:r w:rsidR="004844E7" w:rsidRPr="00756829">
        <w:rPr>
          <w:rFonts w:ascii="Times New Roman" w:hAnsi="Times New Roman"/>
          <w:color w:val="000000"/>
          <w:lang w:eastAsia="ko-KR"/>
        </w:rPr>
        <w:t xml:space="preserve">terms </w:t>
      </w:r>
      <w:r w:rsidR="007637AD" w:rsidRPr="00756829">
        <w:rPr>
          <w:rFonts w:ascii="Times New Roman" w:hAnsi="Times New Roman"/>
          <w:color w:val="000000"/>
          <w:lang w:eastAsia="ko-KR"/>
        </w:rPr>
        <w:t>Oscar’s sudden realization as an epiphany, an epiphany echoing through “his fat self” (30).</w:t>
      </w:r>
      <w:r w:rsidR="00E92CE4" w:rsidRPr="00756829">
        <w:rPr>
          <w:rFonts w:ascii="Times New Roman" w:hAnsi="Times New Roman"/>
          <w:color w:val="000000"/>
          <w:lang w:eastAsia="ko-KR"/>
        </w:rPr>
        <w:t xml:space="preserve"> </w:t>
      </w:r>
      <w:r w:rsidR="004844E7" w:rsidRPr="00756829">
        <w:rPr>
          <w:rFonts w:ascii="Times New Roman" w:hAnsi="Times New Roman"/>
          <w:color w:val="000000"/>
          <w:lang w:eastAsia="ko-KR"/>
        </w:rPr>
        <w:t>Like Beli, at the moment of epiphany, Oscar finds himself under the gaze of others.</w:t>
      </w:r>
      <w:r w:rsidR="00AB1445">
        <w:rPr>
          <w:rFonts w:ascii="Times New Roman" w:hAnsi="Times New Roman"/>
          <w:color w:val="000000"/>
          <w:lang w:eastAsia="ko-KR"/>
        </w:rPr>
        <w:t xml:space="preserve"> </w:t>
      </w:r>
      <w:r w:rsidR="009461B8" w:rsidRPr="00756829">
        <w:rPr>
          <w:rFonts w:ascii="Times New Roman" w:hAnsi="Times New Roman"/>
          <w:color w:val="000000"/>
          <w:lang w:eastAsia="ko-KR"/>
        </w:rPr>
        <w:t xml:space="preserve">Through </w:t>
      </w:r>
      <w:r w:rsidR="004844E7" w:rsidRPr="00756829">
        <w:rPr>
          <w:rFonts w:ascii="Times New Roman" w:hAnsi="Times New Roman"/>
          <w:color w:val="000000"/>
          <w:lang w:eastAsia="ko-KR"/>
        </w:rPr>
        <w:t xml:space="preserve">the recreation of the mode of epiphany, </w:t>
      </w:r>
      <w:r w:rsidR="009461B8" w:rsidRPr="00756829">
        <w:rPr>
          <w:rFonts w:ascii="Times New Roman" w:hAnsi="Times New Roman"/>
          <w:color w:val="000000"/>
          <w:lang w:eastAsia="ko-KR"/>
        </w:rPr>
        <w:t>D</w:t>
      </w:r>
      <w:r w:rsidR="009461B8" w:rsidRPr="00756829">
        <w:rPr>
          <w:rFonts w:ascii="Times New Roman" w:hAnsi="Times New Roman"/>
          <w:color w:val="000000"/>
        </w:rPr>
        <w:t>í</w:t>
      </w:r>
      <w:r w:rsidR="009461B8" w:rsidRPr="00756829">
        <w:rPr>
          <w:rFonts w:ascii="Times New Roman" w:hAnsi="Times New Roman"/>
          <w:color w:val="000000"/>
          <w:lang w:eastAsia="ko-KR"/>
        </w:rPr>
        <w:t xml:space="preserve">az </w:t>
      </w:r>
      <w:r w:rsidR="00C92243" w:rsidRPr="00756829">
        <w:rPr>
          <w:rFonts w:ascii="Times New Roman" w:hAnsi="Times New Roman"/>
          <w:color w:val="000000"/>
          <w:lang w:eastAsia="ko-KR"/>
        </w:rPr>
        <w:t>implies</w:t>
      </w:r>
      <w:r w:rsidR="007E1587" w:rsidRPr="00756829">
        <w:rPr>
          <w:rFonts w:ascii="Times New Roman" w:hAnsi="Times New Roman"/>
          <w:color w:val="000000"/>
          <w:lang w:eastAsia="ko-KR"/>
        </w:rPr>
        <w:t xml:space="preserve"> </w:t>
      </w:r>
      <w:r w:rsidR="00525852" w:rsidRPr="00756829">
        <w:rPr>
          <w:rFonts w:ascii="Times New Roman" w:hAnsi="Times New Roman"/>
          <w:color w:val="000000"/>
          <w:lang w:eastAsia="ko-KR"/>
        </w:rPr>
        <w:t xml:space="preserve">the </w:t>
      </w:r>
      <w:r w:rsidR="009461B8" w:rsidRPr="00756829">
        <w:rPr>
          <w:rFonts w:ascii="Times New Roman" w:hAnsi="Times New Roman"/>
          <w:color w:val="000000"/>
          <w:lang w:eastAsia="ko-KR"/>
        </w:rPr>
        <w:t xml:space="preserve">difficulty </w:t>
      </w:r>
      <w:r w:rsidR="00EE4E61" w:rsidRPr="00756829">
        <w:rPr>
          <w:rFonts w:ascii="Times New Roman" w:hAnsi="Times New Roman"/>
          <w:color w:val="000000"/>
          <w:lang w:eastAsia="ko-KR"/>
        </w:rPr>
        <w:t xml:space="preserve">of </w:t>
      </w:r>
      <w:r w:rsidR="009461B8" w:rsidRPr="00756829">
        <w:rPr>
          <w:rFonts w:ascii="Times New Roman" w:hAnsi="Times New Roman"/>
          <w:color w:val="000000"/>
          <w:lang w:eastAsia="ko-KR"/>
        </w:rPr>
        <w:t>securing even a brief</w:t>
      </w:r>
      <w:r w:rsidR="004F0BBC" w:rsidRPr="00756829">
        <w:rPr>
          <w:rFonts w:ascii="Times New Roman" w:hAnsi="Times New Roman"/>
          <w:color w:val="000000"/>
          <w:lang w:eastAsia="ko-KR"/>
        </w:rPr>
        <w:t xml:space="preserve"> </w:t>
      </w:r>
      <w:r w:rsidR="009461B8" w:rsidRPr="00756829">
        <w:rPr>
          <w:rFonts w:ascii="Times New Roman" w:hAnsi="Times New Roman"/>
          <w:color w:val="000000"/>
          <w:lang w:eastAsia="ko-KR"/>
        </w:rPr>
        <w:t>moment</w:t>
      </w:r>
      <w:r w:rsidR="00EE4E61" w:rsidRPr="00756829">
        <w:rPr>
          <w:rFonts w:ascii="Times New Roman" w:hAnsi="Times New Roman"/>
          <w:color w:val="000000"/>
          <w:lang w:eastAsia="ko-KR"/>
        </w:rPr>
        <w:t xml:space="preserve"> of liberation </w:t>
      </w:r>
      <w:r w:rsidR="009461B8" w:rsidRPr="00756829">
        <w:rPr>
          <w:rFonts w:ascii="Times New Roman" w:hAnsi="Times New Roman"/>
          <w:color w:val="000000"/>
          <w:lang w:eastAsia="ko-KR"/>
        </w:rPr>
        <w:t>for his characte</w:t>
      </w:r>
      <w:r w:rsidR="00C92243" w:rsidRPr="00756829">
        <w:rPr>
          <w:rFonts w:ascii="Times New Roman" w:hAnsi="Times New Roman"/>
          <w:color w:val="000000"/>
          <w:lang w:eastAsia="ko-KR"/>
        </w:rPr>
        <w:t xml:space="preserve">rs.   </w:t>
      </w:r>
    </w:p>
    <w:p w14:paraId="7E00C8A6" w14:textId="4A82350A" w:rsidR="00576869" w:rsidRPr="00756829" w:rsidRDefault="00C92243" w:rsidP="0090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Chars="300" w:firstLine="720"/>
        <w:rPr>
          <w:rFonts w:ascii="Times New Roman" w:hAnsi="Times New Roman"/>
          <w:color w:val="000000"/>
          <w:lang w:eastAsia="ko-KR"/>
        </w:rPr>
      </w:pPr>
      <w:r w:rsidRPr="00756829">
        <w:rPr>
          <w:rFonts w:ascii="Times New Roman" w:hAnsi="Times New Roman"/>
          <w:color w:val="000000"/>
          <w:lang w:eastAsia="ko-KR"/>
        </w:rPr>
        <w:t xml:space="preserve">In Joyce’s novel, Stephen establishes his ethos of detachment during his </w:t>
      </w:r>
      <w:r w:rsidR="00062A60" w:rsidRPr="00756829">
        <w:rPr>
          <w:rFonts w:ascii="Times New Roman" w:hAnsi="Times New Roman"/>
          <w:color w:val="000000"/>
          <w:lang w:eastAsia="ko-KR"/>
        </w:rPr>
        <w:t>excursion to Paris.</w:t>
      </w:r>
      <w:r w:rsidR="000226C9" w:rsidRPr="00756829">
        <w:rPr>
          <w:rFonts w:ascii="Times New Roman" w:hAnsi="Times New Roman"/>
          <w:color w:val="000000"/>
          <w:lang w:eastAsia="ko-KR"/>
        </w:rPr>
        <w:t xml:space="preserve"> </w:t>
      </w:r>
      <w:r w:rsidRPr="00756829">
        <w:rPr>
          <w:rFonts w:ascii="Times New Roman" w:hAnsi="Times New Roman"/>
          <w:color w:val="000000"/>
          <w:lang w:eastAsia="ko-KR"/>
        </w:rPr>
        <w:t xml:space="preserve">Referred to as “Telemachus” by the author, Stephen in </w:t>
      </w:r>
      <w:r w:rsidRPr="00756829">
        <w:rPr>
          <w:rFonts w:ascii="Times New Roman" w:hAnsi="Times New Roman"/>
          <w:i/>
          <w:color w:val="000000"/>
          <w:lang w:eastAsia="ko-KR"/>
        </w:rPr>
        <w:t xml:space="preserve">Ulysses </w:t>
      </w:r>
      <w:r w:rsidRPr="00756829">
        <w:rPr>
          <w:rFonts w:ascii="Times New Roman" w:hAnsi="Times New Roman"/>
          <w:color w:val="000000"/>
          <w:lang w:eastAsia="ko-KR"/>
        </w:rPr>
        <w:t xml:space="preserve">is related to Leopold Bloom, who takes on the role of his spiritual father after </w:t>
      </w:r>
      <w:r w:rsidR="004A7054" w:rsidRPr="00756829">
        <w:rPr>
          <w:rFonts w:ascii="Times New Roman" w:hAnsi="Times New Roman"/>
          <w:color w:val="000000"/>
          <w:lang w:eastAsia="ko-KR"/>
        </w:rPr>
        <w:t xml:space="preserve">returning to Dublin. </w:t>
      </w:r>
      <w:r w:rsidRPr="00756829">
        <w:rPr>
          <w:rFonts w:ascii="Times New Roman" w:hAnsi="Times New Roman"/>
          <w:color w:val="000000"/>
          <w:lang w:eastAsia="ko-KR"/>
        </w:rPr>
        <w:t xml:space="preserve">For example, the </w:t>
      </w:r>
      <w:r w:rsidR="0070206B" w:rsidRPr="00756829">
        <w:rPr>
          <w:rFonts w:ascii="Times New Roman" w:hAnsi="Times New Roman"/>
          <w:color w:val="000000"/>
          <w:lang w:eastAsia="ko-KR"/>
        </w:rPr>
        <w:t>“</w:t>
      </w:r>
      <w:r w:rsidRPr="00756829">
        <w:rPr>
          <w:rFonts w:ascii="Times New Roman" w:hAnsi="Times New Roman"/>
          <w:color w:val="000000"/>
          <w:shd w:val="clear" w:color="auto" w:fill="FFFFFF"/>
        </w:rPr>
        <w:t>Eumaeus</w:t>
      </w:r>
      <w:r w:rsidR="0070206B" w:rsidRPr="00756829">
        <w:rPr>
          <w:rFonts w:ascii="Times New Roman" w:hAnsi="Times New Roman"/>
          <w:color w:val="000000"/>
          <w:shd w:val="clear" w:color="auto" w:fill="FFFFFF"/>
          <w:lang w:eastAsia="ko-KR"/>
        </w:rPr>
        <w:t>”</w:t>
      </w:r>
      <w:r w:rsidRPr="00756829">
        <w:rPr>
          <w:rFonts w:ascii="Times New Roman" w:hAnsi="Times New Roman"/>
          <w:color w:val="000000"/>
          <w:shd w:val="clear" w:color="auto" w:fill="FFFFFF"/>
          <w:lang w:eastAsia="ko-KR"/>
        </w:rPr>
        <w:t xml:space="preserve"> episode portrays how father and son are united. Bloom finds Stephen in the street, knocked down by Carr to protect the honor of the king after Stephen announces his intent to mentally subvert both priest and king. Bloom helps Stephen compose himself, and takes him to </w:t>
      </w:r>
      <w:r w:rsidRPr="00756829">
        <w:rPr>
          <w:rFonts w:ascii="Times New Roman" w:hAnsi="Times New Roman"/>
          <w:color w:val="000000"/>
          <w:lang w:eastAsia="ko-KR"/>
        </w:rPr>
        <w:t xml:space="preserve">a “cabman’s shelter,” a coffeehouse where they begin to converse about love and politics (Joyce </w:t>
      </w:r>
      <w:r w:rsidRPr="00756829">
        <w:rPr>
          <w:rFonts w:ascii="Times New Roman" w:hAnsi="Times New Roman"/>
          <w:i/>
          <w:color w:val="000000"/>
          <w:lang w:eastAsia="ko-KR"/>
        </w:rPr>
        <w:t>Ulysses</w:t>
      </w:r>
      <w:r w:rsidRPr="00756829">
        <w:rPr>
          <w:rFonts w:ascii="Times New Roman" w:hAnsi="Times New Roman"/>
          <w:color w:val="000000"/>
          <w:lang w:eastAsia="ko-KR"/>
        </w:rPr>
        <w:t>, 508)</w:t>
      </w:r>
      <w:r w:rsidR="004A7054" w:rsidRPr="00756829">
        <w:rPr>
          <w:rFonts w:ascii="Times New Roman" w:hAnsi="Times New Roman"/>
          <w:color w:val="000000"/>
          <w:lang w:eastAsia="ko-KR"/>
        </w:rPr>
        <w:t xml:space="preserve">. </w:t>
      </w:r>
      <w:r w:rsidRPr="00756829">
        <w:rPr>
          <w:rFonts w:ascii="Times New Roman" w:hAnsi="Times New Roman"/>
          <w:color w:val="000000"/>
          <w:shd w:val="clear" w:color="auto" w:fill="FFFFFF"/>
          <w:lang w:eastAsia="ko-KR"/>
        </w:rPr>
        <w:t xml:space="preserve">Conversely, no one rescues </w:t>
      </w:r>
      <w:r w:rsidRPr="00756829">
        <w:rPr>
          <w:rFonts w:ascii="Times New Roman" w:hAnsi="Times New Roman"/>
          <w:color w:val="000000"/>
          <w:lang w:eastAsia="ko-KR"/>
        </w:rPr>
        <w:t>Beli: her escape to the United States immediately transfers her</w:t>
      </w:r>
      <w:r w:rsidR="004A7054" w:rsidRPr="00756829">
        <w:rPr>
          <w:rFonts w:ascii="Times New Roman" w:hAnsi="Times New Roman"/>
          <w:color w:val="000000"/>
          <w:lang w:eastAsia="ko-KR"/>
        </w:rPr>
        <w:t xml:space="preserve"> to another imprisonment. </w:t>
      </w:r>
      <w:r w:rsidRPr="00756829">
        <w:rPr>
          <w:rFonts w:ascii="Times New Roman" w:hAnsi="Times New Roman"/>
          <w:color w:val="000000"/>
          <w:lang w:eastAsia="ko-KR"/>
        </w:rPr>
        <w:t>In New Jersey, she has two jobs while raising Oscar and Lola and suffering from the betrayals of husband (172). What Beli encounters in the new territory is “the cold, the backbreaking drudgery of the factorias” and “the loneliness of Diaspora” (172)</w:t>
      </w:r>
      <w:r w:rsidR="00576869" w:rsidRPr="00756829">
        <w:rPr>
          <w:rFonts w:ascii="Times New Roman" w:hAnsi="Times New Roman"/>
          <w:color w:val="000000"/>
          <w:lang w:eastAsia="ko-KR"/>
        </w:rPr>
        <w:t xml:space="preserve">. </w:t>
      </w:r>
      <w:r w:rsidR="00122009" w:rsidRPr="00756829">
        <w:rPr>
          <w:rFonts w:ascii="Times New Roman" w:hAnsi="Times New Roman"/>
          <w:color w:val="000000"/>
          <w:lang w:eastAsia="ko-KR"/>
        </w:rPr>
        <w:t>While rethinking Joyce’s literary representation, D</w:t>
      </w:r>
      <w:r w:rsidR="00122009" w:rsidRPr="00756829">
        <w:rPr>
          <w:rFonts w:ascii="Times New Roman" w:hAnsi="Times New Roman"/>
          <w:color w:val="000000"/>
        </w:rPr>
        <w:t>í</w:t>
      </w:r>
      <w:r w:rsidR="00122009" w:rsidRPr="00756829">
        <w:rPr>
          <w:rFonts w:ascii="Times New Roman" w:hAnsi="Times New Roman"/>
          <w:color w:val="000000"/>
          <w:lang w:eastAsia="ko-KR"/>
        </w:rPr>
        <w:t>az</w:t>
      </w:r>
      <w:r w:rsidR="00A36A31" w:rsidRPr="00756829">
        <w:rPr>
          <w:rFonts w:ascii="Times New Roman" w:hAnsi="Times New Roman"/>
          <w:color w:val="000000"/>
          <w:lang w:eastAsia="ko-KR"/>
        </w:rPr>
        <w:t>’s novel accomplishes a political purpose by exposing the h</w:t>
      </w:r>
      <w:r w:rsidR="004A7054" w:rsidRPr="00756829">
        <w:rPr>
          <w:rFonts w:ascii="Times New Roman" w:hAnsi="Times New Roman"/>
          <w:color w:val="000000"/>
          <w:lang w:eastAsia="ko-KR"/>
        </w:rPr>
        <w:t xml:space="preserve">ardship of diasporic subjects. </w:t>
      </w:r>
      <w:r w:rsidR="00122009" w:rsidRPr="00756829">
        <w:rPr>
          <w:rFonts w:ascii="Times New Roman" w:hAnsi="Times New Roman"/>
          <w:color w:val="000000"/>
          <w:lang w:eastAsia="ko-KR"/>
        </w:rPr>
        <w:t>Furthermore, D</w:t>
      </w:r>
      <w:r w:rsidR="00122009" w:rsidRPr="00756829">
        <w:rPr>
          <w:rFonts w:ascii="Times New Roman" w:hAnsi="Times New Roman"/>
          <w:color w:val="000000"/>
        </w:rPr>
        <w:t>í</w:t>
      </w:r>
      <w:r w:rsidR="00122009" w:rsidRPr="00756829">
        <w:rPr>
          <w:rFonts w:ascii="Times New Roman" w:hAnsi="Times New Roman"/>
          <w:color w:val="000000"/>
          <w:lang w:eastAsia="ko-KR"/>
        </w:rPr>
        <w:t xml:space="preserve">az’s reaction to the Joycean mode of epiphany reflects his </w:t>
      </w:r>
      <w:r w:rsidR="00A36A31" w:rsidRPr="00756829">
        <w:rPr>
          <w:rFonts w:ascii="Times New Roman" w:hAnsi="Times New Roman"/>
          <w:color w:val="000000"/>
          <w:lang w:eastAsia="ko-KR"/>
        </w:rPr>
        <w:t xml:space="preserve">creative impulse </w:t>
      </w:r>
      <w:r w:rsidR="00122009" w:rsidRPr="00756829">
        <w:rPr>
          <w:rFonts w:ascii="Times New Roman" w:hAnsi="Times New Roman"/>
          <w:color w:val="000000"/>
          <w:lang w:eastAsia="ko-KR"/>
        </w:rPr>
        <w:t>to inscribe original signs in his text, instead of reiterating the preceding mode of representation.</w:t>
      </w:r>
    </w:p>
    <w:p w14:paraId="7F1E758C" w14:textId="77777777" w:rsidR="00474BB4" w:rsidRPr="00756829" w:rsidRDefault="00474BB4" w:rsidP="00474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Chars="250" w:firstLine="600"/>
        <w:rPr>
          <w:rFonts w:ascii="Times New Roman" w:hAnsi="Times New Roman"/>
          <w:color w:val="000000"/>
          <w:lang w:eastAsia="ko-KR"/>
        </w:rPr>
      </w:pPr>
    </w:p>
    <w:p w14:paraId="4E9075C4" w14:textId="77777777" w:rsidR="00474BB4" w:rsidRPr="00756829" w:rsidRDefault="00474BB4" w:rsidP="00B52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Chars="276" w:firstLine="662"/>
        <w:rPr>
          <w:rFonts w:ascii="Times New Roman" w:hAnsi="Times New Roman"/>
          <w:b/>
          <w:color w:val="000000"/>
          <w:lang w:eastAsia="ko-KR"/>
        </w:rPr>
      </w:pPr>
      <w:r w:rsidRPr="00756829">
        <w:rPr>
          <w:rFonts w:ascii="Times New Roman" w:hAnsi="Times New Roman"/>
          <w:b/>
          <w:color w:val="000000"/>
          <w:lang w:eastAsia="ko-KR"/>
        </w:rPr>
        <w:t xml:space="preserve">The Anxiety of Imitation </w:t>
      </w:r>
    </w:p>
    <w:p w14:paraId="1702CE6D" w14:textId="77777777" w:rsidR="00D83DD3" w:rsidRPr="00756829" w:rsidRDefault="00CC1A89" w:rsidP="0090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Chars="300" w:firstLine="720"/>
        <w:rPr>
          <w:rFonts w:ascii="Times New Roman" w:hAnsi="Times New Roman"/>
          <w:color w:val="000000"/>
          <w:lang w:eastAsia="ko-KR"/>
        </w:rPr>
      </w:pPr>
      <w:r w:rsidRPr="00756829">
        <w:rPr>
          <w:rFonts w:ascii="Times New Roman" w:hAnsi="Times New Roman"/>
          <w:color w:val="000000"/>
          <w:lang w:eastAsia="ko-KR"/>
        </w:rPr>
        <w:t xml:space="preserve">Although </w:t>
      </w:r>
      <w:r w:rsidR="00AC4614" w:rsidRPr="00756829">
        <w:rPr>
          <w:rFonts w:ascii="Times New Roman" w:hAnsi="Times New Roman"/>
          <w:color w:val="000000"/>
          <w:lang w:eastAsia="ko-KR"/>
        </w:rPr>
        <w:t>Beli’s</w:t>
      </w:r>
      <w:r w:rsidR="00326DE5" w:rsidRPr="00756829">
        <w:rPr>
          <w:rFonts w:ascii="Times New Roman" w:hAnsi="Times New Roman"/>
          <w:color w:val="000000"/>
          <w:lang w:eastAsia="ko-KR"/>
        </w:rPr>
        <w:t xml:space="preserve"> </w:t>
      </w:r>
      <w:r w:rsidR="00AC4614" w:rsidRPr="00756829">
        <w:rPr>
          <w:rFonts w:ascii="Times New Roman" w:hAnsi="Times New Roman"/>
          <w:color w:val="000000"/>
          <w:lang w:eastAsia="ko-KR"/>
        </w:rPr>
        <w:t xml:space="preserve">diaspora </w:t>
      </w:r>
      <w:r w:rsidR="00355412" w:rsidRPr="00756829">
        <w:rPr>
          <w:rFonts w:ascii="Times New Roman" w:hAnsi="Times New Roman"/>
          <w:color w:val="000000"/>
          <w:lang w:eastAsia="ko-KR"/>
        </w:rPr>
        <w:t xml:space="preserve">makes </w:t>
      </w:r>
      <w:r w:rsidR="000F5B4E" w:rsidRPr="00756829">
        <w:rPr>
          <w:rFonts w:ascii="Times New Roman" w:hAnsi="Times New Roman"/>
          <w:color w:val="000000"/>
          <w:lang w:eastAsia="ko-KR"/>
        </w:rPr>
        <w:t>her escape from</w:t>
      </w:r>
      <w:r w:rsidR="005A7ADC" w:rsidRPr="00756829">
        <w:rPr>
          <w:rFonts w:ascii="Times New Roman" w:hAnsi="Times New Roman"/>
          <w:color w:val="000000"/>
          <w:lang w:eastAsia="ko-KR"/>
        </w:rPr>
        <w:t xml:space="preserve"> </w:t>
      </w:r>
      <w:r w:rsidR="00AC4614" w:rsidRPr="00756829">
        <w:rPr>
          <w:rFonts w:ascii="Times New Roman" w:hAnsi="Times New Roman"/>
          <w:color w:val="000000"/>
          <w:lang w:eastAsia="ko-KR"/>
        </w:rPr>
        <w:t>the dictator’s regime</w:t>
      </w:r>
      <w:r w:rsidR="000F5B4E" w:rsidRPr="00756829">
        <w:rPr>
          <w:rFonts w:ascii="Times New Roman" w:hAnsi="Times New Roman"/>
          <w:color w:val="000000"/>
          <w:lang w:eastAsia="ko-KR"/>
        </w:rPr>
        <w:t xml:space="preserve"> possible</w:t>
      </w:r>
      <w:r w:rsidR="00C65B02" w:rsidRPr="00756829">
        <w:rPr>
          <w:rFonts w:ascii="Times New Roman" w:hAnsi="Times New Roman"/>
          <w:color w:val="000000"/>
          <w:lang w:eastAsia="ko-KR"/>
        </w:rPr>
        <w:t xml:space="preserve">, her </w:t>
      </w:r>
      <w:r w:rsidR="000F5B4E" w:rsidRPr="00756829">
        <w:rPr>
          <w:rFonts w:ascii="Times New Roman" w:hAnsi="Times New Roman"/>
          <w:color w:val="000000"/>
          <w:lang w:eastAsia="ko-KR"/>
        </w:rPr>
        <w:t>exile</w:t>
      </w:r>
      <w:r w:rsidR="005A7ADC" w:rsidRPr="00756829">
        <w:rPr>
          <w:rFonts w:ascii="Times New Roman" w:hAnsi="Times New Roman"/>
          <w:color w:val="000000"/>
          <w:lang w:eastAsia="ko-KR"/>
        </w:rPr>
        <w:t xml:space="preserve"> </w:t>
      </w:r>
      <w:r w:rsidR="000F5B4E" w:rsidRPr="00756829">
        <w:rPr>
          <w:rFonts w:ascii="Times New Roman" w:hAnsi="Times New Roman"/>
          <w:color w:val="000000"/>
          <w:lang w:eastAsia="ko-KR"/>
        </w:rPr>
        <w:t>imitates</w:t>
      </w:r>
      <w:r w:rsidR="00355412" w:rsidRPr="00756829">
        <w:rPr>
          <w:rFonts w:ascii="Times New Roman" w:hAnsi="Times New Roman"/>
          <w:color w:val="000000"/>
          <w:lang w:eastAsia="ko-KR"/>
        </w:rPr>
        <w:t xml:space="preserve"> the </w:t>
      </w:r>
      <w:r w:rsidR="00D22480" w:rsidRPr="00756829">
        <w:rPr>
          <w:rFonts w:ascii="Times New Roman" w:hAnsi="Times New Roman"/>
          <w:color w:val="000000"/>
          <w:lang w:eastAsia="ko-KR"/>
        </w:rPr>
        <w:t xml:space="preserve">restructuring </w:t>
      </w:r>
      <w:r w:rsidR="00914FB1" w:rsidRPr="00756829">
        <w:rPr>
          <w:rFonts w:ascii="Times New Roman" w:hAnsi="Times New Roman"/>
          <w:color w:val="000000"/>
          <w:lang w:eastAsia="ko-KR"/>
        </w:rPr>
        <w:t xml:space="preserve">of </w:t>
      </w:r>
      <w:r w:rsidR="00D22480" w:rsidRPr="00756829">
        <w:rPr>
          <w:rFonts w:ascii="Times New Roman" w:hAnsi="Times New Roman"/>
          <w:color w:val="000000"/>
          <w:lang w:eastAsia="ko-KR"/>
        </w:rPr>
        <w:t xml:space="preserve">the </w:t>
      </w:r>
      <w:r w:rsidR="00A8762E" w:rsidRPr="00756829">
        <w:rPr>
          <w:rFonts w:ascii="Times New Roman" w:hAnsi="Times New Roman"/>
          <w:color w:val="000000"/>
          <w:lang w:eastAsia="ko-KR"/>
        </w:rPr>
        <w:t>territory</w:t>
      </w:r>
      <w:r w:rsidR="00524C03" w:rsidRPr="00756829">
        <w:rPr>
          <w:rFonts w:ascii="Times New Roman" w:hAnsi="Times New Roman"/>
          <w:color w:val="000000"/>
          <w:lang w:eastAsia="ko-KR"/>
        </w:rPr>
        <w:t xml:space="preserve"> </w:t>
      </w:r>
      <w:r w:rsidR="00914FB1" w:rsidRPr="00756829">
        <w:rPr>
          <w:rFonts w:ascii="Times New Roman" w:hAnsi="Times New Roman"/>
          <w:color w:val="000000"/>
          <w:lang w:eastAsia="ko-KR"/>
        </w:rPr>
        <w:t>from which she departed</w:t>
      </w:r>
      <w:r w:rsidR="004A7054" w:rsidRPr="00756829">
        <w:rPr>
          <w:rFonts w:ascii="Times New Roman" w:hAnsi="Times New Roman"/>
          <w:color w:val="000000"/>
          <w:lang w:eastAsia="ko-KR"/>
        </w:rPr>
        <w:t xml:space="preserve">. </w:t>
      </w:r>
      <w:r w:rsidR="008132D4" w:rsidRPr="00756829">
        <w:rPr>
          <w:rFonts w:ascii="Times New Roman" w:hAnsi="Times New Roman"/>
          <w:color w:val="000000"/>
          <w:shd w:val="clear" w:color="auto" w:fill="FFFFFF"/>
          <w:lang w:eastAsia="ko-KR"/>
        </w:rPr>
        <w:t xml:space="preserve">In </w:t>
      </w:r>
      <w:r w:rsidR="000F5B4E" w:rsidRPr="00756829">
        <w:rPr>
          <w:rFonts w:ascii="Times New Roman" w:hAnsi="Times New Roman"/>
          <w:color w:val="000000"/>
          <w:shd w:val="clear" w:color="auto" w:fill="FFFFFF"/>
          <w:lang w:eastAsia="ko-KR"/>
        </w:rPr>
        <w:t xml:space="preserve">the </w:t>
      </w:r>
      <w:r w:rsidR="008132D4" w:rsidRPr="00756829">
        <w:rPr>
          <w:rFonts w:ascii="Times New Roman" w:hAnsi="Times New Roman"/>
          <w:color w:val="000000"/>
          <w:shd w:val="clear" w:color="auto" w:fill="FFFFFF"/>
          <w:lang w:eastAsia="ko-KR"/>
        </w:rPr>
        <w:t xml:space="preserve">course of recreating her life in New Jersey, </w:t>
      </w:r>
      <w:r w:rsidR="00914FB1" w:rsidRPr="00756829">
        <w:rPr>
          <w:rFonts w:ascii="Times New Roman" w:hAnsi="Times New Roman"/>
          <w:color w:val="000000"/>
          <w:lang w:eastAsia="ko-KR"/>
        </w:rPr>
        <w:t>Beli</w:t>
      </w:r>
      <w:r w:rsidR="00524C03" w:rsidRPr="00756829">
        <w:rPr>
          <w:rFonts w:ascii="Times New Roman" w:hAnsi="Times New Roman"/>
          <w:color w:val="000000"/>
          <w:lang w:eastAsia="ko-KR"/>
        </w:rPr>
        <w:t xml:space="preserve"> </w:t>
      </w:r>
      <w:r w:rsidR="008132D4" w:rsidRPr="00756829">
        <w:rPr>
          <w:rFonts w:ascii="Times New Roman" w:hAnsi="Times New Roman"/>
          <w:color w:val="000000"/>
          <w:lang w:eastAsia="ko-KR"/>
        </w:rPr>
        <w:t xml:space="preserve">establishes </w:t>
      </w:r>
      <w:r w:rsidR="00914FB1" w:rsidRPr="00756829">
        <w:rPr>
          <w:rFonts w:ascii="Times New Roman" w:hAnsi="Times New Roman"/>
          <w:color w:val="000000"/>
          <w:lang w:eastAsia="ko-KR"/>
        </w:rPr>
        <w:t>the micro-politics of the nation-state governed by Trujillo</w:t>
      </w:r>
      <w:r w:rsidR="008132D4" w:rsidRPr="00756829">
        <w:rPr>
          <w:rFonts w:ascii="Times New Roman" w:hAnsi="Times New Roman"/>
          <w:color w:val="000000"/>
          <w:lang w:eastAsia="ko-KR"/>
        </w:rPr>
        <w:t xml:space="preserve"> in the domestic</w:t>
      </w:r>
      <w:r w:rsidR="00524C03" w:rsidRPr="00756829">
        <w:rPr>
          <w:rFonts w:ascii="Times New Roman" w:hAnsi="Times New Roman"/>
          <w:color w:val="000000"/>
          <w:lang w:eastAsia="ko-KR"/>
        </w:rPr>
        <w:t xml:space="preserve"> </w:t>
      </w:r>
      <w:r w:rsidR="008132D4" w:rsidRPr="00756829">
        <w:rPr>
          <w:rFonts w:ascii="Times New Roman" w:hAnsi="Times New Roman"/>
          <w:color w:val="000000"/>
          <w:lang w:eastAsia="ko-KR"/>
        </w:rPr>
        <w:t>sphere</w:t>
      </w:r>
      <w:r w:rsidR="004A7054" w:rsidRPr="00756829">
        <w:rPr>
          <w:rFonts w:ascii="Times New Roman" w:hAnsi="Times New Roman"/>
          <w:color w:val="000000"/>
          <w:lang w:eastAsia="ko-KR"/>
        </w:rPr>
        <w:t xml:space="preserve">. </w:t>
      </w:r>
      <w:r w:rsidR="00355412" w:rsidRPr="00756829">
        <w:rPr>
          <w:rFonts w:ascii="Times New Roman" w:hAnsi="Times New Roman"/>
          <w:color w:val="000000"/>
          <w:lang w:eastAsia="ko-KR"/>
        </w:rPr>
        <w:t xml:space="preserve">Rather </w:t>
      </w:r>
      <w:r w:rsidR="00355412" w:rsidRPr="00756829">
        <w:rPr>
          <w:rFonts w:ascii="Times New Roman" w:hAnsi="Times New Roman"/>
          <w:color w:val="000000"/>
        </w:rPr>
        <w:t xml:space="preserve">than </w:t>
      </w:r>
      <w:r w:rsidR="00355412" w:rsidRPr="00756829">
        <w:rPr>
          <w:rFonts w:ascii="Times New Roman" w:hAnsi="Times New Roman"/>
          <w:color w:val="000000"/>
          <w:lang w:eastAsia="ko-KR"/>
        </w:rPr>
        <w:t xml:space="preserve">avoiding </w:t>
      </w:r>
      <w:r w:rsidR="00355412" w:rsidRPr="00756829">
        <w:rPr>
          <w:rFonts w:ascii="Times New Roman" w:hAnsi="Times New Roman"/>
          <w:color w:val="000000"/>
          <w:spacing w:val="10"/>
        </w:rPr>
        <w:t>“</w:t>
      </w:r>
      <w:r w:rsidR="00355412" w:rsidRPr="00756829">
        <w:rPr>
          <w:rFonts w:ascii="Times New Roman" w:hAnsi="Times New Roman"/>
          <w:color w:val="000000"/>
        </w:rPr>
        <w:t>the influence of the nation-state” or “the institutional violence and ideology of</w:t>
      </w:r>
      <w:r w:rsidR="00524C03" w:rsidRPr="00756829">
        <w:rPr>
          <w:rFonts w:ascii="Times New Roman" w:hAnsi="Times New Roman"/>
          <w:color w:val="000000"/>
          <w:lang w:eastAsia="ko-KR"/>
        </w:rPr>
        <w:t xml:space="preserve"> </w:t>
      </w:r>
      <w:r w:rsidR="00355412" w:rsidRPr="00756829">
        <w:rPr>
          <w:rFonts w:ascii="Times New Roman" w:hAnsi="Times New Roman"/>
          <w:color w:val="000000"/>
        </w:rPr>
        <w:t>dictatorship” (</w:t>
      </w:r>
      <w:r w:rsidR="00355412" w:rsidRPr="00756829">
        <w:rPr>
          <w:rStyle w:val="Emphasis"/>
          <w:rFonts w:ascii="Times New Roman" w:hAnsi="Times New Roman"/>
          <w:bCs/>
          <w:i w:val="0"/>
          <w:iCs/>
          <w:color w:val="000000"/>
          <w:shd w:val="clear" w:color="auto" w:fill="FFFFFF"/>
        </w:rPr>
        <w:t>Sáez</w:t>
      </w:r>
      <w:r w:rsidR="00355412" w:rsidRPr="00756829">
        <w:rPr>
          <w:rFonts w:ascii="Times New Roman" w:hAnsi="Times New Roman"/>
          <w:color w:val="000000"/>
        </w:rPr>
        <w:t xml:space="preserve"> 526),</w:t>
      </w:r>
      <w:r w:rsidR="00326DE5" w:rsidRPr="00756829">
        <w:rPr>
          <w:rFonts w:ascii="Times New Roman" w:hAnsi="Times New Roman"/>
          <w:color w:val="000000"/>
          <w:lang w:eastAsia="ko-KR"/>
        </w:rPr>
        <w:t xml:space="preserve"> </w:t>
      </w:r>
      <w:r w:rsidR="00355412" w:rsidRPr="00756829">
        <w:rPr>
          <w:rFonts w:ascii="Times New Roman" w:hAnsi="Times New Roman"/>
          <w:color w:val="000000"/>
        </w:rPr>
        <w:t>Beli</w:t>
      </w:r>
      <w:r w:rsidR="00326DE5" w:rsidRPr="00756829">
        <w:rPr>
          <w:rFonts w:ascii="Times New Roman" w:hAnsi="Times New Roman"/>
          <w:color w:val="000000"/>
          <w:lang w:eastAsia="ko-KR"/>
        </w:rPr>
        <w:t xml:space="preserve"> </w:t>
      </w:r>
      <w:r w:rsidR="000F5B4E" w:rsidRPr="00756829">
        <w:rPr>
          <w:rFonts w:ascii="Times New Roman" w:hAnsi="Times New Roman"/>
          <w:color w:val="000000"/>
        </w:rPr>
        <w:t>subconsciously</w:t>
      </w:r>
      <w:r w:rsidR="00326DE5" w:rsidRPr="00756829">
        <w:rPr>
          <w:rFonts w:ascii="Times New Roman" w:hAnsi="Times New Roman"/>
          <w:color w:val="000000"/>
          <w:lang w:eastAsia="ko-KR"/>
        </w:rPr>
        <w:t xml:space="preserve"> </w:t>
      </w:r>
      <w:r w:rsidR="008132D4" w:rsidRPr="00756829">
        <w:rPr>
          <w:rFonts w:ascii="Times New Roman" w:hAnsi="Times New Roman"/>
          <w:color w:val="000000"/>
          <w:lang w:eastAsia="ko-KR"/>
        </w:rPr>
        <w:t>imitates</w:t>
      </w:r>
      <w:r w:rsidR="00355412" w:rsidRPr="00756829">
        <w:rPr>
          <w:rFonts w:ascii="Times New Roman" w:hAnsi="Times New Roman"/>
          <w:color w:val="000000"/>
          <w:lang w:eastAsia="ko-KR"/>
        </w:rPr>
        <w:t xml:space="preserve"> the Trujillato while forcing her children to accommodate Dominican gender stereotypes: sexual competency for males a</w:t>
      </w:r>
      <w:r w:rsidR="004A7054" w:rsidRPr="00756829">
        <w:rPr>
          <w:rFonts w:ascii="Times New Roman" w:hAnsi="Times New Roman"/>
          <w:color w:val="000000"/>
          <w:lang w:eastAsia="ko-KR"/>
        </w:rPr>
        <w:t xml:space="preserve">nd submissiveness for females. </w:t>
      </w:r>
      <w:r w:rsidR="000F5B4E" w:rsidRPr="00756829">
        <w:rPr>
          <w:rFonts w:ascii="Times New Roman" w:hAnsi="Times New Roman"/>
          <w:color w:val="000000"/>
          <w:lang w:eastAsia="ko-KR"/>
        </w:rPr>
        <w:t>While</w:t>
      </w:r>
      <w:r w:rsidR="00326DE5" w:rsidRPr="00756829">
        <w:rPr>
          <w:rFonts w:ascii="Times New Roman" w:hAnsi="Times New Roman"/>
          <w:color w:val="000000"/>
          <w:lang w:eastAsia="ko-KR"/>
        </w:rPr>
        <w:t xml:space="preserve"> </w:t>
      </w:r>
      <w:r w:rsidR="00661687" w:rsidRPr="00756829">
        <w:rPr>
          <w:rFonts w:ascii="Times New Roman" w:hAnsi="Times New Roman"/>
          <w:color w:val="000000"/>
          <w:lang w:eastAsia="ko-KR"/>
        </w:rPr>
        <w:t>Beli</w:t>
      </w:r>
      <w:r w:rsidR="00326DE5" w:rsidRPr="00756829">
        <w:rPr>
          <w:rFonts w:ascii="Times New Roman" w:hAnsi="Times New Roman"/>
          <w:color w:val="000000"/>
          <w:lang w:eastAsia="ko-KR"/>
        </w:rPr>
        <w:t xml:space="preserve"> </w:t>
      </w:r>
      <w:r w:rsidR="005230ED" w:rsidRPr="00756829">
        <w:rPr>
          <w:rFonts w:ascii="Times New Roman" w:hAnsi="Times New Roman"/>
          <w:color w:val="000000"/>
          <w:lang w:eastAsia="ko-KR"/>
        </w:rPr>
        <w:t xml:space="preserve">abuses Oscar </w:t>
      </w:r>
      <w:r w:rsidR="000F5B4E" w:rsidRPr="00756829">
        <w:rPr>
          <w:rFonts w:ascii="Times New Roman" w:hAnsi="Times New Roman"/>
          <w:color w:val="000000"/>
          <w:lang w:eastAsia="ko-KR"/>
        </w:rPr>
        <w:t>for staying</w:t>
      </w:r>
      <w:r w:rsidR="00326DE5" w:rsidRPr="00756829">
        <w:rPr>
          <w:rFonts w:ascii="Times New Roman" w:hAnsi="Times New Roman"/>
          <w:color w:val="000000"/>
          <w:lang w:eastAsia="ko-KR"/>
        </w:rPr>
        <w:t xml:space="preserve"> </w:t>
      </w:r>
      <w:r w:rsidR="00661687" w:rsidRPr="00756829">
        <w:rPr>
          <w:rFonts w:ascii="Times New Roman" w:hAnsi="Times New Roman"/>
          <w:color w:val="000000"/>
          <w:lang w:eastAsia="ko-KR"/>
        </w:rPr>
        <w:t>at</w:t>
      </w:r>
      <w:r w:rsidR="00661687" w:rsidRPr="00756829">
        <w:rPr>
          <w:rFonts w:ascii="Times New Roman" w:hAnsi="Times New Roman"/>
          <w:lang w:eastAsia="ko-KR"/>
        </w:rPr>
        <w:t xml:space="preserve"> home, telling him, “You ain’t a woman to be saying in the house” (23), </w:t>
      </w:r>
      <w:r w:rsidR="00495B79" w:rsidRPr="00756829">
        <w:rPr>
          <w:rFonts w:ascii="Times New Roman" w:hAnsi="Times New Roman"/>
          <w:lang w:eastAsia="ko-KR"/>
        </w:rPr>
        <w:t>she</w:t>
      </w:r>
      <w:r w:rsidR="00A8762E" w:rsidRPr="00756829">
        <w:rPr>
          <w:rFonts w:ascii="Times New Roman" w:hAnsi="Times New Roman"/>
          <w:lang w:eastAsia="ko-KR"/>
        </w:rPr>
        <w:t xml:space="preserve"> obligates her daughter to be a </w:t>
      </w:r>
      <w:r w:rsidR="00A8762E" w:rsidRPr="00756829">
        <w:rPr>
          <w:rFonts w:ascii="Times New Roman" w:hAnsi="Times New Roman"/>
          <w:color w:val="000000"/>
          <w:lang w:eastAsia="ko-KR"/>
        </w:rPr>
        <w:t>“perfect Dominican daughter,”</w:t>
      </w:r>
      <w:r w:rsidR="005A7ADC" w:rsidRPr="00756829">
        <w:rPr>
          <w:rFonts w:ascii="Times New Roman" w:hAnsi="Times New Roman"/>
          <w:color w:val="000000"/>
          <w:lang w:eastAsia="ko-KR"/>
        </w:rPr>
        <w:t xml:space="preserve"> </w:t>
      </w:r>
      <w:r w:rsidR="00D83DD3" w:rsidRPr="00756829">
        <w:rPr>
          <w:rFonts w:ascii="Times New Roman" w:hAnsi="Times New Roman"/>
          <w:color w:val="000000"/>
          <w:lang w:eastAsia="ko-KR"/>
        </w:rPr>
        <w:t xml:space="preserve">what Lola </w:t>
      </w:r>
      <w:r w:rsidR="00B41ED6" w:rsidRPr="00756829">
        <w:rPr>
          <w:rFonts w:ascii="Times New Roman" w:hAnsi="Times New Roman"/>
          <w:color w:val="000000"/>
          <w:lang w:eastAsia="ko-KR"/>
        </w:rPr>
        <w:t xml:space="preserve">calls a </w:t>
      </w:r>
      <w:r w:rsidR="00A8762E" w:rsidRPr="00756829">
        <w:rPr>
          <w:rFonts w:ascii="Times New Roman" w:hAnsi="Times New Roman"/>
          <w:color w:val="000000"/>
          <w:lang w:eastAsia="ko-KR"/>
        </w:rPr>
        <w:t>“perfect Dominican Slave”</w:t>
      </w:r>
      <w:r w:rsidR="00D83DD3" w:rsidRPr="00756829">
        <w:rPr>
          <w:rFonts w:ascii="Times New Roman" w:hAnsi="Times New Roman"/>
          <w:color w:val="000000"/>
          <w:lang w:eastAsia="ko-KR"/>
        </w:rPr>
        <w:t xml:space="preserve"> (58).</w:t>
      </w:r>
      <w:r w:rsidR="00D15EFF" w:rsidRPr="00756829">
        <w:rPr>
          <w:rFonts w:ascii="Times New Roman" w:hAnsi="Times New Roman"/>
          <w:color w:val="000000"/>
          <w:lang w:eastAsia="ko-KR"/>
        </w:rPr>
        <w:t xml:space="preserve"> </w:t>
      </w:r>
      <w:r w:rsidR="00BE4C51" w:rsidRPr="00756829">
        <w:rPr>
          <w:rFonts w:ascii="Times New Roman" w:hAnsi="Times New Roman"/>
          <w:color w:val="000000"/>
          <w:lang w:eastAsia="ko-KR"/>
        </w:rPr>
        <w:t>Beli’s</w:t>
      </w:r>
      <w:r w:rsidR="005A7ADC" w:rsidRPr="00756829">
        <w:rPr>
          <w:rFonts w:ascii="Times New Roman" w:hAnsi="Times New Roman"/>
          <w:color w:val="000000"/>
          <w:lang w:eastAsia="ko-KR"/>
        </w:rPr>
        <w:t xml:space="preserve"> </w:t>
      </w:r>
      <w:r w:rsidR="00BE4C51" w:rsidRPr="00756829">
        <w:rPr>
          <w:rFonts w:ascii="Times New Roman" w:hAnsi="Times New Roman"/>
          <w:color w:val="000000"/>
          <w:lang w:eastAsia="ko-KR"/>
        </w:rPr>
        <w:t>strategy of “forging</w:t>
      </w:r>
      <w:r w:rsidR="000F5B4E" w:rsidRPr="00756829">
        <w:rPr>
          <w:rFonts w:ascii="Times New Roman" w:hAnsi="Times New Roman"/>
          <w:color w:val="000000"/>
          <w:lang w:eastAsia="ko-KR"/>
        </w:rPr>
        <w:t>” herself and her family</w:t>
      </w:r>
      <w:r w:rsidR="005A7ADC" w:rsidRPr="00756829">
        <w:rPr>
          <w:rFonts w:ascii="Times New Roman" w:hAnsi="Times New Roman"/>
          <w:color w:val="000000"/>
          <w:lang w:eastAsia="ko-KR"/>
        </w:rPr>
        <w:t xml:space="preserve"> </w:t>
      </w:r>
      <w:r w:rsidR="00B41ED6" w:rsidRPr="00756829">
        <w:rPr>
          <w:rFonts w:ascii="Times New Roman" w:hAnsi="Times New Roman"/>
          <w:color w:val="000000"/>
          <w:lang w:eastAsia="ko-KR"/>
        </w:rPr>
        <w:t xml:space="preserve">thus </w:t>
      </w:r>
      <w:r w:rsidR="00D83DD3" w:rsidRPr="00756829">
        <w:rPr>
          <w:rFonts w:ascii="Times New Roman" w:hAnsi="Times New Roman"/>
          <w:color w:val="000000"/>
          <w:lang w:eastAsia="ko-KR"/>
        </w:rPr>
        <w:t>parall</w:t>
      </w:r>
      <w:r w:rsidR="000F5B4E" w:rsidRPr="00756829">
        <w:rPr>
          <w:rFonts w:ascii="Times New Roman" w:hAnsi="Times New Roman"/>
          <w:color w:val="000000"/>
          <w:lang w:eastAsia="ko-KR"/>
        </w:rPr>
        <w:t>els</w:t>
      </w:r>
      <w:r w:rsidR="005A7ADC" w:rsidRPr="00756829">
        <w:rPr>
          <w:rFonts w:ascii="Times New Roman" w:hAnsi="Times New Roman"/>
          <w:color w:val="000000"/>
          <w:lang w:eastAsia="ko-KR"/>
        </w:rPr>
        <w:t xml:space="preserve"> </w:t>
      </w:r>
      <w:r w:rsidR="00BE4C51" w:rsidRPr="00756829">
        <w:rPr>
          <w:rFonts w:ascii="Times New Roman" w:hAnsi="Times New Roman"/>
          <w:color w:val="000000"/>
        </w:rPr>
        <w:t xml:space="preserve">Trujillo’s </w:t>
      </w:r>
      <w:r w:rsidR="000F5B4E" w:rsidRPr="00756829">
        <w:rPr>
          <w:rFonts w:ascii="Times New Roman" w:hAnsi="Times New Roman"/>
          <w:color w:val="000000"/>
        </w:rPr>
        <w:t>methods</w:t>
      </w:r>
      <w:r w:rsidR="00BE4C51" w:rsidRPr="00756829">
        <w:rPr>
          <w:rFonts w:ascii="Times New Roman" w:hAnsi="Times New Roman"/>
          <w:color w:val="000000"/>
        </w:rPr>
        <w:t xml:space="preserve"> of </w:t>
      </w:r>
      <w:r w:rsidR="00BE4C51" w:rsidRPr="00756829">
        <w:rPr>
          <w:rFonts w:ascii="Times New Roman" w:hAnsi="Times New Roman"/>
          <w:color w:val="000000"/>
          <w:lang w:eastAsia="ko-KR"/>
        </w:rPr>
        <w:t xml:space="preserve">shaping </w:t>
      </w:r>
      <w:r w:rsidR="00BE4C51" w:rsidRPr="00756829">
        <w:rPr>
          <w:rFonts w:ascii="Times New Roman" w:hAnsi="Times New Roman"/>
          <w:color w:val="000000"/>
        </w:rPr>
        <w:t>the nati</w:t>
      </w:r>
      <w:r w:rsidR="00DC251D" w:rsidRPr="00756829">
        <w:rPr>
          <w:rFonts w:ascii="Times New Roman" w:hAnsi="Times New Roman"/>
          <w:color w:val="000000"/>
        </w:rPr>
        <w:t>on and its history (Hanna 506)</w:t>
      </w:r>
      <w:r w:rsidR="004A7054" w:rsidRPr="00756829">
        <w:rPr>
          <w:rFonts w:ascii="Times New Roman" w:hAnsi="Times New Roman"/>
          <w:color w:val="000000"/>
          <w:lang w:eastAsia="ko-KR"/>
        </w:rPr>
        <w:t xml:space="preserve">. </w:t>
      </w:r>
      <w:r w:rsidR="009B4519" w:rsidRPr="00756829">
        <w:rPr>
          <w:rFonts w:ascii="Times New Roman" w:hAnsi="Times New Roman"/>
          <w:color w:val="000000"/>
          <w:lang w:eastAsia="ko-KR"/>
        </w:rPr>
        <w:t xml:space="preserve">By </w:t>
      </w:r>
      <w:r w:rsidR="00074B2E" w:rsidRPr="00756829">
        <w:rPr>
          <w:rFonts w:ascii="Times New Roman" w:hAnsi="Times New Roman"/>
          <w:color w:val="000000"/>
          <w:lang w:eastAsia="ko-KR"/>
        </w:rPr>
        <w:t>re</w:t>
      </w:r>
      <w:r w:rsidR="009B4519" w:rsidRPr="00756829">
        <w:rPr>
          <w:rFonts w:ascii="Times New Roman" w:hAnsi="Times New Roman"/>
          <w:color w:val="000000"/>
          <w:lang w:eastAsia="ko-KR"/>
        </w:rPr>
        <w:t>p</w:t>
      </w:r>
      <w:r w:rsidR="00554A5E" w:rsidRPr="00756829">
        <w:rPr>
          <w:rFonts w:ascii="Times New Roman" w:hAnsi="Times New Roman"/>
          <w:color w:val="000000"/>
          <w:lang w:eastAsia="ko-KR"/>
        </w:rPr>
        <w:t>roduci</w:t>
      </w:r>
      <w:r w:rsidR="00B41ED6" w:rsidRPr="00756829">
        <w:rPr>
          <w:rFonts w:ascii="Times New Roman" w:hAnsi="Times New Roman"/>
          <w:color w:val="000000"/>
          <w:lang w:eastAsia="ko-KR"/>
        </w:rPr>
        <w:t xml:space="preserve">ng oppressive power structures, </w:t>
      </w:r>
      <w:r w:rsidR="009B4519" w:rsidRPr="00756829">
        <w:rPr>
          <w:rFonts w:ascii="Times New Roman" w:hAnsi="Times New Roman"/>
          <w:color w:val="000000"/>
          <w:lang w:eastAsia="ko-KR"/>
        </w:rPr>
        <w:t>Beli</w:t>
      </w:r>
      <w:r w:rsidR="00326DE5" w:rsidRPr="00756829">
        <w:rPr>
          <w:rFonts w:ascii="Times New Roman" w:hAnsi="Times New Roman"/>
          <w:color w:val="000000"/>
          <w:lang w:eastAsia="ko-KR"/>
        </w:rPr>
        <w:t xml:space="preserve"> </w:t>
      </w:r>
      <w:r w:rsidR="009B4519" w:rsidRPr="00756829">
        <w:rPr>
          <w:rFonts w:ascii="Times New Roman" w:hAnsi="Times New Roman"/>
          <w:color w:val="000000"/>
          <w:lang w:eastAsia="ko-KR"/>
        </w:rPr>
        <w:t>recalls</w:t>
      </w:r>
      <w:r w:rsidR="005A7ADC" w:rsidRPr="00756829">
        <w:rPr>
          <w:rFonts w:ascii="Times New Roman" w:hAnsi="Times New Roman"/>
          <w:color w:val="000000"/>
          <w:lang w:eastAsia="ko-KR"/>
        </w:rPr>
        <w:t xml:space="preserve"> </w:t>
      </w:r>
      <w:r w:rsidR="00554A5E" w:rsidRPr="00756829">
        <w:rPr>
          <w:rFonts w:ascii="Times New Roman" w:hAnsi="Times New Roman"/>
          <w:color w:val="000000"/>
          <w:lang w:eastAsia="ko-KR"/>
        </w:rPr>
        <w:t>Trujillo’s regime governed by power, regulation, and manipulat</w:t>
      </w:r>
      <w:r w:rsidR="009B4519" w:rsidRPr="00756829">
        <w:rPr>
          <w:rFonts w:ascii="Times New Roman" w:hAnsi="Times New Roman"/>
          <w:color w:val="000000"/>
          <w:lang w:eastAsia="ko-KR"/>
        </w:rPr>
        <w:t>ion in the domestic sphere</w:t>
      </w:r>
      <w:r w:rsidR="00554A5E" w:rsidRPr="00756829">
        <w:rPr>
          <w:rFonts w:ascii="Times New Roman" w:hAnsi="Times New Roman"/>
          <w:color w:val="000000"/>
          <w:lang w:eastAsia="ko-KR"/>
        </w:rPr>
        <w:t>.</w:t>
      </w:r>
    </w:p>
    <w:p w14:paraId="61B5E67D" w14:textId="73B56FA1" w:rsidR="00B84C52" w:rsidRPr="00756829" w:rsidRDefault="00BE4C51" w:rsidP="0090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Chars="300" w:firstLine="720"/>
        <w:rPr>
          <w:rFonts w:ascii="Times New Roman" w:hAnsi="Times New Roman"/>
          <w:color w:val="000000"/>
          <w:lang w:eastAsia="ko-KR"/>
        </w:rPr>
      </w:pPr>
      <w:r w:rsidRPr="00756829">
        <w:rPr>
          <w:rFonts w:ascii="Times New Roman" w:hAnsi="Times New Roman"/>
          <w:color w:val="000000"/>
          <w:lang w:eastAsia="ko-KR"/>
        </w:rPr>
        <w:t xml:space="preserve">The </w:t>
      </w:r>
      <w:r w:rsidR="003B563D" w:rsidRPr="00756829">
        <w:rPr>
          <w:rFonts w:ascii="Times New Roman" w:hAnsi="Times New Roman"/>
          <w:color w:val="000000"/>
          <w:lang w:eastAsia="ko-KR"/>
        </w:rPr>
        <w:t xml:space="preserve">problem of </w:t>
      </w:r>
      <w:r w:rsidR="00C24C3A" w:rsidRPr="00756829">
        <w:rPr>
          <w:rFonts w:ascii="Times New Roman" w:hAnsi="Times New Roman"/>
          <w:color w:val="000000"/>
          <w:lang w:eastAsia="ko-KR"/>
        </w:rPr>
        <w:t xml:space="preserve">being </w:t>
      </w:r>
      <w:r w:rsidR="005230ED" w:rsidRPr="00756829">
        <w:rPr>
          <w:rFonts w:ascii="Times New Roman" w:hAnsi="Times New Roman"/>
          <w:color w:val="000000"/>
          <w:lang w:eastAsia="ko-KR"/>
        </w:rPr>
        <w:t>recaptured</w:t>
      </w:r>
      <w:r w:rsidR="00C24C3A" w:rsidRPr="00756829">
        <w:rPr>
          <w:rFonts w:ascii="Times New Roman" w:hAnsi="Times New Roman"/>
          <w:color w:val="000000"/>
          <w:lang w:eastAsia="ko-KR"/>
        </w:rPr>
        <w:t xml:space="preserve"> </w:t>
      </w:r>
      <w:r w:rsidR="00A74253" w:rsidRPr="00756829">
        <w:rPr>
          <w:rFonts w:ascii="Times New Roman" w:hAnsi="Times New Roman"/>
          <w:color w:val="000000"/>
          <w:lang w:eastAsia="ko-KR"/>
        </w:rPr>
        <w:t>a</w:t>
      </w:r>
      <w:r w:rsidR="004A7054" w:rsidRPr="00756829">
        <w:rPr>
          <w:rFonts w:ascii="Times New Roman" w:hAnsi="Times New Roman"/>
          <w:color w:val="000000"/>
          <w:lang w:eastAsia="ko-KR"/>
        </w:rPr>
        <w:t>lso overwhelms Lola an</w:t>
      </w:r>
      <w:r w:rsidR="004D3C90" w:rsidRPr="00756829">
        <w:rPr>
          <w:rFonts w:ascii="Times New Roman" w:hAnsi="Times New Roman"/>
          <w:color w:val="000000"/>
          <w:lang w:eastAsia="ko-KR"/>
        </w:rPr>
        <w:t xml:space="preserve">d Oscar. </w:t>
      </w:r>
      <w:r w:rsidR="00A74253" w:rsidRPr="00756829">
        <w:rPr>
          <w:rFonts w:ascii="Times New Roman" w:hAnsi="Times New Roman"/>
          <w:color w:val="000000"/>
          <w:lang w:eastAsia="ko-KR"/>
        </w:rPr>
        <w:t xml:space="preserve">They separate </w:t>
      </w:r>
      <w:r w:rsidR="00337D9A" w:rsidRPr="00756829">
        <w:rPr>
          <w:rFonts w:ascii="Times New Roman" w:hAnsi="Times New Roman"/>
          <w:color w:val="000000"/>
          <w:lang w:eastAsia="ko-KR"/>
        </w:rPr>
        <w:t xml:space="preserve">themselves </w:t>
      </w:r>
      <w:r w:rsidR="00E162B6" w:rsidRPr="00756829">
        <w:rPr>
          <w:rFonts w:ascii="Times New Roman" w:hAnsi="Times New Roman"/>
          <w:color w:val="000000"/>
          <w:lang w:eastAsia="ko-KR"/>
        </w:rPr>
        <w:t xml:space="preserve">from </w:t>
      </w:r>
      <w:r w:rsidR="00337D9A" w:rsidRPr="00756829">
        <w:rPr>
          <w:rFonts w:ascii="Times New Roman" w:hAnsi="Times New Roman"/>
          <w:color w:val="000000"/>
          <w:lang w:eastAsia="ko-KR"/>
        </w:rPr>
        <w:t xml:space="preserve">an </w:t>
      </w:r>
      <w:r w:rsidR="00E162B6" w:rsidRPr="00756829">
        <w:rPr>
          <w:rFonts w:ascii="Times New Roman" w:hAnsi="Times New Roman"/>
          <w:color w:val="000000"/>
          <w:lang w:eastAsia="ko-KR"/>
        </w:rPr>
        <w:t>oppressive</w:t>
      </w:r>
      <w:r w:rsidR="00A74253" w:rsidRPr="00756829">
        <w:rPr>
          <w:rFonts w:ascii="Times New Roman" w:hAnsi="Times New Roman"/>
          <w:color w:val="000000"/>
          <w:lang w:eastAsia="ko-KR"/>
        </w:rPr>
        <w:t xml:space="preserve"> domain </w:t>
      </w:r>
      <w:r w:rsidR="005D47A0" w:rsidRPr="00756829">
        <w:rPr>
          <w:rFonts w:ascii="Times New Roman" w:hAnsi="Times New Roman"/>
          <w:color w:val="000000"/>
          <w:lang w:eastAsia="ko-KR"/>
        </w:rPr>
        <w:t xml:space="preserve">which </w:t>
      </w:r>
      <w:r w:rsidR="00406FD5" w:rsidRPr="00756829">
        <w:rPr>
          <w:rFonts w:ascii="Times New Roman" w:hAnsi="Times New Roman"/>
          <w:color w:val="000000"/>
          <w:lang w:eastAsia="ko-KR"/>
        </w:rPr>
        <w:t>sustains cultural ideologies</w:t>
      </w:r>
      <w:r w:rsidR="00312A8A" w:rsidRPr="00756829">
        <w:rPr>
          <w:rFonts w:ascii="Times New Roman" w:hAnsi="Times New Roman"/>
          <w:color w:val="000000"/>
          <w:lang w:eastAsia="ko-KR"/>
        </w:rPr>
        <w:t xml:space="preserve">, </w:t>
      </w:r>
      <w:r w:rsidR="00A74253" w:rsidRPr="00756829">
        <w:rPr>
          <w:rFonts w:ascii="Times New Roman" w:hAnsi="Times New Roman"/>
          <w:color w:val="000000"/>
          <w:lang w:eastAsia="ko-KR"/>
        </w:rPr>
        <w:t xml:space="preserve">but cannot achieve </w:t>
      </w:r>
      <w:r w:rsidR="009B516D" w:rsidRPr="00756829">
        <w:rPr>
          <w:rFonts w:ascii="Times New Roman" w:hAnsi="Times New Roman"/>
          <w:color w:val="000000"/>
          <w:lang w:eastAsia="ko-KR"/>
        </w:rPr>
        <w:t xml:space="preserve">a </w:t>
      </w:r>
      <w:r w:rsidR="00FD31ED" w:rsidRPr="00756829">
        <w:rPr>
          <w:rFonts w:ascii="Times New Roman" w:hAnsi="Times New Roman"/>
          <w:color w:val="000000"/>
          <w:lang w:eastAsia="ko-KR"/>
        </w:rPr>
        <w:t>successful</w:t>
      </w:r>
      <w:r w:rsidR="00326DE5" w:rsidRPr="00756829">
        <w:rPr>
          <w:rFonts w:ascii="Times New Roman" w:hAnsi="Times New Roman"/>
          <w:color w:val="000000"/>
          <w:lang w:eastAsia="ko-KR"/>
        </w:rPr>
        <w:t xml:space="preserve"> </w:t>
      </w:r>
      <w:r w:rsidR="00074B2E" w:rsidRPr="00756829">
        <w:rPr>
          <w:rFonts w:ascii="Times New Roman" w:hAnsi="Times New Roman"/>
          <w:color w:val="000000"/>
          <w:lang w:eastAsia="ko-KR"/>
        </w:rPr>
        <w:t>escape</w:t>
      </w:r>
      <w:r w:rsidR="004D3C90" w:rsidRPr="00756829">
        <w:rPr>
          <w:rFonts w:ascii="Times New Roman" w:hAnsi="Times New Roman"/>
          <w:color w:val="000000"/>
          <w:lang w:eastAsia="ko-KR"/>
        </w:rPr>
        <w:t xml:space="preserve">. </w:t>
      </w:r>
      <w:r w:rsidR="006258B6" w:rsidRPr="00756829">
        <w:rPr>
          <w:rFonts w:ascii="Times New Roman" w:hAnsi="Times New Roman"/>
          <w:color w:val="000000"/>
          <w:lang w:eastAsia="ko-KR"/>
        </w:rPr>
        <w:t>In her</w:t>
      </w:r>
      <w:r w:rsidR="00326DE5" w:rsidRPr="00756829">
        <w:rPr>
          <w:rFonts w:ascii="Times New Roman" w:hAnsi="Times New Roman"/>
          <w:color w:val="000000"/>
          <w:lang w:eastAsia="ko-KR"/>
        </w:rPr>
        <w:t xml:space="preserve"> </w:t>
      </w:r>
      <w:r w:rsidR="006258B6" w:rsidRPr="00756829">
        <w:rPr>
          <w:rFonts w:ascii="Times New Roman" w:hAnsi="Times New Roman"/>
          <w:color w:val="000000"/>
          <w:lang w:eastAsia="ko-KR"/>
        </w:rPr>
        <w:t>narration of</w:t>
      </w:r>
      <w:r w:rsidR="00326DE5" w:rsidRPr="00756829">
        <w:rPr>
          <w:rFonts w:ascii="Times New Roman" w:hAnsi="Times New Roman"/>
          <w:color w:val="000000"/>
          <w:lang w:eastAsia="ko-KR"/>
        </w:rPr>
        <w:t xml:space="preserve"> </w:t>
      </w:r>
      <w:r w:rsidR="006258B6" w:rsidRPr="00756829">
        <w:rPr>
          <w:rFonts w:ascii="Times New Roman" w:hAnsi="Times New Roman"/>
          <w:color w:val="000000"/>
          <w:lang w:eastAsia="ko-KR"/>
        </w:rPr>
        <w:t xml:space="preserve">“Wildwood,” the </w:t>
      </w:r>
      <w:r w:rsidR="00BA5E03" w:rsidRPr="00756829">
        <w:rPr>
          <w:rFonts w:ascii="Times New Roman" w:hAnsi="Times New Roman"/>
          <w:color w:val="000000"/>
          <w:lang w:eastAsia="ko-KR"/>
        </w:rPr>
        <w:t xml:space="preserve">novel’s second chapter, </w:t>
      </w:r>
      <w:r w:rsidR="006258B6" w:rsidRPr="00756829">
        <w:rPr>
          <w:rFonts w:ascii="Times New Roman" w:hAnsi="Times New Roman"/>
          <w:color w:val="000000"/>
          <w:lang w:eastAsia="ko-KR"/>
        </w:rPr>
        <w:t>Lola dreams</w:t>
      </w:r>
      <w:r w:rsidR="005A7ADC" w:rsidRPr="00756829">
        <w:rPr>
          <w:rFonts w:ascii="Times New Roman" w:hAnsi="Times New Roman"/>
          <w:color w:val="000000"/>
          <w:lang w:eastAsia="ko-KR"/>
        </w:rPr>
        <w:t xml:space="preserve"> </w:t>
      </w:r>
      <w:r w:rsidR="006258B6" w:rsidRPr="00756829">
        <w:rPr>
          <w:rFonts w:ascii="Times New Roman" w:hAnsi="Times New Roman"/>
          <w:color w:val="000000"/>
          <w:lang w:eastAsia="ko-KR"/>
        </w:rPr>
        <w:t>of</w:t>
      </w:r>
      <w:r w:rsidR="00326DE5" w:rsidRPr="00756829">
        <w:rPr>
          <w:rFonts w:ascii="Times New Roman" w:hAnsi="Times New Roman"/>
          <w:color w:val="000000"/>
          <w:lang w:eastAsia="ko-KR"/>
        </w:rPr>
        <w:t xml:space="preserve"> </w:t>
      </w:r>
      <w:r w:rsidR="00747FBE" w:rsidRPr="00756829">
        <w:rPr>
          <w:rFonts w:ascii="Times New Roman" w:hAnsi="Times New Roman"/>
          <w:color w:val="000000"/>
        </w:rPr>
        <w:t>“the life that exist[s] beyond Paterson, beyond [her] family, beyond Spanish” (56, 57)</w:t>
      </w:r>
      <w:r w:rsidR="005230ED" w:rsidRPr="00756829">
        <w:rPr>
          <w:rFonts w:ascii="Times New Roman" w:hAnsi="Times New Roman"/>
          <w:color w:val="000000"/>
          <w:lang w:eastAsia="ko-KR"/>
        </w:rPr>
        <w:t>.</w:t>
      </w:r>
      <w:r w:rsidR="00326DE5" w:rsidRPr="00756829">
        <w:rPr>
          <w:rFonts w:ascii="Times New Roman" w:hAnsi="Times New Roman"/>
          <w:color w:val="000000"/>
          <w:lang w:eastAsia="ko-KR"/>
        </w:rPr>
        <w:t xml:space="preserve"> </w:t>
      </w:r>
      <w:r w:rsidR="00BA5E03" w:rsidRPr="00756829">
        <w:rPr>
          <w:rFonts w:ascii="Times New Roman" w:hAnsi="Times New Roman"/>
          <w:color w:val="000000"/>
          <w:lang w:eastAsia="ko-KR"/>
        </w:rPr>
        <w:t xml:space="preserve">Lola’s process </w:t>
      </w:r>
      <w:r w:rsidR="006258B6" w:rsidRPr="00756829">
        <w:rPr>
          <w:rFonts w:ascii="Times New Roman" w:hAnsi="Times New Roman"/>
          <w:color w:val="000000"/>
          <w:lang w:eastAsia="ko-KR"/>
        </w:rPr>
        <w:t>of escape</w:t>
      </w:r>
      <w:r w:rsidR="005A7ADC" w:rsidRPr="00756829">
        <w:rPr>
          <w:rFonts w:ascii="Times New Roman" w:hAnsi="Times New Roman"/>
          <w:color w:val="000000"/>
          <w:lang w:eastAsia="ko-KR"/>
        </w:rPr>
        <w:t xml:space="preserve"> </w:t>
      </w:r>
      <w:r w:rsidR="00747FBE" w:rsidRPr="00756829">
        <w:rPr>
          <w:rFonts w:ascii="Times New Roman" w:hAnsi="Times New Roman"/>
          <w:color w:val="000000"/>
          <w:lang w:eastAsia="ko-KR"/>
        </w:rPr>
        <w:t>begins with her imagination of going abroad</w:t>
      </w:r>
      <w:r w:rsidR="004A7054" w:rsidRPr="00756829">
        <w:rPr>
          <w:rFonts w:ascii="Times New Roman" w:hAnsi="Times New Roman"/>
          <w:color w:val="000000"/>
          <w:lang w:eastAsia="ko-KR"/>
        </w:rPr>
        <w:t xml:space="preserve">. </w:t>
      </w:r>
      <w:r w:rsidR="006258B6" w:rsidRPr="00756829">
        <w:rPr>
          <w:rFonts w:ascii="Times New Roman" w:hAnsi="Times New Roman"/>
          <w:color w:val="000000"/>
          <w:lang w:eastAsia="ko-KR"/>
        </w:rPr>
        <w:t>As a child</w:t>
      </w:r>
      <w:r w:rsidR="00747FBE" w:rsidRPr="00756829">
        <w:rPr>
          <w:rFonts w:ascii="Times New Roman" w:hAnsi="Times New Roman"/>
          <w:color w:val="000000"/>
          <w:lang w:eastAsia="ko-KR"/>
        </w:rPr>
        <w:t xml:space="preserve">, Lola </w:t>
      </w:r>
      <w:r w:rsidR="006258B6" w:rsidRPr="00756829">
        <w:rPr>
          <w:rFonts w:ascii="Times New Roman" w:hAnsi="Times New Roman"/>
          <w:color w:val="000000"/>
          <w:lang w:eastAsia="ko-KR"/>
        </w:rPr>
        <w:t>wishes</w:t>
      </w:r>
      <w:r w:rsidR="00747FBE" w:rsidRPr="00756829">
        <w:rPr>
          <w:rFonts w:ascii="Times New Roman" w:hAnsi="Times New Roman"/>
          <w:color w:val="000000"/>
          <w:lang w:eastAsia="ko-KR"/>
        </w:rPr>
        <w:t xml:space="preserve"> that </w:t>
      </w:r>
      <w:r w:rsidR="006258B6" w:rsidRPr="00756829">
        <w:rPr>
          <w:rFonts w:ascii="Times New Roman" w:hAnsi="Times New Roman"/>
          <w:color w:val="000000"/>
          <w:lang w:eastAsia="ko-KR"/>
        </w:rPr>
        <w:t>her Japanese pen</w:t>
      </w:r>
      <w:r w:rsidR="00747FBE" w:rsidRPr="00756829">
        <w:rPr>
          <w:rFonts w:ascii="Times New Roman" w:hAnsi="Times New Roman"/>
          <w:color w:val="000000"/>
          <w:lang w:eastAsia="ko-KR"/>
        </w:rPr>
        <w:t>pal</w:t>
      </w:r>
      <w:r w:rsidR="00BA5E03" w:rsidRPr="00756829">
        <w:rPr>
          <w:rFonts w:ascii="Times New Roman" w:hAnsi="Times New Roman"/>
          <w:color w:val="000000"/>
          <w:lang w:eastAsia="ko-KR"/>
        </w:rPr>
        <w:t>’s parents</w:t>
      </w:r>
      <w:r w:rsidR="00326DE5" w:rsidRPr="00756829">
        <w:rPr>
          <w:rFonts w:ascii="Times New Roman" w:hAnsi="Times New Roman"/>
          <w:color w:val="000000"/>
          <w:lang w:eastAsia="ko-KR"/>
        </w:rPr>
        <w:t xml:space="preserve"> </w:t>
      </w:r>
      <w:r w:rsidR="006258B6" w:rsidRPr="00756829">
        <w:rPr>
          <w:rFonts w:ascii="Times New Roman" w:hAnsi="Times New Roman"/>
          <w:color w:val="000000"/>
          <w:lang w:eastAsia="ko-KR"/>
        </w:rPr>
        <w:t>would</w:t>
      </w:r>
      <w:r w:rsidR="00326DE5" w:rsidRPr="00756829">
        <w:rPr>
          <w:rFonts w:ascii="Times New Roman" w:hAnsi="Times New Roman"/>
          <w:color w:val="000000"/>
          <w:lang w:eastAsia="ko-KR"/>
        </w:rPr>
        <w:t xml:space="preserve"> </w:t>
      </w:r>
      <w:r w:rsidR="004A7054" w:rsidRPr="00756829">
        <w:rPr>
          <w:rFonts w:ascii="Times New Roman" w:hAnsi="Times New Roman"/>
          <w:color w:val="000000"/>
          <w:lang w:eastAsia="ko-KR"/>
        </w:rPr>
        <w:t xml:space="preserve">adopt her (58). </w:t>
      </w:r>
      <w:r w:rsidR="006416C7" w:rsidRPr="00756829">
        <w:rPr>
          <w:rFonts w:ascii="Times New Roman" w:hAnsi="Times New Roman"/>
          <w:color w:val="000000"/>
          <w:lang w:eastAsia="ko-KR"/>
        </w:rPr>
        <w:t xml:space="preserve">Growing up, </w:t>
      </w:r>
      <w:r w:rsidR="00766BCE" w:rsidRPr="00756829">
        <w:rPr>
          <w:rFonts w:ascii="Times New Roman" w:hAnsi="Times New Roman"/>
          <w:color w:val="000000"/>
          <w:lang w:eastAsia="ko-KR"/>
        </w:rPr>
        <w:t xml:space="preserve">she </w:t>
      </w:r>
      <w:r w:rsidR="009F58E9" w:rsidRPr="00756829">
        <w:rPr>
          <w:rFonts w:ascii="Times New Roman" w:hAnsi="Times New Roman"/>
          <w:color w:val="000000"/>
          <w:lang w:eastAsia="ko-KR"/>
        </w:rPr>
        <w:t>aspires</w:t>
      </w:r>
      <w:r w:rsidR="006416C7" w:rsidRPr="00756829">
        <w:rPr>
          <w:rFonts w:ascii="Times New Roman" w:hAnsi="Times New Roman"/>
          <w:color w:val="000000"/>
          <w:lang w:eastAsia="ko-KR"/>
        </w:rPr>
        <w:t xml:space="preserve"> to escape the domestic sphe</w:t>
      </w:r>
      <w:r w:rsidR="00A41C8A" w:rsidRPr="00756829">
        <w:rPr>
          <w:rFonts w:ascii="Times New Roman" w:hAnsi="Times New Roman"/>
          <w:color w:val="000000"/>
          <w:lang w:eastAsia="ko-KR"/>
        </w:rPr>
        <w:t xml:space="preserve">re and the local culture that </w:t>
      </w:r>
      <w:r w:rsidR="006416C7" w:rsidRPr="00756829">
        <w:rPr>
          <w:rFonts w:ascii="Times New Roman" w:hAnsi="Times New Roman"/>
          <w:color w:val="000000"/>
          <w:lang w:eastAsia="ko-KR"/>
        </w:rPr>
        <w:t xml:space="preserve">strives to </w:t>
      </w:r>
      <w:r w:rsidR="000A76D4" w:rsidRPr="00756829">
        <w:rPr>
          <w:rFonts w:ascii="Times New Roman" w:hAnsi="Times New Roman"/>
          <w:color w:val="000000"/>
          <w:lang w:eastAsia="ko-KR"/>
        </w:rPr>
        <w:t>“</w:t>
      </w:r>
      <w:r w:rsidR="006416C7" w:rsidRPr="00756829">
        <w:rPr>
          <w:rFonts w:ascii="Times New Roman" w:hAnsi="Times New Roman"/>
          <w:color w:val="000000"/>
          <w:lang w:eastAsia="ko-KR"/>
        </w:rPr>
        <w:t xml:space="preserve">incorporate the </w:t>
      </w:r>
      <w:r w:rsidR="000A76D4" w:rsidRPr="00756829">
        <w:rPr>
          <w:rFonts w:ascii="Times New Roman" w:hAnsi="Times New Roman"/>
          <w:color w:val="000000"/>
          <w:lang w:eastAsia="ko-KR"/>
        </w:rPr>
        <w:t>individual</w:t>
      </w:r>
      <w:r w:rsidR="006416C7" w:rsidRPr="00756829">
        <w:rPr>
          <w:rFonts w:ascii="Times New Roman" w:hAnsi="Times New Roman"/>
          <w:color w:val="000000"/>
          <w:lang w:eastAsia="ko-KR"/>
        </w:rPr>
        <w:t xml:space="preserve"> within national and ethnic definitions</w:t>
      </w:r>
      <w:r w:rsidR="000A76D4" w:rsidRPr="00756829">
        <w:rPr>
          <w:rFonts w:ascii="Times New Roman" w:hAnsi="Times New Roman"/>
          <w:color w:val="000000"/>
          <w:lang w:eastAsia="ko-KR"/>
        </w:rPr>
        <w:t>”</w:t>
      </w:r>
      <w:r w:rsidR="006416C7" w:rsidRPr="00756829">
        <w:rPr>
          <w:rFonts w:ascii="Times New Roman" w:hAnsi="Times New Roman"/>
          <w:color w:val="000000"/>
        </w:rPr>
        <w:t xml:space="preserve"> (Mermann-Jozwiak 2)</w:t>
      </w:r>
      <w:r w:rsidR="006450A3" w:rsidRPr="00756829">
        <w:rPr>
          <w:rFonts w:ascii="Times New Roman" w:hAnsi="Times New Roman"/>
          <w:color w:val="000000"/>
          <w:lang w:eastAsia="ko-KR"/>
        </w:rPr>
        <w:t xml:space="preserve">. </w:t>
      </w:r>
      <w:r w:rsidR="00406FD5" w:rsidRPr="00756829">
        <w:rPr>
          <w:rFonts w:ascii="Times New Roman" w:hAnsi="Times New Roman"/>
          <w:color w:val="000000"/>
          <w:lang w:eastAsia="ko-KR"/>
        </w:rPr>
        <w:t xml:space="preserve">Lola wants to </w:t>
      </w:r>
      <w:r w:rsidR="000A76D4" w:rsidRPr="00756829">
        <w:rPr>
          <w:rFonts w:ascii="Times New Roman" w:hAnsi="Times New Roman"/>
          <w:color w:val="000000"/>
          <w:lang w:eastAsia="ko-KR"/>
        </w:rPr>
        <w:t xml:space="preserve">transcend </w:t>
      </w:r>
      <w:r w:rsidR="00406FD5" w:rsidRPr="00756829">
        <w:rPr>
          <w:rFonts w:ascii="Times New Roman" w:hAnsi="Times New Roman"/>
          <w:color w:val="000000"/>
          <w:lang w:eastAsia="ko-KR"/>
        </w:rPr>
        <w:t xml:space="preserve">a </w:t>
      </w:r>
      <w:r w:rsidR="000A76D4" w:rsidRPr="00756829">
        <w:rPr>
          <w:rFonts w:ascii="Times New Roman" w:hAnsi="Times New Roman"/>
          <w:color w:val="000000"/>
          <w:lang w:eastAsia="ko-KR"/>
        </w:rPr>
        <w:t xml:space="preserve">particular </w:t>
      </w:r>
      <w:r w:rsidR="00406FD5" w:rsidRPr="00756829">
        <w:rPr>
          <w:rFonts w:ascii="Times New Roman" w:hAnsi="Times New Roman"/>
          <w:color w:val="000000"/>
          <w:lang w:eastAsia="ko-KR"/>
        </w:rPr>
        <w:t>location in place and time so that her mother “would have passed” her “on the street” and “</w:t>
      </w:r>
      <w:r w:rsidR="005230ED" w:rsidRPr="00756829">
        <w:rPr>
          <w:rFonts w:ascii="Times New Roman" w:hAnsi="Times New Roman"/>
          <w:color w:val="000000"/>
          <w:lang w:eastAsia="ko-KR"/>
        </w:rPr>
        <w:t>never recognized</w:t>
      </w:r>
      <w:r w:rsidR="00406FD5" w:rsidRPr="00756829">
        <w:rPr>
          <w:rFonts w:ascii="Times New Roman" w:hAnsi="Times New Roman"/>
          <w:color w:val="000000"/>
          <w:lang w:eastAsia="ko-KR"/>
        </w:rPr>
        <w:t>”</w:t>
      </w:r>
      <w:r w:rsidR="006450A3" w:rsidRPr="00756829">
        <w:rPr>
          <w:rFonts w:ascii="Times New Roman" w:hAnsi="Times New Roman"/>
          <w:color w:val="000000"/>
          <w:lang w:eastAsia="ko-KR"/>
        </w:rPr>
        <w:t xml:space="preserve"> her (215). </w:t>
      </w:r>
      <w:r w:rsidR="009F58E9" w:rsidRPr="00756829">
        <w:rPr>
          <w:rFonts w:ascii="Times New Roman" w:hAnsi="Times New Roman"/>
          <w:color w:val="000000"/>
          <w:lang w:eastAsia="ko-KR"/>
        </w:rPr>
        <w:t xml:space="preserve">Desiring </w:t>
      </w:r>
      <w:r w:rsidR="009B516D" w:rsidRPr="00756829">
        <w:rPr>
          <w:rFonts w:ascii="Times New Roman" w:hAnsi="Times New Roman"/>
          <w:color w:val="000000"/>
          <w:lang w:eastAsia="ko-KR"/>
        </w:rPr>
        <w:t>the removal of particular</w:t>
      </w:r>
      <w:r w:rsidR="009F58E9" w:rsidRPr="00756829">
        <w:rPr>
          <w:rFonts w:ascii="Times New Roman" w:hAnsi="Times New Roman"/>
          <w:color w:val="000000"/>
          <w:lang w:eastAsia="ko-KR"/>
        </w:rPr>
        <w:t xml:space="preserve"> cultural aspects, she </w:t>
      </w:r>
      <w:r w:rsidR="00AE7B88" w:rsidRPr="00756829">
        <w:rPr>
          <w:rFonts w:ascii="Times New Roman" w:hAnsi="Times New Roman"/>
          <w:color w:val="000000"/>
          <w:lang w:eastAsia="ko-KR"/>
        </w:rPr>
        <w:t xml:space="preserve">hopes </w:t>
      </w:r>
      <w:r w:rsidR="009F58E9" w:rsidRPr="00756829">
        <w:rPr>
          <w:rFonts w:ascii="Times New Roman" w:hAnsi="Times New Roman"/>
          <w:color w:val="000000"/>
          <w:lang w:eastAsia="ko-KR"/>
        </w:rPr>
        <w:t>to</w:t>
      </w:r>
      <w:r w:rsidR="00326DE5" w:rsidRPr="00756829">
        <w:rPr>
          <w:rFonts w:ascii="Times New Roman" w:hAnsi="Times New Roman"/>
          <w:color w:val="000000"/>
          <w:lang w:eastAsia="ko-KR"/>
        </w:rPr>
        <w:t xml:space="preserve"> </w:t>
      </w:r>
      <w:r w:rsidR="006258B6" w:rsidRPr="00756829">
        <w:rPr>
          <w:rFonts w:ascii="Times New Roman" w:hAnsi="Times New Roman"/>
          <w:color w:val="000000"/>
          <w:lang w:eastAsia="ko-KR"/>
        </w:rPr>
        <w:t>reinvent</w:t>
      </w:r>
      <w:r w:rsidR="009F58E9" w:rsidRPr="00756829">
        <w:rPr>
          <w:rFonts w:ascii="Times New Roman" w:hAnsi="Times New Roman"/>
          <w:color w:val="000000"/>
          <w:lang w:eastAsia="ko-KR"/>
        </w:rPr>
        <w:t xml:space="preserve"> herself a</w:t>
      </w:r>
      <w:r w:rsidR="006258B6" w:rsidRPr="00756829">
        <w:rPr>
          <w:rFonts w:ascii="Times New Roman" w:hAnsi="Times New Roman"/>
          <w:color w:val="000000"/>
          <w:lang w:eastAsia="ko-KR"/>
        </w:rPr>
        <w:t>s a</w:t>
      </w:r>
      <w:r w:rsidR="00326DE5" w:rsidRPr="00756829">
        <w:rPr>
          <w:rFonts w:ascii="Times New Roman" w:hAnsi="Times New Roman"/>
          <w:color w:val="000000"/>
          <w:lang w:eastAsia="ko-KR"/>
        </w:rPr>
        <w:t xml:space="preserve"> </w:t>
      </w:r>
      <w:r w:rsidR="009F58E9" w:rsidRPr="00756829">
        <w:rPr>
          <w:rFonts w:ascii="Times New Roman" w:hAnsi="Times New Roman"/>
          <w:color w:val="000000"/>
          <w:lang w:eastAsia="ko-KR"/>
        </w:rPr>
        <w:t xml:space="preserve">transnational </w:t>
      </w:r>
      <w:r w:rsidR="00B84C52" w:rsidRPr="00756829">
        <w:rPr>
          <w:rFonts w:ascii="Times New Roman" w:hAnsi="Times New Roman"/>
          <w:color w:val="000000"/>
          <w:lang w:eastAsia="ko-KR"/>
        </w:rPr>
        <w:t xml:space="preserve">subject getting beyond </w:t>
      </w:r>
      <w:r w:rsidR="00B54BE4" w:rsidRPr="00756829">
        <w:rPr>
          <w:rFonts w:ascii="Times New Roman" w:hAnsi="Times New Roman"/>
          <w:color w:val="000000"/>
          <w:lang w:eastAsia="ko-KR"/>
        </w:rPr>
        <w:t xml:space="preserve">any </w:t>
      </w:r>
      <w:r w:rsidR="00B84C52" w:rsidRPr="00756829">
        <w:rPr>
          <w:rFonts w:ascii="Times New Roman" w:hAnsi="Times New Roman"/>
          <w:color w:val="000000"/>
          <w:lang w:eastAsia="ko-KR"/>
        </w:rPr>
        <w:t>cultural frame</w:t>
      </w:r>
      <w:r w:rsidR="00B54BE4" w:rsidRPr="00756829">
        <w:rPr>
          <w:rFonts w:ascii="Times New Roman" w:hAnsi="Times New Roman"/>
          <w:color w:val="000000"/>
          <w:lang w:eastAsia="ko-KR"/>
        </w:rPr>
        <w:t xml:space="preserve">. </w:t>
      </w:r>
    </w:p>
    <w:p w14:paraId="1A5840C6" w14:textId="3E6CFF45" w:rsidR="00A41C8A" w:rsidRPr="00756829" w:rsidRDefault="00A41C8A" w:rsidP="00905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Chars="300" w:firstLine="720"/>
        <w:rPr>
          <w:rFonts w:ascii="Times New Roman" w:hAnsi="Times New Roman"/>
          <w:color w:val="000000"/>
          <w:lang w:eastAsia="ko-KR"/>
        </w:rPr>
      </w:pPr>
      <w:r w:rsidRPr="00756829">
        <w:rPr>
          <w:rFonts w:ascii="Times New Roman" w:hAnsi="Times New Roman"/>
          <w:color w:val="000000"/>
          <w:lang w:eastAsia="ko-KR"/>
        </w:rPr>
        <w:t xml:space="preserve">Lola’s </w:t>
      </w:r>
      <w:r w:rsidR="006258B6" w:rsidRPr="00756829">
        <w:rPr>
          <w:rFonts w:ascii="Times New Roman" w:hAnsi="Times New Roman"/>
          <w:color w:val="000000"/>
          <w:lang w:eastAsia="ko-KR"/>
        </w:rPr>
        <w:t>opportunity for</w:t>
      </w:r>
      <w:r w:rsidR="004441FA" w:rsidRPr="00756829">
        <w:rPr>
          <w:rFonts w:ascii="Times New Roman" w:hAnsi="Times New Roman"/>
          <w:color w:val="000000"/>
          <w:lang w:eastAsia="ko-KR"/>
        </w:rPr>
        <w:t xml:space="preserve"> </w:t>
      </w:r>
      <w:r w:rsidRPr="00756829">
        <w:rPr>
          <w:rFonts w:ascii="Times New Roman" w:hAnsi="Times New Roman"/>
          <w:color w:val="000000"/>
          <w:lang w:eastAsia="ko-KR"/>
        </w:rPr>
        <w:t>escap</w:t>
      </w:r>
      <w:r w:rsidR="006258B6" w:rsidRPr="00756829">
        <w:rPr>
          <w:rFonts w:ascii="Times New Roman" w:hAnsi="Times New Roman"/>
          <w:color w:val="000000"/>
          <w:lang w:eastAsia="ko-KR"/>
        </w:rPr>
        <w:t>e</w:t>
      </w:r>
      <w:r w:rsidR="005A7ADC" w:rsidRPr="00756829">
        <w:rPr>
          <w:rFonts w:ascii="Times New Roman" w:hAnsi="Times New Roman"/>
          <w:color w:val="000000"/>
          <w:lang w:eastAsia="ko-KR"/>
        </w:rPr>
        <w:t xml:space="preserve"> </w:t>
      </w:r>
      <w:r w:rsidR="006258B6" w:rsidRPr="00756829">
        <w:rPr>
          <w:rFonts w:ascii="Times New Roman" w:hAnsi="Times New Roman"/>
          <w:color w:val="000000"/>
          <w:lang w:eastAsia="ko-KR"/>
        </w:rPr>
        <w:t>is realized</w:t>
      </w:r>
      <w:r w:rsidRPr="00756829">
        <w:rPr>
          <w:rFonts w:ascii="Times New Roman" w:hAnsi="Times New Roman"/>
          <w:color w:val="000000"/>
          <w:lang w:eastAsia="ko-KR"/>
        </w:rPr>
        <w:t xml:space="preserve"> at </w:t>
      </w:r>
      <w:r w:rsidR="006258B6" w:rsidRPr="00756829">
        <w:rPr>
          <w:rFonts w:ascii="Times New Roman" w:hAnsi="Times New Roman"/>
          <w:color w:val="000000"/>
          <w:lang w:eastAsia="ko-KR"/>
        </w:rPr>
        <w:t xml:space="preserve">the age of </w:t>
      </w:r>
      <w:r w:rsidR="00CB5F55">
        <w:rPr>
          <w:rFonts w:ascii="Times New Roman" w:hAnsi="Times New Roman"/>
          <w:color w:val="000000"/>
          <w:lang w:eastAsia="ko-KR"/>
        </w:rPr>
        <w:t>fourteen</w:t>
      </w:r>
      <w:r w:rsidR="00CB5F55">
        <w:rPr>
          <w:rFonts w:ascii="Times New Roman" w:hAnsi="Times New Roman" w:hint="eastAsia"/>
          <w:color w:val="000000"/>
          <w:lang w:eastAsia="ko-KR"/>
        </w:rPr>
        <w:t xml:space="preserve">: </w:t>
      </w:r>
      <w:r w:rsidRPr="00756829">
        <w:rPr>
          <w:rFonts w:ascii="Times New Roman" w:hAnsi="Times New Roman"/>
          <w:color w:val="000000"/>
          <w:lang w:eastAsia="ko-KR"/>
        </w:rPr>
        <w:t xml:space="preserve">she sees her mother’s breast cancer as a chance </w:t>
      </w:r>
      <w:r w:rsidR="00A36E23" w:rsidRPr="00756829">
        <w:rPr>
          <w:rFonts w:ascii="Times New Roman" w:hAnsi="Times New Roman"/>
          <w:color w:val="000000"/>
          <w:lang w:eastAsia="ko-KR"/>
        </w:rPr>
        <w:t>to run</w:t>
      </w:r>
      <w:r w:rsidRPr="00756829">
        <w:rPr>
          <w:rFonts w:ascii="Times New Roman" w:hAnsi="Times New Roman"/>
          <w:color w:val="000000"/>
          <w:lang w:eastAsia="ko-KR"/>
        </w:rPr>
        <w:t xml:space="preserve"> away from her</w:t>
      </w:r>
      <w:r w:rsidR="004A7054" w:rsidRPr="00756829">
        <w:rPr>
          <w:rFonts w:ascii="Times New Roman" w:hAnsi="Times New Roman"/>
          <w:color w:val="000000"/>
          <w:lang w:eastAsia="ko-KR"/>
        </w:rPr>
        <w:t xml:space="preserve">. </w:t>
      </w:r>
      <w:r w:rsidR="00196558" w:rsidRPr="00756829">
        <w:rPr>
          <w:rFonts w:ascii="Times New Roman" w:hAnsi="Times New Roman"/>
          <w:color w:val="000000"/>
          <w:lang w:eastAsia="ko-KR"/>
        </w:rPr>
        <w:t xml:space="preserve">In seeking </w:t>
      </w:r>
      <w:r w:rsidRPr="00756829">
        <w:rPr>
          <w:rFonts w:ascii="Times New Roman" w:hAnsi="Times New Roman"/>
          <w:color w:val="000000"/>
          <w:lang w:eastAsia="ko-KR"/>
        </w:rPr>
        <w:t xml:space="preserve">to escape her mother’s control, </w:t>
      </w:r>
      <w:r w:rsidR="00BE4C51" w:rsidRPr="00756829">
        <w:rPr>
          <w:rFonts w:ascii="Times New Roman" w:hAnsi="Times New Roman"/>
          <w:color w:val="000000"/>
        </w:rPr>
        <w:t xml:space="preserve">Lola </w:t>
      </w:r>
      <w:r w:rsidR="006258B6" w:rsidRPr="00756829">
        <w:rPr>
          <w:rFonts w:ascii="Times New Roman" w:hAnsi="Times New Roman"/>
          <w:color w:val="000000"/>
          <w:lang w:eastAsia="ko-KR"/>
        </w:rPr>
        <w:t>spends an increasing amount of time in the town of</w:t>
      </w:r>
      <w:r w:rsidRPr="00756829">
        <w:rPr>
          <w:rFonts w:ascii="Times New Roman" w:hAnsi="Times New Roman"/>
          <w:color w:val="000000"/>
          <w:lang w:eastAsia="ko-KR"/>
        </w:rPr>
        <w:t xml:space="preserve"> Wildwood</w:t>
      </w:r>
      <w:r w:rsidR="006258B6" w:rsidRPr="00756829">
        <w:rPr>
          <w:rFonts w:ascii="Times New Roman" w:hAnsi="Times New Roman"/>
          <w:color w:val="000000"/>
          <w:lang w:eastAsia="ko-KR"/>
        </w:rPr>
        <w:t>, where her</w:t>
      </w:r>
      <w:r w:rsidR="005A7ADC" w:rsidRPr="00756829">
        <w:rPr>
          <w:rFonts w:ascii="Times New Roman" w:hAnsi="Times New Roman"/>
          <w:color w:val="000000"/>
          <w:lang w:eastAsia="ko-KR"/>
        </w:rPr>
        <w:t xml:space="preserve"> </w:t>
      </w:r>
      <w:r w:rsidRPr="00756829">
        <w:rPr>
          <w:rFonts w:ascii="Times New Roman" w:hAnsi="Times New Roman"/>
          <w:color w:val="000000"/>
          <w:lang w:eastAsia="ko-KR"/>
        </w:rPr>
        <w:t>boyfriend</w:t>
      </w:r>
      <w:r w:rsidR="005A7ADC" w:rsidRPr="00756829">
        <w:rPr>
          <w:rFonts w:ascii="Times New Roman" w:hAnsi="Times New Roman"/>
          <w:color w:val="000000"/>
          <w:lang w:eastAsia="ko-KR"/>
        </w:rPr>
        <w:t xml:space="preserve"> </w:t>
      </w:r>
      <w:r w:rsidR="004441FA" w:rsidRPr="00756829">
        <w:rPr>
          <w:rFonts w:ascii="Times New Roman" w:hAnsi="Times New Roman"/>
          <w:color w:val="000000"/>
          <w:lang w:eastAsia="ko-KR"/>
        </w:rPr>
        <w:t>Aldo lives with his father</w:t>
      </w:r>
      <w:r w:rsidR="004A7054" w:rsidRPr="00756829">
        <w:rPr>
          <w:rFonts w:ascii="Times New Roman" w:hAnsi="Times New Roman"/>
          <w:color w:val="000000"/>
          <w:lang w:eastAsia="ko-KR"/>
        </w:rPr>
        <w:t xml:space="preserve">. </w:t>
      </w:r>
      <w:r w:rsidR="006258B6" w:rsidRPr="00756829">
        <w:rPr>
          <w:rFonts w:ascii="Times New Roman" w:hAnsi="Times New Roman"/>
          <w:color w:val="000000"/>
          <w:lang w:eastAsia="ko-KR"/>
        </w:rPr>
        <w:t>To further her</w:t>
      </w:r>
      <w:r w:rsidR="00977634" w:rsidRPr="00756829">
        <w:rPr>
          <w:rFonts w:ascii="Times New Roman" w:hAnsi="Times New Roman"/>
          <w:color w:val="000000"/>
          <w:lang w:eastAsia="ko-KR"/>
        </w:rPr>
        <w:t xml:space="preserve"> </w:t>
      </w:r>
      <w:r w:rsidR="00752D23" w:rsidRPr="00756829">
        <w:rPr>
          <w:rFonts w:ascii="Times New Roman" w:hAnsi="Times New Roman"/>
          <w:color w:val="000000"/>
        </w:rPr>
        <w:t>transgressive</w:t>
      </w:r>
      <w:r w:rsidR="00977634" w:rsidRPr="00756829">
        <w:rPr>
          <w:rFonts w:ascii="Times New Roman" w:hAnsi="Times New Roman"/>
          <w:color w:val="000000"/>
          <w:lang w:eastAsia="ko-KR"/>
        </w:rPr>
        <w:t xml:space="preserve"> </w:t>
      </w:r>
      <w:r w:rsidR="00752D23" w:rsidRPr="00756829">
        <w:rPr>
          <w:rFonts w:ascii="Times New Roman" w:hAnsi="Times New Roman"/>
          <w:color w:val="000000"/>
          <w:lang w:eastAsia="ko-KR"/>
        </w:rPr>
        <w:t xml:space="preserve">action against </w:t>
      </w:r>
      <w:r w:rsidR="00752D23" w:rsidRPr="00756829">
        <w:rPr>
          <w:rFonts w:ascii="Times New Roman" w:hAnsi="Times New Roman"/>
          <w:color w:val="000000"/>
        </w:rPr>
        <w:t>filial obligation and cultural norm</w:t>
      </w:r>
      <w:r w:rsidR="00752D23" w:rsidRPr="00756829">
        <w:rPr>
          <w:rFonts w:ascii="Times New Roman" w:hAnsi="Times New Roman"/>
          <w:color w:val="000000"/>
          <w:lang w:eastAsia="ko-KR"/>
        </w:rPr>
        <w:t xml:space="preserve">s, </w:t>
      </w:r>
      <w:r w:rsidRPr="00756829">
        <w:rPr>
          <w:rFonts w:ascii="Times New Roman" w:hAnsi="Times New Roman"/>
          <w:color w:val="000000"/>
          <w:lang w:eastAsia="ko-KR"/>
        </w:rPr>
        <w:t xml:space="preserve">Lola stays at </w:t>
      </w:r>
      <w:r w:rsidR="00CA2DBA" w:rsidRPr="00756829">
        <w:rPr>
          <w:rFonts w:ascii="Times New Roman" w:hAnsi="Times New Roman"/>
          <w:color w:val="000000"/>
          <w:lang w:eastAsia="ko-KR"/>
        </w:rPr>
        <w:t>Wildwood</w:t>
      </w:r>
      <w:r w:rsidR="00977634" w:rsidRPr="00756829">
        <w:rPr>
          <w:rFonts w:ascii="Times New Roman" w:hAnsi="Times New Roman"/>
          <w:color w:val="000000"/>
          <w:lang w:eastAsia="ko-KR"/>
        </w:rPr>
        <w:t xml:space="preserve"> </w:t>
      </w:r>
      <w:r w:rsidR="00752D23" w:rsidRPr="00756829">
        <w:rPr>
          <w:rFonts w:ascii="Times New Roman" w:hAnsi="Times New Roman"/>
          <w:color w:val="000000"/>
          <w:lang w:eastAsia="ko-KR"/>
        </w:rPr>
        <w:t xml:space="preserve">for </w:t>
      </w:r>
      <w:r w:rsidR="006258B6" w:rsidRPr="00756829">
        <w:rPr>
          <w:rFonts w:ascii="Times New Roman" w:hAnsi="Times New Roman"/>
          <w:color w:val="000000"/>
          <w:lang w:eastAsia="ko-KR"/>
        </w:rPr>
        <w:t>a period of</w:t>
      </w:r>
      <w:r w:rsidR="00977634" w:rsidRPr="00756829">
        <w:rPr>
          <w:rFonts w:ascii="Times New Roman" w:hAnsi="Times New Roman"/>
          <w:color w:val="FF0000"/>
          <w:lang w:eastAsia="ko-KR"/>
        </w:rPr>
        <w:t xml:space="preserve"> </w:t>
      </w:r>
      <w:r w:rsidR="00752D23" w:rsidRPr="00756829">
        <w:rPr>
          <w:rFonts w:ascii="Times New Roman" w:hAnsi="Times New Roman"/>
          <w:color w:val="000000"/>
          <w:lang w:eastAsia="ko-KR"/>
        </w:rPr>
        <w:t xml:space="preserve">three months, but she </w:t>
      </w:r>
      <w:r w:rsidR="00C22EDE" w:rsidRPr="00756829">
        <w:rPr>
          <w:rFonts w:ascii="Times New Roman" w:hAnsi="Times New Roman"/>
          <w:color w:val="000000"/>
          <w:lang w:eastAsia="ko-KR"/>
        </w:rPr>
        <w:t xml:space="preserve">begins to look for another place when </w:t>
      </w:r>
      <w:r w:rsidR="00752D23" w:rsidRPr="00756829">
        <w:rPr>
          <w:rFonts w:ascii="Times New Roman" w:hAnsi="Times New Roman"/>
          <w:color w:val="000000"/>
          <w:lang w:eastAsia="ko-KR"/>
        </w:rPr>
        <w:t>Aldo</w:t>
      </w:r>
      <w:r w:rsidR="004441FA" w:rsidRPr="00756829">
        <w:rPr>
          <w:rFonts w:ascii="Times New Roman" w:hAnsi="Times New Roman"/>
          <w:color w:val="000000"/>
          <w:lang w:eastAsia="ko-KR"/>
        </w:rPr>
        <w:t xml:space="preserve"> </w:t>
      </w:r>
      <w:r w:rsidR="00CA2DBA" w:rsidRPr="00756829">
        <w:rPr>
          <w:rFonts w:ascii="Times New Roman" w:hAnsi="Times New Roman"/>
          <w:color w:val="000000"/>
          <w:lang w:eastAsia="ko-KR"/>
        </w:rPr>
        <w:t xml:space="preserve">tells </w:t>
      </w:r>
      <w:r w:rsidR="00C22EDE" w:rsidRPr="00756829">
        <w:rPr>
          <w:rFonts w:ascii="Times New Roman" w:hAnsi="Times New Roman"/>
          <w:color w:val="000000"/>
          <w:lang w:eastAsia="ko-KR"/>
        </w:rPr>
        <w:t>his friends</w:t>
      </w:r>
      <w:r w:rsidR="004441FA" w:rsidRPr="00756829">
        <w:rPr>
          <w:rFonts w:ascii="Times New Roman" w:hAnsi="Times New Roman"/>
          <w:color w:val="000000"/>
          <w:lang w:eastAsia="ko-KR"/>
        </w:rPr>
        <w:t xml:space="preserve"> </w:t>
      </w:r>
      <w:r w:rsidR="00CA2DBA" w:rsidRPr="00756829">
        <w:rPr>
          <w:rFonts w:ascii="Times New Roman" w:hAnsi="Times New Roman"/>
          <w:color w:val="000000"/>
          <w:lang w:eastAsia="ko-KR"/>
        </w:rPr>
        <w:t>a racist joke in front of her</w:t>
      </w:r>
      <w:r w:rsidR="004A7054" w:rsidRPr="00756829">
        <w:rPr>
          <w:rFonts w:ascii="Times New Roman" w:hAnsi="Times New Roman"/>
          <w:color w:val="000000"/>
          <w:lang w:eastAsia="ko-KR"/>
        </w:rPr>
        <w:t xml:space="preserve">. </w:t>
      </w:r>
      <w:r w:rsidR="00CC2F4B" w:rsidRPr="00756829">
        <w:rPr>
          <w:rFonts w:ascii="Times New Roman" w:hAnsi="Times New Roman"/>
          <w:color w:val="000000"/>
          <w:lang w:eastAsia="ko-KR"/>
        </w:rPr>
        <w:t xml:space="preserve">It is </w:t>
      </w:r>
      <w:r w:rsidR="006258B6" w:rsidRPr="00756829">
        <w:rPr>
          <w:rFonts w:ascii="Times New Roman" w:hAnsi="Times New Roman"/>
          <w:color w:val="000000"/>
          <w:lang w:eastAsia="ko-KR"/>
        </w:rPr>
        <w:t>then that Dublin</w:t>
      </w:r>
      <w:r w:rsidR="00CC2F4B" w:rsidRPr="00756829">
        <w:rPr>
          <w:rFonts w:ascii="Times New Roman" w:hAnsi="Times New Roman"/>
          <w:color w:val="000000"/>
          <w:lang w:eastAsia="ko-KR"/>
        </w:rPr>
        <w:t xml:space="preserve"> enters Lola’s mind as an imagined</w:t>
      </w:r>
      <w:r w:rsidR="006258B6" w:rsidRPr="00756829">
        <w:rPr>
          <w:rFonts w:ascii="Times New Roman" w:hAnsi="Times New Roman"/>
          <w:color w:val="000000"/>
          <w:lang w:eastAsia="ko-KR"/>
        </w:rPr>
        <w:t xml:space="preserve"> space where she c</w:t>
      </w:r>
      <w:r w:rsidR="004A7054" w:rsidRPr="00756829">
        <w:rPr>
          <w:rFonts w:ascii="Times New Roman" w:hAnsi="Times New Roman"/>
          <w:color w:val="000000"/>
          <w:lang w:eastAsia="ko-KR"/>
        </w:rPr>
        <w:t xml:space="preserve">ould fulfill her dream. </w:t>
      </w:r>
      <w:r w:rsidR="00196558" w:rsidRPr="00756829">
        <w:rPr>
          <w:rFonts w:ascii="Times New Roman" w:hAnsi="Times New Roman"/>
          <w:color w:val="000000"/>
          <w:lang w:eastAsia="ko-KR"/>
        </w:rPr>
        <w:t xml:space="preserve">Setting Dublin as her </w:t>
      </w:r>
      <w:r w:rsidR="00CC2F4B" w:rsidRPr="00756829">
        <w:rPr>
          <w:rFonts w:ascii="Times New Roman" w:hAnsi="Times New Roman"/>
          <w:color w:val="000000"/>
          <w:lang w:eastAsia="ko-KR"/>
        </w:rPr>
        <w:t xml:space="preserve">next </w:t>
      </w:r>
      <w:r w:rsidR="00196558" w:rsidRPr="00756829">
        <w:rPr>
          <w:rFonts w:ascii="Times New Roman" w:hAnsi="Times New Roman"/>
          <w:color w:val="000000"/>
          <w:lang w:eastAsia="ko-KR"/>
        </w:rPr>
        <w:t>destination</w:t>
      </w:r>
      <w:r w:rsidR="0028377C" w:rsidRPr="00756829">
        <w:rPr>
          <w:rFonts w:ascii="Times New Roman" w:hAnsi="Times New Roman"/>
          <w:color w:val="000000"/>
          <w:lang w:eastAsia="ko-KR"/>
        </w:rPr>
        <w:t>, Lola prepares herself for the trip</w:t>
      </w:r>
      <w:r w:rsidR="00FB4308" w:rsidRPr="00756829">
        <w:rPr>
          <w:rFonts w:ascii="Times New Roman" w:hAnsi="Times New Roman"/>
          <w:color w:val="000000"/>
          <w:lang w:eastAsia="ko-KR"/>
        </w:rPr>
        <w:t xml:space="preserve">: </w:t>
      </w:r>
      <w:r w:rsidR="00196558" w:rsidRPr="00756829">
        <w:rPr>
          <w:rFonts w:ascii="Times New Roman" w:hAnsi="Times New Roman"/>
          <w:color w:val="000000"/>
          <w:lang w:eastAsia="ko-KR"/>
        </w:rPr>
        <w:t xml:space="preserve">she </w:t>
      </w:r>
      <w:r w:rsidR="00FB4308" w:rsidRPr="00756829">
        <w:rPr>
          <w:rFonts w:ascii="Times New Roman" w:hAnsi="Times New Roman"/>
          <w:color w:val="000000"/>
          <w:lang w:eastAsia="ko-KR"/>
        </w:rPr>
        <w:t xml:space="preserve">telephones Oscar, and asks </w:t>
      </w:r>
      <w:r w:rsidR="00196558" w:rsidRPr="00756829">
        <w:rPr>
          <w:rFonts w:ascii="Times New Roman" w:hAnsi="Times New Roman"/>
          <w:color w:val="000000"/>
          <w:lang w:eastAsia="ko-KR"/>
        </w:rPr>
        <w:t>him to bri</w:t>
      </w:r>
      <w:r w:rsidR="00CC2F4B" w:rsidRPr="00756829">
        <w:rPr>
          <w:rFonts w:ascii="Times New Roman" w:hAnsi="Times New Roman"/>
          <w:color w:val="000000"/>
          <w:lang w:eastAsia="ko-KR"/>
        </w:rPr>
        <w:t xml:space="preserve">ng her </w:t>
      </w:r>
      <w:r w:rsidR="006743FB" w:rsidRPr="00756829">
        <w:rPr>
          <w:rFonts w:ascii="Times New Roman" w:hAnsi="Times New Roman"/>
          <w:color w:val="000000"/>
          <w:lang w:eastAsia="ko-KR"/>
        </w:rPr>
        <w:t>belongings</w:t>
      </w:r>
      <w:r w:rsidR="00977634" w:rsidRPr="00756829">
        <w:rPr>
          <w:rFonts w:ascii="Times New Roman" w:hAnsi="Times New Roman"/>
          <w:color w:val="000000"/>
          <w:lang w:eastAsia="ko-KR"/>
        </w:rPr>
        <w:t xml:space="preserve"> </w:t>
      </w:r>
      <w:r w:rsidR="00CB5F55">
        <w:rPr>
          <w:rFonts w:ascii="Times New Roman" w:hAnsi="Times New Roman"/>
          <w:color w:val="000000"/>
          <w:lang w:eastAsia="ko-KR"/>
        </w:rPr>
        <w:t>and money.</w:t>
      </w:r>
      <w:r w:rsidR="00CB5F55">
        <w:rPr>
          <w:rFonts w:ascii="Times New Roman" w:hAnsi="Times New Roman" w:hint="eastAsia"/>
          <w:color w:val="000000"/>
          <w:lang w:eastAsia="ko-KR"/>
        </w:rPr>
        <w:t xml:space="preserve"> </w:t>
      </w:r>
      <w:r w:rsidR="00CC2F4B" w:rsidRPr="00756829">
        <w:rPr>
          <w:rFonts w:ascii="Times New Roman" w:hAnsi="Times New Roman"/>
          <w:color w:val="000000"/>
          <w:lang w:eastAsia="ko-KR"/>
        </w:rPr>
        <w:t>G</w:t>
      </w:r>
      <w:r w:rsidR="006743FB" w:rsidRPr="00756829">
        <w:rPr>
          <w:rFonts w:ascii="Times New Roman" w:hAnsi="Times New Roman"/>
          <w:color w:val="000000"/>
          <w:lang w:eastAsia="ko-KR"/>
        </w:rPr>
        <w:t>azing out</w:t>
      </w:r>
      <w:r w:rsidR="00FB4308" w:rsidRPr="00756829">
        <w:rPr>
          <w:rFonts w:ascii="Times New Roman" w:hAnsi="Times New Roman"/>
          <w:color w:val="000000"/>
          <w:lang w:eastAsia="ko-KR"/>
        </w:rPr>
        <w:t xml:space="preserve"> the window </w:t>
      </w:r>
      <w:r w:rsidR="00196558" w:rsidRPr="00756829">
        <w:rPr>
          <w:rFonts w:ascii="Times New Roman" w:hAnsi="Times New Roman"/>
          <w:color w:val="000000"/>
          <w:lang w:eastAsia="ko-KR"/>
        </w:rPr>
        <w:t xml:space="preserve">at a coffee shop, </w:t>
      </w:r>
      <w:r w:rsidR="00CC2F4B" w:rsidRPr="00756829">
        <w:rPr>
          <w:rFonts w:ascii="Times New Roman" w:hAnsi="Times New Roman"/>
          <w:color w:val="000000"/>
          <w:lang w:eastAsia="ko-KR"/>
        </w:rPr>
        <w:t>she daydreams what wi</w:t>
      </w:r>
      <w:r w:rsidR="005230ED" w:rsidRPr="00756829">
        <w:rPr>
          <w:rFonts w:ascii="Times New Roman" w:hAnsi="Times New Roman"/>
          <w:color w:val="000000"/>
          <w:lang w:eastAsia="ko-KR"/>
        </w:rPr>
        <w:t xml:space="preserve">ll happen in the imagined space: </w:t>
      </w:r>
    </w:p>
    <w:p w14:paraId="46B9ACF8" w14:textId="77777777" w:rsidR="00BE4C51" w:rsidRPr="00756829" w:rsidRDefault="00BE4C51" w:rsidP="00905423">
      <w:pPr>
        <w:widowControl w:val="0"/>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Chars="562" w:left="1349"/>
        <w:rPr>
          <w:rFonts w:ascii="Times New Roman" w:hAnsi="Times New Roman"/>
          <w:lang w:eastAsia="ko-KR"/>
        </w:rPr>
      </w:pPr>
      <w:r w:rsidRPr="00756829">
        <w:rPr>
          <w:rFonts w:ascii="Times New Roman" w:hAnsi="Times New Roman"/>
        </w:rPr>
        <w:t>I was going to convince m</w:t>
      </w:r>
      <w:r w:rsidR="004A7054" w:rsidRPr="00756829">
        <w:rPr>
          <w:rFonts w:ascii="Times New Roman" w:hAnsi="Times New Roman"/>
        </w:rPr>
        <w:t xml:space="preserve">y brother to run away with me. </w:t>
      </w:r>
      <w:r w:rsidRPr="00756829">
        <w:rPr>
          <w:rFonts w:ascii="Times New Roman" w:hAnsi="Times New Roman"/>
        </w:rPr>
        <w:t>My plan w</w:t>
      </w:r>
      <w:r w:rsidR="004A7054" w:rsidRPr="00756829">
        <w:rPr>
          <w:rFonts w:ascii="Times New Roman" w:hAnsi="Times New Roman"/>
        </w:rPr>
        <w:t xml:space="preserve">as that we would go to Dublin. </w:t>
      </w:r>
      <w:r w:rsidRPr="00756829">
        <w:rPr>
          <w:rFonts w:ascii="Times New Roman" w:hAnsi="Times New Roman"/>
        </w:rPr>
        <w:t>I had met a bunch of Irish guys on the boardwalk and they</w:t>
      </w:r>
      <w:r w:rsidR="004A7054" w:rsidRPr="00756829">
        <w:rPr>
          <w:rFonts w:ascii="Times New Roman" w:hAnsi="Times New Roman"/>
        </w:rPr>
        <w:t xml:space="preserve"> had sold me on their country. </w:t>
      </w:r>
      <w:r w:rsidRPr="00756829">
        <w:rPr>
          <w:rFonts w:ascii="Times New Roman" w:hAnsi="Times New Roman"/>
        </w:rPr>
        <w:t>I would become a backup singer for U2, and both Bono and the drummer would fall in love with me, and Oscar could become the Dominican James Joyce. I really</w:t>
      </w:r>
      <w:r w:rsidR="004A7054" w:rsidRPr="00756829">
        <w:rPr>
          <w:rFonts w:ascii="Times New Roman" w:hAnsi="Times New Roman"/>
        </w:rPr>
        <w:t xml:space="preserve"> believed it would happen too. </w:t>
      </w:r>
      <w:r w:rsidRPr="00756829">
        <w:rPr>
          <w:rFonts w:ascii="Times New Roman" w:hAnsi="Times New Roman"/>
        </w:rPr>
        <w:t>That’s how deluded I was by then. (71)</w:t>
      </w:r>
    </w:p>
    <w:p w14:paraId="5BA851DD" w14:textId="443DF48A" w:rsidR="0031682E" w:rsidRPr="00756829" w:rsidRDefault="00FB4308" w:rsidP="00891B5C">
      <w:pPr>
        <w:pStyle w:val="NormalWeb"/>
        <w:ind w:firstLineChars="0" w:firstLine="0"/>
        <w:rPr>
          <w:szCs w:val="24"/>
        </w:rPr>
      </w:pPr>
      <w:r w:rsidRPr="00756829">
        <w:rPr>
          <w:szCs w:val="24"/>
        </w:rPr>
        <w:t xml:space="preserve">Although Lola’s wandering creates a brief moment of liberation, her excursion </w:t>
      </w:r>
      <w:r w:rsidR="006743FB" w:rsidRPr="00756829">
        <w:rPr>
          <w:szCs w:val="24"/>
        </w:rPr>
        <w:t>soon leads to her</w:t>
      </w:r>
      <w:r w:rsidR="00AF40A5">
        <w:rPr>
          <w:szCs w:val="24"/>
        </w:rPr>
        <w:t xml:space="preserve"> imprisonment</w:t>
      </w:r>
      <w:r w:rsidR="00AF40A5">
        <w:rPr>
          <w:rFonts w:hint="eastAsia"/>
          <w:szCs w:val="24"/>
        </w:rPr>
        <w:t xml:space="preserve">. </w:t>
      </w:r>
      <w:r w:rsidR="006743FB" w:rsidRPr="00756829">
        <w:rPr>
          <w:szCs w:val="24"/>
        </w:rPr>
        <w:t>The</w:t>
      </w:r>
      <w:r w:rsidRPr="00756829">
        <w:rPr>
          <w:szCs w:val="24"/>
        </w:rPr>
        <w:t xml:space="preserve"> next day, Oscar shows</w:t>
      </w:r>
      <w:r w:rsidR="00CC2F4B" w:rsidRPr="00756829">
        <w:rPr>
          <w:szCs w:val="24"/>
        </w:rPr>
        <w:t xml:space="preserve"> up with Beli in front of </w:t>
      </w:r>
      <w:r w:rsidR="006743FB" w:rsidRPr="00756829">
        <w:rPr>
          <w:szCs w:val="24"/>
        </w:rPr>
        <w:t>him</w:t>
      </w:r>
      <w:r w:rsidR="004A7054" w:rsidRPr="00756829">
        <w:rPr>
          <w:szCs w:val="24"/>
        </w:rPr>
        <w:t xml:space="preserve">. </w:t>
      </w:r>
      <w:r w:rsidR="00CC2F4B" w:rsidRPr="00756829">
        <w:rPr>
          <w:szCs w:val="24"/>
        </w:rPr>
        <w:t xml:space="preserve">Lola rejoins her family, and </w:t>
      </w:r>
      <w:r w:rsidR="00D971AE" w:rsidRPr="00756829">
        <w:rPr>
          <w:szCs w:val="24"/>
        </w:rPr>
        <w:t xml:space="preserve">is forced to </w:t>
      </w:r>
      <w:r w:rsidR="00CC2F4B" w:rsidRPr="00756829">
        <w:rPr>
          <w:szCs w:val="24"/>
        </w:rPr>
        <w:t xml:space="preserve">stay at Santo Domingo for six months, a pedagogical </w:t>
      </w:r>
      <w:r w:rsidR="00D971AE" w:rsidRPr="00756829">
        <w:rPr>
          <w:szCs w:val="24"/>
        </w:rPr>
        <w:t xml:space="preserve">method </w:t>
      </w:r>
      <w:r w:rsidR="00CC2F4B" w:rsidRPr="00756829">
        <w:rPr>
          <w:szCs w:val="24"/>
        </w:rPr>
        <w:t>designed by Beli to discipline</w:t>
      </w:r>
      <w:r w:rsidR="009A7987" w:rsidRPr="00756829">
        <w:rPr>
          <w:szCs w:val="24"/>
        </w:rPr>
        <w:t xml:space="preserve"> her</w:t>
      </w:r>
      <w:r w:rsidR="00977634" w:rsidRPr="00756829">
        <w:rPr>
          <w:szCs w:val="24"/>
        </w:rPr>
        <w:t xml:space="preserve"> </w:t>
      </w:r>
      <w:r w:rsidR="006743FB" w:rsidRPr="00756829">
        <w:rPr>
          <w:szCs w:val="24"/>
        </w:rPr>
        <w:t>daughter</w:t>
      </w:r>
      <w:r w:rsidR="004A7054" w:rsidRPr="00756829">
        <w:rPr>
          <w:szCs w:val="24"/>
        </w:rPr>
        <w:t xml:space="preserve"> (73). </w:t>
      </w:r>
      <w:r w:rsidR="00D971AE" w:rsidRPr="00756829">
        <w:rPr>
          <w:szCs w:val="24"/>
        </w:rPr>
        <w:t xml:space="preserve">As Lola remarks, what she </w:t>
      </w:r>
      <w:r w:rsidR="005230ED" w:rsidRPr="00756829">
        <w:rPr>
          <w:szCs w:val="24"/>
        </w:rPr>
        <w:t xml:space="preserve">eventually </w:t>
      </w:r>
      <w:r w:rsidR="00D971AE" w:rsidRPr="00756829">
        <w:rPr>
          <w:szCs w:val="24"/>
        </w:rPr>
        <w:t xml:space="preserve">finds </w:t>
      </w:r>
      <w:r w:rsidRPr="00756829">
        <w:rPr>
          <w:szCs w:val="24"/>
        </w:rPr>
        <w:t xml:space="preserve">is that </w:t>
      </w:r>
      <w:r w:rsidR="0079248A">
        <w:rPr>
          <w:rFonts w:hint="eastAsia"/>
          <w:szCs w:val="24"/>
        </w:rPr>
        <w:t xml:space="preserve">running away </w:t>
      </w:r>
      <w:r w:rsidR="00D971AE" w:rsidRPr="00756829">
        <w:rPr>
          <w:szCs w:val="24"/>
        </w:rPr>
        <w:t xml:space="preserve">is impossible </w:t>
      </w:r>
      <w:r w:rsidRPr="00756829">
        <w:rPr>
          <w:szCs w:val="24"/>
        </w:rPr>
        <w:t>because “</w:t>
      </w:r>
      <w:r w:rsidR="004F1CC9" w:rsidRPr="00756829">
        <w:rPr>
          <w:szCs w:val="24"/>
        </w:rPr>
        <w:t>t</w:t>
      </w:r>
      <w:r w:rsidRPr="00756829">
        <w:rPr>
          <w:szCs w:val="24"/>
        </w:rPr>
        <w:t>he only way out is in” (215</w:t>
      </w:r>
      <w:r w:rsidR="009A7987" w:rsidRPr="00756829">
        <w:rPr>
          <w:szCs w:val="24"/>
        </w:rPr>
        <w:t xml:space="preserve">). </w:t>
      </w:r>
    </w:p>
    <w:p w14:paraId="56A35BBD" w14:textId="6BDB91D5" w:rsidR="008A1FFA" w:rsidRPr="00756829" w:rsidRDefault="009A7987" w:rsidP="00905423">
      <w:pPr>
        <w:pStyle w:val="NormalWeb"/>
        <w:ind w:firstLineChars="300" w:firstLine="720"/>
        <w:rPr>
          <w:szCs w:val="24"/>
        </w:rPr>
      </w:pPr>
      <w:r w:rsidRPr="00756829">
        <w:rPr>
          <w:szCs w:val="24"/>
        </w:rPr>
        <w:t>When Lola dreams that Oscar would be</w:t>
      </w:r>
      <w:r w:rsidR="006743FB" w:rsidRPr="00756829">
        <w:rPr>
          <w:szCs w:val="24"/>
        </w:rPr>
        <w:t>come</w:t>
      </w:r>
      <w:r w:rsidR="00977634" w:rsidRPr="00756829">
        <w:rPr>
          <w:szCs w:val="24"/>
        </w:rPr>
        <w:t xml:space="preserve"> </w:t>
      </w:r>
      <w:r w:rsidRPr="00756829">
        <w:rPr>
          <w:szCs w:val="24"/>
        </w:rPr>
        <w:t>the Dominican James</w:t>
      </w:r>
      <w:r w:rsidR="004624BE" w:rsidRPr="00756829">
        <w:rPr>
          <w:szCs w:val="24"/>
        </w:rPr>
        <w:t xml:space="preserve"> Joyce in Dublin, she might recognize</w:t>
      </w:r>
      <w:r w:rsidR="00326DE5" w:rsidRPr="00756829">
        <w:rPr>
          <w:szCs w:val="24"/>
        </w:rPr>
        <w:t xml:space="preserve"> </w:t>
      </w:r>
      <w:r w:rsidR="006743FB" w:rsidRPr="00756829">
        <w:rPr>
          <w:szCs w:val="24"/>
        </w:rPr>
        <w:t>that, although some</w:t>
      </w:r>
      <w:r w:rsidR="00977634" w:rsidRPr="00756829">
        <w:rPr>
          <w:szCs w:val="24"/>
        </w:rPr>
        <w:t xml:space="preserve"> </w:t>
      </w:r>
      <w:r w:rsidR="006743FB" w:rsidRPr="00756829">
        <w:rPr>
          <w:szCs w:val="24"/>
        </w:rPr>
        <w:t>similarities exist</w:t>
      </w:r>
      <w:r w:rsidRPr="00756829">
        <w:rPr>
          <w:szCs w:val="24"/>
        </w:rPr>
        <w:t xml:space="preserve"> between Oscar</w:t>
      </w:r>
      <w:r w:rsidR="006743FB" w:rsidRPr="00756829">
        <w:rPr>
          <w:szCs w:val="24"/>
        </w:rPr>
        <w:t xml:space="preserve"> and Joyce, </w:t>
      </w:r>
      <w:r w:rsidR="004624BE" w:rsidRPr="00756829">
        <w:rPr>
          <w:szCs w:val="24"/>
        </w:rPr>
        <w:t xml:space="preserve">she </w:t>
      </w:r>
      <w:r w:rsidR="00C012BB" w:rsidRPr="00756829">
        <w:rPr>
          <w:szCs w:val="24"/>
        </w:rPr>
        <w:t xml:space="preserve">must confess </w:t>
      </w:r>
      <w:r w:rsidR="006743FB" w:rsidRPr="00756829">
        <w:rPr>
          <w:szCs w:val="24"/>
        </w:rPr>
        <w:t>the</w:t>
      </w:r>
      <w:r w:rsidRPr="00756829">
        <w:rPr>
          <w:szCs w:val="24"/>
        </w:rPr>
        <w:t xml:space="preserve"> false analogy</w:t>
      </w:r>
      <w:r w:rsidR="004A7054" w:rsidRPr="00756829">
        <w:rPr>
          <w:szCs w:val="24"/>
        </w:rPr>
        <w:t xml:space="preserve">. </w:t>
      </w:r>
      <w:r w:rsidR="0060683E" w:rsidRPr="00756829">
        <w:rPr>
          <w:szCs w:val="24"/>
        </w:rPr>
        <w:t xml:space="preserve">Lola’s awareness of </w:t>
      </w:r>
      <w:r w:rsidR="005230ED" w:rsidRPr="00756829">
        <w:rPr>
          <w:szCs w:val="24"/>
        </w:rPr>
        <w:t xml:space="preserve">the impossibility of </w:t>
      </w:r>
      <w:r w:rsidR="00CE788C">
        <w:rPr>
          <w:szCs w:val="24"/>
        </w:rPr>
        <w:t>being the Dominican James Joyce</w:t>
      </w:r>
      <w:r w:rsidR="005230ED" w:rsidRPr="00756829">
        <w:rPr>
          <w:szCs w:val="24"/>
        </w:rPr>
        <w:t>, in fact,</w:t>
      </w:r>
      <w:r w:rsidR="0060683E" w:rsidRPr="00756829">
        <w:rPr>
          <w:szCs w:val="24"/>
        </w:rPr>
        <w:t xml:space="preserve"> overlaps with the consciousness of </w:t>
      </w:r>
      <w:r w:rsidR="00BE4C51" w:rsidRPr="00756829">
        <w:rPr>
          <w:szCs w:val="24"/>
        </w:rPr>
        <w:t>Díaz</w:t>
      </w:r>
      <w:r w:rsidR="0060683E" w:rsidRPr="00756829">
        <w:rPr>
          <w:szCs w:val="24"/>
        </w:rPr>
        <w:t xml:space="preserve">, who </w:t>
      </w:r>
      <w:r w:rsidR="005230ED" w:rsidRPr="00756829">
        <w:rPr>
          <w:szCs w:val="24"/>
        </w:rPr>
        <w:t xml:space="preserve">might conceive that </w:t>
      </w:r>
      <w:r w:rsidR="00A0226D" w:rsidRPr="00756829">
        <w:rPr>
          <w:szCs w:val="24"/>
        </w:rPr>
        <w:t xml:space="preserve">contemporary American </w:t>
      </w:r>
      <w:r w:rsidR="005230ED" w:rsidRPr="00756829">
        <w:rPr>
          <w:szCs w:val="24"/>
        </w:rPr>
        <w:t xml:space="preserve">nerds </w:t>
      </w:r>
      <w:r w:rsidR="006743FB" w:rsidRPr="00756829">
        <w:rPr>
          <w:szCs w:val="24"/>
        </w:rPr>
        <w:t>would find it difficult</w:t>
      </w:r>
      <w:r w:rsidR="006743FB" w:rsidRPr="00756829">
        <w:rPr>
          <w:color w:val="FF0000"/>
          <w:szCs w:val="24"/>
        </w:rPr>
        <w:t xml:space="preserve"> </w:t>
      </w:r>
      <w:r w:rsidR="006743FB" w:rsidRPr="00756829">
        <w:rPr>
          <w:szCs w:val="24"/>
        </w:rPr>
        <w:t>to</w:t>
      </w:r>
      <w:r w:rsidR="005230ED" w:rsidRPr="00756829">
        <w:rPr>
          <w:szCs w:val="24"/>
        </w:rPr>
        <w:t xml:space="preserve"> sustain </w:t>
      </w:r>
      <w:r w:rsidR="00A0226D" w:rsidRPr="00756829">
        <w:rPr>
          <w:szCs w:val="24"/>
        </w:rPr>
        <w:t>the values of Joyce such as rebellion associated with the creation of language.</w:t>
      </w:r>
      <w:r w:rsidR="005A7ADC" w:rsidRPr="00756829">
        <w:rPr>
          <w:szCs w:val="24"/>
        </w:rPr>
        <w:t xml:space="preserve"> </w:t>
      </w:r>
      <w:r w:rsidR="001C2B4B" w:rsidRPr="00756829">
        <w:rPr>
          <w:szCs w:val="24"/>
        </w:rPr>
        <w:t xml:space="preserve">Although the text </w:t>
      </w:r>
      <w:r w:rsidR="00CA3C55" w:rsidRPr="00756829">
        <w:rPr>
          <w:szCs w:val="24"/>
        </w:rPr>
        <w:t xml:space="preserve">constructs the author’s former self through </w:t>
      </w:r>
      <w:r w:rsidR="000F529E">
        <w:rPr>
          <w:szCs w:val="24"/>
        </w:rPr>
        <w:t>portraying</w:t>
      </w:r>
      <w:r w:rsidR="000F529E">
        <w:rPr>
          <w:rFonts w:hint="eastAsia"/>
          <w:szCs w:val="24"/>
        </w:rPr>
        <w:t xml:space="preserve"> </w:t>
      </w:r>
      <w:r w:rsidR="00CA3C55" w:rsidRPr="00756829">
        <w:rPr>
          <w:szCs w:val="24"/>
        </w:rPr>
        <w:t>Oscar, internalizin</w:t>
      </w:r>
      <w:r w:rsidR="001C2B4B" w:rsidRPr="00756829">
        <w:rPr>
          <w:szCs w:val="24"/>
        </w:rPr>
        <w:t xml:space="preserve">g contradictions in young Díaz, it </w:t>
      </w:r>
      <w:r w:rsidR="000F529E">
        <w:rPr>
          <w:rFonts w:hint="eastAsia"/>
          <w:szCs w:val="24"/>
        </w:rPr>
        <w:t xml:space="preserve">suggests </w:t>
      </w:r>
      <w:r w:rsidR="001F7BD2" w:rsidRPr="00756829">
        <w:rPr>
          <w:szCs w:val="24"/>
        </w:rPr>
        <w:t xml:space="preserve">the gap between </w:t>
      </w:r>
      <w:r w:rsidR="00CA7D0D" w:rsidRPr="00756829">
        <w:rPr>
          <w:szCs w:val="24"/>
        </w:rPr>
        <w:t xml:space="preserve">the author </w:t>
      </w:r>
      <w:r w:rsidR="001F7BD2" w:rsidRPr="00756829">
        <w:rPr>
          <w:szCs w:val="24"/>
        </w:rPr>
        <w:t xml:space="preserve">and </w:t>
      </w:r>
      <w:r w:rsidR="00CA7D0D" w:rsidRPr="00756829">
        <w:rPr>
          <w:szCs w:val="24"/>
        </w:rPr>
        <w:t xml:space="preserve">the hero who attaches himself to the American superhero </w:t>
      </w:r>
      <w:r w:rsidR="007C55E9" w:rsidRPr="00756829">
        <w:rPr>
          <w:szCs w:val="24"/>
        </w:rPr>
        <w:t>fictions</w:t>
      </w:r>
      <w:r w:rsidR="004C5A2A">
        <w:rPr>
          <w:szCs w:val="24"/>
        </w:rPr>
        <w:t xml:space="preserve">, and </w:t>
      </w:r>
      <w:r w:rsidR="004C5A2A">
        <w:rPr>
          <w:rFonts w:hint="eastAsia"/>
          <w:szCs w:val="24"/>
        </w:rPr>
        <w:t xml:space="preserve">repeats </w:t>
      </w:r>
      <w:r w:rsidR="00BE4C51" w:rsidRPr="00756829">
        <w:rPr>
          <w:szCs w:val="24"/>
        </w:rPr>
        <w:t>the language of others, rather</w:t>
      </w:r>
      <w:r w:rsidR="0005210F" w:rsidRPr="00756829">
        <w:rPr>
          <w:szCs w:val="24"/>
        </w:rPr>
        <w:t xml:space="preserve"> than promoting his own style. </w:t>
      </w:r>
      <w:r w:rsidR="00BE4C51" w:rsidRPr="00756829">
        <w:rPr>
          <w:szCs w:val="24"/>
        </w:rPr>
        <w:t xml:space="preserve">Díaz perceives that the advantage of a nerd (as in an atypical and countercultural nerd) </w:t>
      </w:r>
      <w:r w:rsidR="00287D65" w:rsidRPr="00756829">
        <w:rPr>
          <w:szCs w:val="24"/>
        </w:rPr>
        <w:t xml:space="preserve">lies in </w:t>
      </w:r>
      <w:r w:rsidR="00034C57" w:rsidRPr="00756829">
        <w:rPr>
          <w:szCs w:val="24"/>
        </w:rPr>
        <w:t>becom</w:t>
      </w:r>
      <w:r w:rsidR="005C06D1" w:rsidRPr="00756829">
        <w:rPr>
          <w:szCs w:val="24"/>
        </w:rPr>
        <w:t xml:space="preserve">ing a nonconformist </w:t>
      </w:r>
      <w:r w:rsidR="00BE4C51" w:rsidRPr="00756829">
        <w:rPr>
          <w:szCs w:val="24"/>
        </w:rPr>
        <w:t xml:space="preserve">who </w:t>
      </w:r>
      <w:r w:rsidR="00034C57" w:rsidRPr="00756829">
        <w:rPr>
          <w:szCs w:val="24"/>
        </w:rPr>
        <w:t xml:space="preserve">can create </w:t>
      </w:r>
      <w:r w:rsidR="00BE4C51" w:rsidRPr="00756829">
        <w:rPr>
          <w:szCs w:val="24"/>
        </w:rPr>
        <w:t xml:space="preserve">language, </w:t>
      </w:r>
      <w:r w:rsidR="00C321D0" w:rsidRPr="00756829">
        <w:rPr>
          <w:szCs w:val="24"/>
        </w:rPr>
        <w:t xml:space="preserve">stand alone, </w:t>
      </w:r>
      <w:r w:rsidR="00BE4C51" w:rsidRPr="00756829">
        <w:rPr>
          <w:szCs w:val="24"/>
        </w:rPr>
        <w:t>and challeng</w:t>
      </w:r>
      <w:r w:rsidR="00034C57" w:rsidRPr="00756829">
        <w:rPr>
          <w:szCs w:val="24"/>
        </w:rPr>
        <w:t>e</w:t>
      </w:r>
      <w:r w:rsidR="008A1FFA" w:rsidRPr="00756829">
        <w:rPr>
          <w:szCs w:val="24"/>
        </w:rPr>
        <w:t xml:space="preserve"> a social system. While St</w:t>
      </w:r>
      <w:r w:rsidR="00891B5C" w:rsidRPr="00756829">
        <w:rPr>
          <w:szCs w:val="24"/>
        </w:rPr>
        <w:t xml:space="preserve">ephen and Abelard </w:t>
      </w:r>
      <w:r w:rsidR="008A1FFA" w:rsidRPr="00756829">
        <w:rPr>
          <w:szCs w:val="24"/>
        </w:rPr>
        <w:t xml:space="preserve">emerge as </w:t>
      </w:r>
      <w:r w:rsidR="00F83002" w:rsidRPr="00756829">
        <w:rPr>
          <w:szCs w:val="24"/>
        </w:rPr>
        <w:t xml:space="preserve">aesthetic and political rebels who challenge </w:t>
      </w:r>
      <w:r w:rsidR="008A1FFA" w:rsidRPr="00756829">
        <w:rPr>
          <w:szCs w:val="24"/>
        </w:rPr>
        <w:t>imp</w:t>
      </w:r>
      <w:r w:rsidR="00F83002" w:rsidRPr="00756829">
        <w:rPr>
          <w:szCs w:val="24"/>
        </w:rPr>
        <w:t>erial institutions that exert castrating forces</w:t>
      </w:r>
      <w:r w:rsidR="008A1FFA" w:rsidRPr="00756829">
        <w:rPr>
          <w:szCs w:val="24"/>
        </w:rPr>
        <w:t xml:space="preserve"> over them, Oscar </w:t>
      </w:r>
      <w:r w:rsidR="00F83002" w:rsidRPr="00756829">
        <w:rPr>
          <w:szCs w:val="24"/>
        </w:rPr>
        <w:t xml:space="preserve">remains </w:t>
      </w:r>
      <w:r w:rsidR="00F95F36" w:rsidRPr="00756829">
        <w:rPr>
          <w:szCs w:val="24"/>
        </w:rPr>
        <w:t>an imitator</w:t>
      </w:r>
      <w:r w:rsidR="00A61D58" w:rsidRPr="00756829">
        <w:rPr>
          <w:szCs w:val="24"/>
        </w:rPr>
        <w:t xml:space="preserve"> adopting </w:t>
      </w:r>
      <w:r w:rsidR="008A1FFA" w:rsidRPr="00756829">
        <w:rPr>
          <w:szCs w:val="24"/>
        </w:rPr>
        <w:t>th</w:t>
      </w:r>
      <w:r w:rsidR="00F83002" w:rsidRPr="00756829">
        <w:rPr>
          <w:szCs w:val="24"/>
        </w:rPr>
        <w:t>e language of symbolic fathers</w:t>
      </w:r>
      <w:r w:rsidR="00891B5C" w:rsidRPr="00756829">
        <w:rPr>
          <w:szCs w:val="24"/>
        </w:rPr>
        <w:t>.</w:t>
      </w:r>
    </w:p>
    <w:p w14:paraId="54034D55" w14:textId="77777777" w:rsidR="00394CAD" w:rsidRPr="00756829" w:rsidRDefault="006743FB" w:rsidP="00905423">
      <w:pPr>
        <w:pStyle w:val="NormalWeb"/>
        <w:ind w:firstLineChars="300" w:firstLine="720"/>
        <w:rPr>
          <w:szCs w:val="24"/>
        </w:rPr>
      </w:pPr>
      <w:r w:rsidRPr="00756829">
        <w:rPr>
          <w:szCs w:val="24"/>
        </w:rPr>
        <w:t>In one</w:t>
      </w:r>
      <w:r w:rsidR="00977634" w:rsidRPr="00756829">
        <w:rPr>
          <w:szCs w:val="24"/>
        </w:rPr>
        <w:t xml:space="preserve"> </w:t>
      </w:r>
      <w:r w:rsidR="0080215F" w:rsidRPr="00756829">
        <w:rPr>
          <w:szCs w:val="24"/>
        </w:rPr>
        <w:t xml:space="preserve">sense, </w:t>
      </w:r>
      <w:r w:rsidR="00BE4C51" w:rsidRPr="00756829">
        <w:rPr>
          <w:szCs w:val="24"/>
        </w:rPr>
        <w:t>Oscar break</w:t>
      </w:r>
      <w:r w:rsidR="003033FC" w:rsidRPr="00756829">
        <w:rPr>
          <w:szCs w:val="24"/>
        </w:rPr>
        <w:t>s</w:t>
      </w:r>
      <w:r w:rsidR="00BE4C51" w:rsidRPr="00756829">
        <w:rPr>
          <w:szCs w:val="24"/>
        </w:rPr>
        <w:t xml:space="preserve"> from the ethnic community where he belongs in</w:t>
      </w:r>
      <w:r w:rsidR="003033FC" w:rsidRPr="00756829">
        <w:rPr>
          <w:szCs w:val="24"/>
        </w:rPr>
        <w:t xml:space="preserve"> </w:t>
      </w:r>
      <w:r w:rsidR="004A7054" w:rsidRPr="00756829">
        <w:rPr>
          <w:szCs w:val="24"/>
        </w:rPr>
        <w:t xml:space="preserve">pursuit of a sense of freedom. </w:t>
      </w:r>
      <w:r w:rsidR="00BE4C51" w:rsidRPr="00756829">
        <w:rPr>
          <w:szCs w:val="24"/>
        </w:rPr>
        <w:t>Stigmatized as an outsider, Oscar confronts physical and e</w:t>
      </w:r>
      <w:r w:rsidRPr="00756829">
        <w:rPr>
          <w:szCs w:val="24"/>
        </w:rPr>
        <w:t>motional attacks from Dominican-</w:t>
      </w:r>
      <w:r w:rsidR="00BE4C51" w:rsidRPr="00756829">
        <w:rPr>
          <w:szCs w:val="24"/>
        </w:rPr>
        <w:t>Americans as well as white American kids who “looked at his black skin and afro and treated him with inhuman cheeriness”</w:t>
      </w:r>
      <w:r w:rsidR="004A7054" w:rsidRPr="00756829">
        <w:rPr>
          <w:szCs w:val="24"/>
        </w:rPr>
        <w:t xml:space="preserve"> (51). </w:t>
      </w:r>
      <w:r w:rsidR="00BE4C51" w:rsidRPr="00756829">
        <w:rPr>
          <w:szCs w:val="24"/>
        </w:rPr>
        <w:t xml:space="preserve">Yunior, a Dominican immigrant and Oscar’s roommate at Rutgers, seeks to </w:t>
      </w:r>
      <w:r w:rsidRPr="00756829">
        <w:rPr>
          <w:szCs w:val="24"/>
        </w:rPr>
        <w:t>draw</w:t>
      </w:r>
      <w:r w:rsidR="00977634" w:rsidRPr="00756829">
        <w:rPr>
          <w:szCs w:val="24"/>
        </w:rPr>
        <w:t xml:space="preserve"> </w:t>
      </w:r>
      <w:r w:rsidR="004A7054" w:rsidRPr="00756829">
        <w:rPr>
          <w:szCs w:val="24"/>
        </w:rPr>
        <w:t xml:space="preserve">distinctions between them. </w:t>
      </w:r>
      <w:r w:rsidR="00BE4C51" w:rsidRPr="00756829">
        <w:rPr>
          <w:szCs w:val="24"/>
        </w:rPr>
        <w:t>Wanting to hide his own “otakuness” (22), Yunior emphasizes his difference from Oscar by self-fashioning himself as a sexually charming male “who was fucking with not one, not two, but three fine-ass bitches at the same time” and “who could bench 340 pounds”</w:t>
      </w:r>
      <w:r w:rsidR="004A757E" w:rsidRPr="00756829">
        <w:rPr>
          <w:szCs w:val="24"/>
        </w:rPr>
        <w:t xml:space="preserve"> </w:t>
      </w:r>
      <w:r w:rsidR="00BE4C51" w:rsidRPr="00756829">
        <w:rPr>
          <w:szCs w:val="24"/>
        </w:rPr>
        <w:t>(192, 176)</w:t>
      </w:r>
      <w:r w:rsidR="004A7054" w:rsidRPr="00756829">
        <w:rPr>
          <w:szCs w:val="24"/>
        </w:rPr>
        <w:t xml:space="preserve">. </w:t>
      </w:r>
      <w:r w:rsidR="003033FC" w:rsidRPr="00756829">
        <w:rPr>
          <w:szCs w:val="24"/>
        </w:rPr>
        <w:t xml:space="preserve">In escaping </w:t>
      </w:r>
      <w:r w:rsidR="00BE4C51" w:rsidRPr="00756829">
        <w:rPr>
          <w:szCs w:val="24"/>
        </w:rPr>
        <w:t>the Dominican gender ideology, Oscar enters th</w:t>
      </w:r>
      <w:r w:rsidRPr="00756829">
        <w:rPr>
          <w:szCs w:val="24"/>
        </w:rPr>
        <w:t>e world of fiction</w:t>
      </w:r>
      <w:r w:rsidR="00BE4C51" w:rsidRPr="00756829">
        <w:rPr>
          <w:szCs w:val="24"/>
        </w:rPr>
        <w:t xml:space="preserve">, including the novels of Tom Swift, Lovecraft, and the comic books that </w:t>
      </w:r>
      <w:r w:rsidRPr="00756829">
        <w:rPr>
          <w:szCs w:val="24"/>
        </w:rPr>
        <w:t>co</w:t>
      </w:r>
      <w:r w:rsidR="004F6461" w:rsidRPr="00756829">
        <w:rPr>
          <w:szCs w:val="24"/>
        </w:rPr>
        <w:t>nstitute</w:t>
      </w:r>
      <w:r w:rsidR="00BE4C51" w:rsidRPr="00756829">
        <w:rPr>
          <w:szCs w:val="24"/>
        </w:rPr>
        <w:t xml:space="preserve"> the Marvel universe</w:t>
      </w:r>
      <w:r w:rsidR="004A7054" w:rsidRPr="00756829">
        <w:rPr>
          <w:szCs w:val="24"/>
        </w:rPr>
        <w:t xml:space="preserve">. </w:t>
      </w:r>
      <w:r w:rsidR="00BE4C51" w:rsidRPr="00756829">
        <w:rPr>
          <w:szCs w:val="24"/>
        </w:rPr>
        <w:t xml:space="preserve">Unlike other Dominican American peers, </w:t>
      </w:r>
      <w:r w:rsidRPr="00756829">
        <w:rPr>
          <w:szCs w:val="24"/>
        </w:rPr>
        <w:t>Oscar spends most of his time</w:t>
      </w:r>
      <w:r w:rsidR="00BE4C51" w:rsidRPr="00756829">
        <w:rPr>
          <w:szCs w:val="24"/>
        </w:rPr>
        <w:t xml:space="preserve"> reading and wri</w:t>
      </w:r>
      <w:r w:rsidR="00204C1A" w:rsidRPr="00756829">
        <w:rPr>
          <w:szCs w:val="24"/>
        </w:rPr>
        <w:t xml:space="preserve">ting. </w:t>
      </w:r>
      <w:r w:rsidR="003033FC" w:rsidRPr="00756829">
        <w:rPr>
          <w:szCs w:val="24"/>
        </w:rPr>
        <w:t xml:space="preserve">However, </w:t>
      </w:r>
      <w:r w:rsidR="00BE4C51" w:rsidRPr="00756829">
        <w:rPr>
          <w:szCs w:val="24"/>
        </w:rPr>
        <w:t xml:space="preserve">Oscar’s </w:t>
      </w:r>
      <w:r w:rsidRPr="00756829">
        <w:rPr>
          <w:szCs w:val="24"/>
        </w:rPr>
        <w:t>escape</w:t>
      </w:r>
      <w:r w:rsidR="00977634" w:rsidRPr="00756829">
        <w:rPr>
          <w:szCs w:val="24"/>
        </w:rPr>
        <w:t xml:space="preserve"> </w:t>
      </w:r>
      <w:r w:rsidR="00287D65" w:rsidRPr="00756829">
        <w:rPr>
          <w:szCs w:val="24"/>
        </w:rPr>
        <w:t xml:space="preserve">from one domain </w:t>
      </w:r>
      <w:r w:rsidR="00BE4C51" w:rsidRPr="00756829">
        <w:rPr>
          <w:szCs w:val="24"/>
        </w:rPr>
        <w:t>immediate</w:t>
      </w:r>
      <w:r w:rsidR="00AC5D69" w:rsidRPr="00756829">
        <w:rPr>
          <w:szCs w:val="24"/>
        </w:rPr>
        <w:t xml:space="preserve">ly </w:t>
      </w:r>
      <w:r w:rsidRPr="00756829">
        <w:rPr>
          <w:szCs w:val="24"/>
        </w:rPr>
        <w:t>creates</w:t>
      </w:r>
      <w:r w:rsidR="004A7054" w:rsidRPr="00756829">
        <w:rPr>
          <w:szCs w:val="24"/>
        </w:rPr>
        <w:t xml:space="preserve"> another imprisonment. </w:t>
      </w:r>
      <w:r w:rsidR="00AC5D69" w:rsidRPr="00756829">
        <w:rPr>
          <w:szCs w:val="24"/>
        </w:rPr>
        <w:t xml:space="preserve">In fleeing from </w:t>
      </w:r>
      <w:r w:rsidR="00BE4C51" w:rsidRPr="00756829">
        <w:rPr>
          <w:szCs w:val="24"/>
        </w:rPr>
        <w:t>the Dominican subgroup, he is running towards the cultural group of nerds that comprises a number of American teenagers, or fan-boys, obsessed with SF fictions, comic books, TV series, and role-playing games, what Yunior simply calls “Genres.”</w:t>
      </w:r>
      <w:r w:rsidR="004A7054" w:rsidRPr="00756829">
        <w:rPr>
          <w:szCs w:val="24"/>
        </w:rPr>
        <w:t xml:space="preserve"> </w:t>
      </w:r>
      <w:r w:rsidR="00BE4C51" w:rsidRPr="00756829">
        <w:rPr>
          <w:szCs w:val="24"/>
        </w:rPr>
        <w:t xml:space="preserve">From his childhood, Oscar </w:t>
      </w:r>
      <w:r w:rsidR="004F6461" w:rsidRPr="00756829">
        <w:rPr>
          <w:szCs w:val="24"/>
        </w:rPr>
        <w:t>has unwittingly trained to become</w:t>
      </w:r>
      <w:r w:rsidR="00326DE5" w:rsidRPr="00756829">
        <w:rPr>
          <w:szCs w:val="24"/>
        </w:rPr>
        <w:t xml:space="preserve"> </w:t>
      </w:r>
      <w:r w:rsidR="00BE4C51" w:rsidRPr="00756829">
        <w:rPr>
          <w:szCs w:val="24"/>
        </w:rPr>
        <w:t xml:space="preserve">a “young nerd—the kind of kid who read Tom Swift, who loved comic books and watched </w:t>
      </w:r>
      <w:r w:rsidR="00BE4C51" w:rsidRPr="00756829">
        <w:rPr>
          <w:i/>
          <w:szCs w:val="24"/>
        </w:rPr>
        <w:t>Ultraman</w:t>
      </w:r>
      <w:r w:rsidR="00BE4C51" w:rsidRPr="00756829">
        <w:rPr>
          <w:szCs w:val="24"/>
        </w:rPr>
        <w:t>”</w:t>
      </w:r>
      <w:r w:rsidR="004A7054" w:rsidRPr="00756829">
        <w:rPr>
          <w:szCs w:val="24"/>
        </w:rPr>
        <w:t xml:space="preserve"> (19). </w:t>
      </w:r>
      <w:r w:rsidR="00BE4C51" w:rsidRPr="00756829">
        <w:rPr>
          <w:szCs w:val="24"/>
        </w:rPr>
        <w:t>In high</w:t>
      </w:r>
      <w:r w:rsidR="005A7ADC" w:rsidRPr="00756829">
        <w:rPr>
          <w:szCs w:val="24"/>
        </w:rPr>
        <w:t xml:space="preserve"> </w:t>
      </w:r>
      <w:r w:rsidR="00BE4C51" w:rsidRPr="00756829">
        <w:rPr>
          <w:szCs w:val="24"/>
        </w:rPr>
        <w:t xml:space="preserve">school, </w:t>
      </w:r>
      <w:r w:rsidR="00287D65" w:rsidRPr="00756829">
        <w:rPr>
          <w:szCs w:val="24"/>
        </w:rPr>
        <w:t>“his commitment to the Genres</w:t>
      </w:r>
      <w:r w:rsidR="00BE4C51" w:rsidRPr="00756829">
        <w:rPr>
          <w:szCs w:val="24"/>
        </w:rPr>
        <w:t xml:space="preserve"> becomes absolute</w:t>
      </w:r>
      <w:r w:rsidR="00287D65" w:rsidRPr="00756829">
        <w:rPr>
          <w:szCs w:val="24"/>
        </w:rPr>
        <w:t>”</w:t>
      </w:r>
      <w:r w:rsidR="001F2443" w:rsidRPr="00756829">
        <w:rPr>
          <w:szCs w:val="24"/>
        </w:rPr>
        <w:t xml:space="preserve"> </w:t>
      </w:r>
      <w:r w:rsidR="00BE4C51" w:rsidRPr="00756829">
        <w:rPr>
          <w:szCs w:val="24"/>
        </w:rPr>
        <w:t>(21)</w:t>
      </w:r>
      <w:r w:rsidR="004A7054" w:rsidRPr="00756829">
        <w:rPr>
          <w:szCs w:val="24"/>
        </w:rPr>
        <w:t xml:space="preserve">. </w:t>
      </w:r>
    </w:p>
    <w:p w14:paraId="149F571E" w14:textId="2680EC70" w:rsidR="00EC0D65" w:rsidRPr="00756829" w:rsidRDefault="0066600F" w:rsidP="00905423">
      <w:pPr>
        <w:pStyle w:val="NormalWeb"/>
        <w:ind w:firstLineChars="300" w:firstLine="720"/>
        <w:rPr>
          <w:szCs w:val="24"/>
        </w:rPr>
      </w:pPr>
      <w:r w:rsidRPr="00756829">
        <w:rPr>
          <w:szCs w:val="24"/>
          <w:shd w:val="clear" w:color="auto" w:fill="FFFFFF"/>
        </w:rPr>
        <w:t xml:space="preserve">Scholars often propose that Oscar’s acting a nerd enables him to be a rebellious outsider who </w:t>
      </w:r>
      <w:r w:rsidRPr="00756829">
        <w:rPr>
          <w:szCs w:val="24"/>
        </w:rPr>
        <w:t xml:space="preserve">overturns the mainstream culture. Drawing on Bucholtz’s study, Finn’s reading of </w:t>
      </w:r>
      <w:r w:rsidRPr="00756829">
        <w:rPr>
          <w:i/>
          <w:szCs w:val="24"/>
        </w:rPr>
        <w:t>Oscar Wao</w:t>
      </w:r>
      <w:r w:rsidRPr="00756829">
        <w:rPr>
          <w:szCs w:val="24"/>
        </w:rPr>
        <w:t xml:space="preserve"> argues that Oscar differs from those who practice hyperwhite performance in that he employs the “marginal” texts that help him transgress the established cultural boundaries (5). Furthermore, regarding the Genres as the “rejected” text in the field of literature (513), Hanna suggests that Oscar’s use of the fantasies, comic books, and role-playing games serve to oppose the mainstream culture, thereby making him a rebellious outsider. Similarly, Daniel Bautista describes the Genres as the texts that are constructed on loosely organized frames: he argues that such texts give Oscar the flexible lens of reality. </w:t>
      </w:r>
      <w:r w:rsidR="0076714D" w:rsidRPr="00756829">
        <w:rPr>
          <w:szCs w:val="24"/>
        </w:rPr>
        <w:t xml:space="preserve">While emphasizing the significant functions of the Genres, </w:t>
      </w:r>
      <w:r w:rsidRPr="00756829">
        <w:rPr>
          <w:szCs w:val="24"/>
        </w:rPr>
        <w:t xml:space="preserve">the scholars have ignored that the novel </w:t>
      </w:r>
      <w:r w:rsidR="0076714D" w:rsidRPr="00756829">
        <w:rPr>
          <w:szCs w:val="24"/>
        </w:rPr>
        <w:t xml:space="preserve">embeds </w:t>
      </w:r>
      <w:r w:rsidRPr="00756829">
        <w:rPr>
          <w:szCs w:val="24"/>
        </w:rPr>
        <w:t>the layers of sarcasm towards Oscar’s relatio</w:t>
      </w:r>
      <w:r w:rsidR="0076714D" w:rsidRPr="00756829">
        <w:rPr>
          <w:szCs w:val="24"/>
        </w:rPr>
        <w:t>nship to the texts</w:t>
      </w:r>
      <w:r w:rsidR="00DD2166" w:rsidRPr="00756829">
        <w:rPr>
          <w:szCs w:val="24"/>
        </w:rPr>
        <w:t>.</w:t>
      </w:r>
      <w:r w:rsidR="00164943">
        <w:rPr>
          <w:rFonts w:hint="eastAsia"/>
          <w:szCs w:val="24"/>
        </w:rPr>
        <w:t xml:space="preserve"> By consuming the Genres and e</w:t>
      </w:r>
      <w:r w:rsidR="00594A2F" w:rsidRPr="00756829">
        <w:rPr>
          <w:szCs w:val="24"/>
        </w:rPr>
        <w:t xml:space="preserve">stablishing </w:t>
      </w:r>
      <w:r w:rsidR="00394CAD" w:rsidRPr="00756829">
        <w:rPr>
          <w:szCs w:val="24"/>
        </w:rPr>
        <w:t xml:space="preserve">his identity within the American youth group that seems “both ideologically gendered (male) and racialized (white)” during the 1980s (Bucholtz 85), Oscar takes on the collective tastes constructing the typical American nerds “who, as the eighties marched on, developed a growing obsession </w:t>
      </w:r>
      <w:r w:rsidR="00164943">
        <w:rPr>
          <w:szCs w:val="24"/>
        </w:rPr>
        <w:t>with the end of World” (23-24)</w:t>
      </w:r>
      <w:r w:rsidR="00164943">
        <w:rPr>
          <w:rFonts w:hint="eastAsia"/>
          <w:szCs w:val="24"/>
        </w:rPr>
        <w:t>.</w:t>
      </w:r>
    </w:p>
    <w:p w14:paraId="2B049DA8" w14:textId="13C73509" w:rsidR="003021B3" w:rsidRPr="00756829" w:rsidRDefault="00394CAD" w:rsidP="00905423">
      <w:pPr>
        <w:pStyle w:val="NormalWeb"/>
        <w:ind w:firstLineChars="300" w:firstLine="720"/>
        <w:rPr>
          <w:szCs w:val="24"/>
          <w:shd w:val="clear" w:color="auto" w:fill="FFFFFF"/>
        </w:rPr>
      </w:pPr>
      <w:r w:rsidRPr="00756829">
        <w:rPr>
          <w:szCs w:val="24"/>
        </w:rPr>
        <w:t>According to Mary Bucholtz, during</w:t>
      </w:r>
      <w:r w:rsidR="00A34451" w:rsidRPr="00756829">
        <w:rPr>
          <w:szCs w:val="24"/>
        </w:rPr>
        <w:t xml:space="preserve"> the eighties and the nineties, </w:t>
      </w:r>
      <w:r w:rsidR="00EC0D65" w:rsidRPr="00756829">
        <w:rPr>
          <w:szCs w:val="24"/>
        </w:rPr>
        <w:t xml:space="preserve">white male </w:t>
      </w:r>
      <w:r w:rsidR="00A34451" w:rsidRPr="00756829">
        <w:rPr>
          <w:szCs w:val="24"/>
        </w:rPr>
        <w:t xml:space="preserve">nerds, considered both “social underachievers” and “intellectual overachievers,” </w:t>
      </w:r>
      <w:r w:rsidRPr="00756829">
        <w:rPr>
          <w:szCs w:val="24"/>
        </w:rPr>
        <w:t>separate</w:t>
      </w:r>
      <w:r w:rsidR="00AF2FB9" w:rsidRPr="00756829">
        <w:rPr>
          <w:szCs w:val="24"/>
        </w:rPr>
        <w:t>d</w:t>
      </w:r>
      <w:r w:rsidRPr="00756829">
        <w:rPr>
          <w:szCs w:val="24"/>
        </w:rPr>
        <w:t xml:space="preserve"> themselves “from both the practices and the s</w:t>
      </w:r>
      <w:r w:rsidR="00A3095D">
        <w:rPr>
          <w:szCs w:val="24"/>
        </w:rPr>
        <w:t xml:space="preserve">tances of trendier youth,” and </w:t>
      </w:r>
      <w:r w:rsidRPr="00756829">
        <w:rPr>
          <w:szCs w:val="24"/>
        </w:rPr>
        <w:t>embrace</w:t>
      </w:r>
      <w:r w:rsidR="00A3095D">
        <w:rPr>
          <w:rFonts w:hint="eastAsia"/>
          <w:szCs w:val="24"/>
        </w:rPr>
        <w:t>d</w:t>
      </w:r>
      <w:r w:rsidRPr="00756829">
        <w:rPr>
          <w:szCs w:val="24"/>
        </w:rPr>
        <w:t xml:space="preserve"> </w:t>
      </w:r>
      <w:r w:rsidR="00A3095D">
        <w:rPr>
          <w:szCs w:val="24"/>
        </w:rPr>
        <w:t>“</w:t>
      </w:r>
      <w:r w:rsidRPr="00756829">
        <w:rPr>
          <w:szCs w:val="24"/>
        </w:rPr>
        <w:t>the values of nerdiness, primari</w:t>
      </w:r>
      <w:r w:rsidR="00A3095D">
        <w:rPr>
          <w:szCs w:val="24"/>
        </w:rPr>
        <w:t>ly intelligence” (</w:t>
      </w:r>
      <w:r w:rsidR="00EC0D65" w:rsidRPr="00756829">
        <w:rPr>
          <w:szCs w:val="24"/>
        </w:rPr>
        <w:t xml:space="preserve">85). </w:t>
      </w:r>
      <w:r w:rsidR="00A34451" w:rsidRPr="00756829">
        <w:rPr>
          <w:szCs w:val="24"/>
        </w:rPr>
        <w:t>Th</w:t>
      </w:r>
      <w:r w:rsidR="004C510D" w:rsidRPr="00756829">
        <w:rPr>
          <w:szCs w:val="24"/>
        </w:rPr>
        <w:t>e</w:t>
      </w:r>
      <w:r w:rsidR="00A34451" w:rsidRPr="00756829">
        <w:rPr>
          <w:szCs w:val="24"/>
        </w:rPr>
        <w:t xml:space="preserve"> nerds </w:t>
      </w:r>
      <w:r w:rsidR="00AF2FB9" w:rsidRPr="00756829">
        <w:rPr>
          <w:szCs w:val="24"/>
        </w:rPr>
        <w:t xml:space="preserve">took </w:t>
      </w:r>
      <w:r w:rsidRPr="00756829">
        <w:rPr>
          <w:szCs w:val="24"/>
        </w:rPr>
        <w:t xml:space="preserve">part in “hyperwhite” performance by employing a “superstandard English,” marked as being “too white” because “the notion of a linguistic standard which in the U.S. context is bound up with whiteness” (Bucholtz 87-88). In choosing nerdiness, current slang and African American vernacular English were self-consciously avoided by white male </w:t>
      </w:r>
      <w:r w:rsidR="005254B6" w:rsidRPr="00756829">
        <w:rPr>
          <w:szCs w:val="24"/>
        </w:rPr>
        <w:t>teenagers: they hope</w:t>
      </w:r>
      <w:r w:rsidR="00AF2FB9" w:rsidRPr="00756829">
        <w:rPr>
          <w:szCs w:val="24"/>
        </w:rPr>
        <w:t>d</w:t>
      </w:r>
      <w:r w:rsidRPr="00756829">
        <w:rPr>
          <w:szCs w:val="24"/>
        </w:rPr>
        <w:t xml:space="preserve"> to distinguish themselves from “cool” teenagers in order to present their intellect</w:t>
      </w:r>
      <w:r w:rsidR="00EC0D65" w:rsidRPr="00756829">
        <w:rPr>
          <w:szCs w:val="24"/>
        </w:rPr>
        <w:t xml:space="preserve">ual superiority (Bucholtz 88). </w:t>
      </w:r>
      <w:r w:rsidRPr="00756829">
        <w:rPr>
          <w:szCs w:val="24"/>
        </w:rPr>
        <w:t xml:space="preserve">Oscar </w:t>
      </w:r>
      <w:r w:rsidRPr="00756829">
        <w:rPr>
          <w:color w:val="222222"/>
          <w:szCs w:val="24"/>
        </w:rPr>
        <w:t xml:space="preserve">imitates the group’s collective tastes and manners, but he remains </w:t>
      </w:r>
      <w:r w:rsidRPr="00756829">
        <w:rPr>
          <w:szCs w:val="24"/>
        </w:rPr>
        <w:t>“a subject of a difference that is almost the same, but not quite,” termed by Homi Bhaba to describe a colonial subject who has undergone a partial change in the context of colonialism. Bhaba argues that the colonizers deman</w:t>
      </w:r>
      <w:r w:rsidRPr="00756829">
        <w:rPr>
          <w:color w:val="222222"/>
          <w:szCs w:val="24"/>
        </w:rPr>
        <w:t>d t</w:t>
      </w:r>
      <w:r w:rsidRPr="00756829">
        <w:rPr>
          <w:szCs w:val="24"/>
        </w:rPr>
        <w:t>he colonized to take on their tastes and manners in an effort to reform them; yet, the colonizers make the</w:t>
      </w:r>
      <w:r w:rsidRPr="00756829">
        <w:rPr>
          <w:color w:val="222222"/>
          <w:szCs w:val="24"/>
        </w:rPr>
        <w:t xml:space="preserve"> colonized imitate their tastes and manners only “partially” because the colonizers do not want the colonized to enter the circle of privilege they alone occupy (122). The consequence of that mimicry is that the colonial subject is differentiated as a recognized Other who is almost the same, but not quite (Bhaba 123).</w:t>
      </w:r>
      <w:r w:rsidRPr="00756829">
        <w:rPr>
          <w:rStyle w:val="EndnoteReference"/>
          <w:color w:val="222222"/>
          <w:szCs w:val="24"/>
        </w:rPr>
        <w:endnoteReference w:id="8"/>
      </w:r>
      <w:r w:rsidR="004C4C4A" w:rsidRPr="00756829">
        <w:rPr>
          <w:color w:val="222222"/>
          <w:szCs w:val="24"/>
        </w:rPr>
        <w:t xml:space="preserve"> </w:t>
      </w:r>
      <w:r w:rsidRPr="00756829">
        <w:rPr>
          <w:color w:val="222222"/>
          <w:szCs w:val="24"/>
        </w:rPr>
        <w:t xml:space="preserve">Oscar’s obsession with the Genres </w:t>
      </w:r>
      <w:r w:rsidRPr="00756829">
        <w:rPr>
          <w:szCs w:val="24"/>
        </w:rPr>
        <w:t xml:space="preserve">makes him </w:t>
      </w:r>
      <w:r w:rsidRPr="00756829">
        <w:rPr>
          <w:color w:val="222222"/>
          <w:szCs w:val="24"/>
        </w:rPr>
        <w:t xml:space="preserve">similar to other members of the group. Nonetheless, he becomes a recognized Other who is “almost” an American nerd, but “not quite” because of his visible Dominicanness. </w:t>
      </w:r>
      <w:r w:rsidRPr="00756829">
        <w:rPr>
          <w:szCs w:val="24"/>
          <w:shd w:val="clear" w:color="auto" w:fill="FFFFFF"/>
        </w:rPr>
        <w:t xml:space="preserve">The dormitory Demarest at Rutgers, depicted by Yunior as “Demarest Homo Hall” where anyone may encounter “a little white artist freak” (176), emblematizes Oscar’s ambivalent position. Oscar consumes the Genres just as any other “white artist freak”; however, Oscar is segregated from the mainstream </w:t>
      </w:r>
      <w:r w:rsidR="00A93337">
        <w:rPr>
          <w:rFonts w:hint="eastAsia"/>
          <w:szCs w:val="24"/>
          <w:shd w:val="clear" w:color="auto" w:fill="FFFFFF"/>
        </w:rPr>
        <w:t xml:space="preserve">nerds </w:t>
      </w:r>
      <w:r w:rsidRPr="00756829">
        <w:rPr>
          <w:szCs w:val="24"/>
          <w:shd w:val="clear" w:color="auto" w:fill="FFFFFF"/>
        </w:rPr>
        <w:t xml:space="preserve">because he is inevitably singled out among the members of the group. </w:t>
      </w:r>
      <w:r w:rsidRPr="00756829">
        <w:rPr>
          <w:szCs w:val="24"/>
        </w:rPr>
        <w:t>While Oscar is differentiated within the group of white American nerds, he participates in what Bucholtz call</w:t>
      </w:r>
      <w:r w:rsidR="004C4C4A" w:rsidRPr="00756829">
        <w:rPr>
          <w:szCs w:val="24"/>
        </w:rPr>
        <w:t xml:space="preserve">s hyperwhite performance by </w:t>
      </w:r>
      <w:r w:rsidR="004C4C4A" w:rsidRPr="00756829">
        <w:rPr>
          <w:szCs w:val="24"/>
          <w:shd w:val="clear" w:color="auto" w:fill="FFFFFF"/>
        </w:rPr>
        <w:t>employing</w:t>
      </w:r>
      <w:r w:rsidRPr="00756829">
        <w:rPr>
          <w:szCs w:val="24"/>
          <w:shd w:val="clear" w:color="auto" w:fill="FFFFFF"/>
        </w:rPr>
        <w:t xml:space="preserve"> “a lot of huge-sounding nerd words like indefatigable and ubiquitous when talking to niggers who would barely graduate from high school” (23). Oscar’s production of s</w:t>
      </w:r>
      <w:r w:rsidR="00A30F4B" w:rsidRPr="00756829">
        <w:rPr>
          <w:szCs w:val="24"/>
          <w:shd w:val="clear" w:color="auto" w:fill="FFFFFF"/>
        </w:rPr>
        <w:t xml:space="preserve">uperstandard language hints </w:t>
      </w:r>
      <w:r w:rsidRPr="00756829">
        <w:rPr>
          <w:szCs w:val="24"/>
          <w:shd w:val="clear" w:color="auto" w:fill="FFFFFF"/>
        </w:rPr>
        <w:t>that he seeks to separate himself from the African American boys, and profits a sense of privilege th</w:t>
      </w:r>
      <w:r w:rsidR="003021B3" w:rsidRPr="00756829">
        <w:rPr>
          <w:szCs w:val="24"/>
          <w:shd w:val="clear" w:color="auto" w:fill="FFFFFF"/>
        </w:rPr>
        <w:t xml:space="preserve">rough this linguistic strategy. </w:t>
      </w:r>
    </w:p>
    <w:p w14:paraId="6C444A82" w14:textId="7FD5E332" w:rsidR="00C645ED" w:rsidRPr="00756829" w:rsidRDefault="009B1D55" w:rsidP="00905423">
      <w:pPr>
        <w:pStyle w:val="NormalWeb"/>
        <w:ind w:firstLineChars="300" w:firstLine="720"/>
        <w:rPr>
          <w:szCs w:val="24"/>
        </w:rPr>
      </w:pPr>
      <w:r w:rsidRPr="00756829">
        <w:rPr>
          <w:szCs w:val="24"/>
        </w:rPr>
        <w:t xml:space="preserve">What is absent from Oscar is </w:t>
      </w:r>
      <w:r w:rsidR="006071F0" w:rsidRPr="00756829">
        <w:rPr>
          <w:szCs w:val="24"/>
        </w:rPr>
        <w:t xml:space="preserve">his own </w:t>
      </w:r>
      <w:r w:rsidR="00684D31" w:rsidRPr="00756829">
        <w:rPr>
          <w:szCs w:val="24"/>
        </w:rPr>
        <w:t>distinctive use of language</w:t>
      </w:r>
      <w:r w:rsidR="00E91E12" w:rsidRPr="00756829">
        <w:rPr>
          <w:szCs w:val="24"/>
        </w:rPr>
        <w:t xml:space="preserve">. </w:t>
      </w:r>
      <w:r w:rsidR="00D14E23" w:rsidRPr="00756829">
        <w:rPr>
          <w:szCs w:val="24"/>
        </w:rPr>
        <w:t xml:space="preserve">Imitating </w:t>
      </w:r>
      <w:r w:rsidR="00BE4C51" w:rsidRPr="00756829">
        <w:rPr>
          <w:szCs w:val="24"/>
        </w:rPr>
        <w:t>the words of superheroes and non-human characters</w:t>
      </w:r>
      <w:r w:rsidR="00D14E23" w:rsidRPr="00756829">
        <w:rPr>
          <w:szCs w:val="24"/>
        </w:rPr>
        <w:t xml:space="preserve"> appearing in the Genres, </w:t>
      </w:r>
      <w:r w:rsidR="00BE4C51" w:rsidRPr="00756829">
        <w:rPr>
          <w:szCs w:val="24"/>
        </w:rPr>
        <w:t>Oscar</w:t>
      </w:r>
      <w:r w:rsidR="00977634" w:rsidRPr="00756829">
        <w:rPr>
          <w:szCs w:val="24"/>
        </w:rPr>
        <w:t xml:space="preserve"> </w:t>
      </w:r>
      <w:r w:rsidR="000D3E15" w:rsidRPr="00756829">
        <w:rPr>
          <w:szCs w:val="24"/>
        </w:rPr>
        <w:t>speaks</w:t>
      </w:r>
      <w:r w:rsidR="00BE4C51" w:rsidRPr="00756829">
        <w:rPr>
          <w:szCs w:val="24"/>
        </w:rPr>
        <w:t xml:space="preserve"> as if he were “a Star Trek computer” (179), and employs Elvish, the foreign language used in </w:t>
      </w:r>
      <w:r w:rsidR="00BE4C51" w:rsidRPr="00756829">
        <w:rPr>
          <w:i/>
          <w:szCs w:val="24"/>
        </w:rPr>
        <w:t>The Lord of the Rings</w:t>
      </w:r>
      <w:r w:rsidR="00BE4C51" w:rsidRPr="00756829">
        <w:rPr>
          <w:szCs w:val="24"/>
        </w:rPr>
        <w:t xml:space="preserve"> by Tolkien</w:t>
      </w:r>
      <w:r w:rsidR="00D14E23" w:rsidRPr="00756829">
        <w:rPr>
          <w:szCs w:val="24"/>
        </w:rPr>
        <w:t>. At Rutgers, h</w:t>
      </w:r>
      <w:r w:rsidR="00BE4C51" w:rsidRPr="00756829">
        <w:rPr>
          <w:szCs w:val="24"/>
        </w:rPr>
        <w:t xml:space="preserve">e posts on the dormitory room door the </w:t>
      </w:r>
      <w:r w:rsidR="00287D65" w:rsidRPr="00756829">
        <w:rPr>
          <w:szCs w:val="24"/>
        </w:rPr>
        <w:t xml:space="preserve">language of </w:t>
      </w:r>
      <w:r w:rsidR="00BE4C51" w:rsidRPr="00756829">
        <w:rPr>
          <w:szCs w:val="24"/>
        </w:rPr>
        <w:t>Tolkien, greeting his peers with the Elvish</w:t>
      </w:r>
      <w:r w:rsidR="005A7ADC" w:rsidRPr="00756829">
        <w:rPr>
          <w:szCs w:val="24"/>
        </w:rPr>
        <w:t xml:space="preserve"> </w:t>
      </w:r>
      <w:r w:rsidR="00BE4C51" w:rsidRPr="00756829">
        <w:rPr>
          <w:szCs w:val="24"/>
        </w:rPr>
        <w:t>word for friend (“mellon”) (I78)</w:t>
      </w:r>
      <w:r w:rsidR="005D0F6E" w:rsidRPr="00756829">
        <w:rPr>
          <w:szCs w:val="24"/>
        </w:rPr>
        <w:t xml:space="preserve">. </w:t>
      </w:r>
      <w:r w:rsidR="00BE4C51" w:rsidRPr="00756829">
        <w:rPr>
          <w:szCs w:val="24"/>
        </w:rPr>
        <w:t xml:space="preserve">Oscar’s </w:t>
      </w:r>
      <w:r w:rsidR="00401142" w:rsidRPr="00756829">
        <w:rPr>
          <w:szCs w:val="24"/>
        </w:rPr>
        <w:t xml:space="preserve">attachment to </w:t>
      </w:r>
      <w:r w:rsidR="00BE4C51" w:rsidRPr="00756829">
        <w:rPr>
          <w:szCs w:val="24"/>
        </w:rPr>
        <w:t xml:space="preserve">the Genres </w:t>
      </w:r>
      <w:r w:rsidR="00FB56D3" w:rsidRPr="00756829">
        <w:rPr>
          <w:szCs w:val="24"/>
        </w:rPr>
        <w:t xml:space="preserve">seems rarely conducive to employing </w:t>
      </w:r>
      <w:r w:rsidR="00BE4C51" w:rsidRPr="00756829">
        <w:rPr>
          <w:szCs w:val="24"/>
        </w:rPr>
        <w:t>a tactic</w:t>
      </w:r>
      <w:r w:rsidR="004A7054" w:rsidRPr="00756829">
        <w:rPr>
          <w:szCs w:val="24"/>
        </w:rPr>
        <w:t xml:space="preserve"> of countercultural practice</w:t>
      </w:r>
      <w:r w:rsidR="001A0682" w:rsidRPr="00756829">
        <w:rPr>
          <w:szCs w:val="24"/>
        </w:rPr>
        <w:t xml:space="preserve">. In </w:t>
      </w:r>
      <w:r w:rsidR="009E1450" w:rsidRPr="00756829">
        <w:rPr>
          <w:szCs w:val="24"/>
        </w:rPr>
        <w:t>assuming the role of an American nerd, Oscar falls into a trap where he confuses fiction and reality</w:t>
      </w:r>
      <w:r w:rsidR="00A00409" w:rsidRPr="00756829">
        <w:rPr>
          <w:szCs w:val="24"/>
        </w:rPr>
        <w:t>.</w:t>
      </w:r>
      <w:r w:rsidR="001A0682" w:rsidRPr="00756829">
        <w:rPr>
          <w:szCs w:val="24"/>
        </w:rPr>
        <w:t xml:space="preserve"> To “the deep structures in [Oscar’s] deep nerd brain,” </w:t>
      </w:r>
      <w:r w:rsidR="00F960A3">
        <w:rPr>
          <w:rFonts w:hint="eastAsia"/>
          <w:szCs w:val="24"/>
        </w:rPr>
        <w:t xml:space="preserve">as Yunior remarks, </w:t>
      </w:r>
      <w:r w:rsidR="001A0682" w:rsidRPr="00756829">
        <w:rPr>
          <w:szCs w:val="24"/>
        </w:rPr>
        <w:t>the t</w:t>
      </w:r>
      <w:r w:rsidR="00A00409" w:rsidRPr="00756829">
        <w:rPr>
          <w:szCs w:val="24"/>
        </w:rPr>
        <w:t>error of Trujillo appears</w:t>
      </w:r>
      <w:r w:rsidR="001A0682" w:rsidRPr="00756829">
        <w:rPr>
          <w:szCs w:val="24"/>
        </w:rPr>
        <w:t xml:space="preserve"> as</w:t>
      </w:r>
      <w:r w:rsidR="00E84985">
        <w:rPr>
          <w:szCs w:val="24"/>
        </w:rPr>
        <w:t xml:space="preserve"> a</w:t>
      </w:r>
      <w:r w:rsidR="00F960A3">
        <w:rPr>
          <w:rFonts w:hint="eastAsia"/>
          <w:szCs w:val="24"/>
        </w:rPr>
        <w:t xml:space="preserve"> </w:t>
      </w:r>
      <w:r w:rsidR="001A0682" w:rsidRPr="00756829">
        <w:rPr>
          <w:szCs w:val="24"/>
        </w:rPr>
        <w:t>“</w:t>
      </w:r>
      <w:r w:rsidR="00F960A3">
        <w:rPr>
          <w:rFonts w:hint="eastAsia"/>
          <w:szCs w:val="24"/>
        </w:rPr>
        <w:t xml:space="preserve">very </w:t>
      </w:r>
      <w:r w:rsidR="009E1450" w:rsidRPr="00756829">
        <w:rPr>
          <w:szCs w:val="24"/>
        </w:rPr>
        <w:t xml:space="preserve">attractive” fiction </w:t>
      </w:r>
      <w:r w:rsidR="0007747F">
        <w:rPr>
          <w:szCs w:val="24"/>
        </w:rPr>
        <w:t>(255).</w:t>
      </w:r>
      <w:r w:rsidR="0007747F">
        <w:rPr>
          <w:rFonts w:hint="eastAsia"/>
          <w:szCs w:val="24"/>
        </w:rPr>
        <w:t xml:space="preserve"> Through the narrator</w:t>
      </w:r>
      <w:r w:rsidR="0007747F">
        <w:rPr>
          <w:szCs w:val="24"/>
        </w:rPr>
        <w:t>’</w:t>
      </w:r>
      <w:r w:rsidR="0007747F">
        <w:rPr>
          <w:rFonts w:hint="eastAsia"/>
          <w:szCs w:val="24"/>
        </w:rPr>
        <w:t xml:space="preserve">s voice, </w:t>
      </w:r>
      <w:r w:rsidR="001A0682" w:rsidRPr="00756829">
        <w:rPr>
          <w:szCs w:val="24"/>
        </w:rPr>
        <w:t xml:space="preserve">Díaz indicates </w:t>
      </w:r>
      <w:r w:rsidR="009E1450" w:rsidRPr="00756829">
        <w:rPr>
          <w:szCs w:val="24"/>
        </w:rPr>
        <w:t>the possibility that these hero texts function as a fixed frame for a reader like Oscar</w:t>
      </w:r>
      <w:r w:rsidR="001A0682" w:rsidRPr="00756829">
        <w:rPr>
          <w:szCs w:val="24"/>
        </w:rPr>
        <w:t xml:space="preserve">. </w:t>
      </w:r>
      <w:r w:rsidR="00D11466" w:rsidRPr="00756829">
        <w:rPr>
          <w:szCs w:val="24"/>
        </w:rPr>
        <w:t>T</w:t>
      </w:r>
      <w:r w:rsidR="006E4CCF" w:rsidRPr="00756829">
        <w:rPr>
          <w:szCs w:val="24"/>
        </w:rPr>
        <w:t xml:space="preserve">he </w:t>
      </w:r>
      <w:r w:rsidR="009E1450" w:rsidRPr="00756829">
        <w:rPr>
          <w:szCs w:val="24"/>
        </w:rPr>
        <w:t xml:space="preserve">novel alludes to a comparison between the Trujillato and an episode of </w:t>
      </w:r>
      <w:r w:rsidR="009E1450" w:rsidRPr="00756829">
        <w:rPr>
          <w:i/>
          <w:szCs w:val="24"/>
        </w:rPr>
        <w:t>Twilight Zone</w:t>
      </w:r>
      <w:r w:rsidR="009E1450" w:rsidRPr="00756829">
        <w:rPr>
          <w:szCs w:val="24"/>
        </w:rPr>
        <w:t xml:space="preserve">, one of Oscar’s favorite TV shows, where “the monstrous white kid with the godlike powers rules over a town that is completely isolated from the rest of the word” (232). This account then implies the link between “the monstrous white kid” in </w:t>
      </w:r>
      <w:r w:rsidR="009E1450" w:rsidRPr="00756829">
        <w:rPr>
          <w:i/>
          <w:szCs w:val="24"/>
        </w:rPr>
        <w:t>Twilight Zone</w:t>
      </w:r>
      <w:r w:rsidR="009E1450" w:rsidRPr="00756829">
        <w:rPr>
          <w:szCs w:val="24"/>
        </w:rPr>
        <w:t xml:space="preserve"> and the militarist Trujillo “bleaching” his skin with face whiteners (2). </w:t>
      </w:r>
      <w:r w:rsidR="00D7586D" w:rsidRPr="00756829">
        <w:rPr>
          <w:szCs w:val="24"/>
        </w:rPr>
        <w:t xml:space="preserve">Compared to </w:t>
      </w:r>
      <w:r w:rsidR="009E1450" w:rsidRPr="00756829">
        <w:rPr>
          <w:szCs w:val="24"/>
        </w:rPr>
        <w:t>the totalitarian regime of the Trujillato, the Genres imprison Oscar into the textual frame where he draws on the fictions</w:t>
      </w:r>
      <w:r w:rsidR="00282927" w:rsidRPr="00756829">
        <w:rPr>
          <w:szCs w:val="24"/>
        </w:rPr>
        <w:t xml:space="preserve"> as the ul</w:t>
      </w:r>
      <w:r w:rsidR="00D7586D" w:rsidRPr="00756829">
        <w:rPr>
          <w:szCs w:val="24"/>
        </w:rPr>
        <w:t>timate source of self, and collapses</w:t>
      </w:r>
      <w:r w:rsidR="00282927" w:rsidRPr="00756829">
        <w:rPr>
          <w:szCs w:val="24"/>
        </w:rPr>
        <w:t xml:space="preserve"> the boundary between fiction and reality, which, in turn, suggests that he </w:t>
      </w:r>
      <w:r w:rsidR="009E1450" w:rsidRPr="00756829">
        <w:rPr>
          <w:szCs w:val="24"/>
        </w:rPr>
        <w:t>is too distant from reality to become the cultural rebel capable of destabilizing</w:t>
      </w:r>
      <w:r w:rsidR="009B2565" w:rsidRPr="00756829">
        <w:rPr>
          <w:szCs w:val="24"/>
        </w:rPr>
        <w:t xml:space="preserve"> the rigid frame of society.</w:t>
      </w:r>
    </w:p>
    <w:p w14:paraId="376223F4" w14:textId="7CE7FC8C" w:rsidR="00E50F6B" w:rsidRPr="00756829" w:rsidRDefault="00C645ED" w:rsidP="00905423">
      <w:pPr>
        <w:pStyle w:val="NormalWeb"/>
        <w:ind w:firstLineChars="300" w:firstLine="720"/>
        <w:rPr>
          <w:szCs w:val="24"/>
        </w:rPr>
      </w:pPr>
      <w:r w:rsidRPr="00756829">
        <w:rPr>
          <w:szCs w:val="24"/>
        </w:rPr>
        <w:t xml:space="preserve">Unlike in </w:t>
      </w:r>
      <w:r w:rsidRPr="00756829">
        <w:rPr>
          <w:i/>
          <w:szCs w:val="24"/>
        </w:rPr>
        <w:t>A Portrait</w:t>
      </w:r>
      <w:r w:rsidR="00B6583B" w:rsidRPr="00756829">
        <w:rPr>
          <w:szCs w:val="24"/>
        </w:rPr>
        <w:t xml:space="preserve"> </w:t>
      </w:r>
      <w:r w:rsidR="00FC0A4E" w:rsidRPr="00756829">
        <w:rPr>
          <w:szCs w:val="24"/>
        </w:rPr>
        <w:t xml:space="preserve">in which </w:t>
      </w:r>
      <w:r w:rsidR="0065474F" w:rsidRPr="00756829">
        <w:rPr>
          <w:szCs w:val="24"/>
        </w:rPr>
        <w:t xml:space="preserve">Stephen </w:t>
      </w:r>
      <w:r w:rsidR="003021B3" w:rsidRPr="00756829">
        <w:rPr>
          <w:szCs w:val="24"/>
        </w:rPr>
        <w:t xml:space="preserve">is developed through </w:t>
      </w:r>
      <w:r w:rsidR="00DC1887" w:rsidRPr="00756829">
        <w:rPr>
          <w:szCs w:val="24"/>
        </w:rPr>
        <w:t xml:space="preserve">exile, </w:t>
      </w:r>
      <w:r w:rsidRPr="00756829">
        <w:rPr>
          <w:szCs w:val="24"/>
        </w:rPr>
        <w:t xml:space="preserve">the </w:t>
      </w:r>
      <w:r w:rsidR="00C8514A" w:rsidRPr="00756829">
        <w:rPr>
          <w:szCs w:val="24"/>
        </w:rPr>
        <w:t xml:space="preserve">act of </w:t>
      </w:r>
      <w:r w:rsidR="00E2463C" w:rsidRPr="00756829">
        <w:rPr>
          <w:szCs w:val="24"/>
        </w:rPr>
        <w:t>withdrawing</w:t>
      </w:r>
      <w:r w:rsidR="00F417B2" w:rsidRPr="00756829">
        <w:rPr>
          <w:szCs w:val="24"/>
        </w:rPr>
        <w:t xml:space="preserve"> </w:t>
      </w:r>
      <w:r w:rsidR="00CF7BA5" w:rsidRPr="00756829">
        <w:rPr>
          <w:szCs w:val="24"/>
        </w:rPr>
        <w:t>from active en</w:t>
      </w:r>
      <w:r w:rsidR="00F417B2" w:rsidRPr="00756829">
        <w:rPr>
          <w:szCs w:val="24"/>
        </w:rPr>
        <w:t>gagement with the social world</w:t>
      </w:r>
      <w:r w:rsidR="00545B45" w:rsidRPr="00756829">
        <w:rPr>
          <w:szCs w:val="24"/>
        </w:rPr>
        <w:t xml:space="preserve">, </w:t>
      </w:r>
      <w:r w:rsidRPr="00756829">
        <w:rPr>
          <w:szCs w:val="24"/>
        </w:rPr>
        <w:t xml:space="preserve">the </w:t>
      </w:r>
      <w:r w:rsidR="0031682E" w:rsidRPr="00756829">
        <w:rPr>
          <w:szCs w:val="24"/>
        </w:rPr>
        <w:t xml:space="preserve">hero </w:t>
      </w:r>
      <w:r w:rsidR="00E4792B" w:rsidRPr="00756829">
        <w:rPr>
          <w:szCs w:val="24"/>
        </w:rPr>
        <w:t xml:space="preserve">in </w:t>
      </w:r>
      <w:r w:rsidR="00E4792B" w:rsidRPr="00756829">
        <w:rPr>
          <w:i/>
          <w:szCs w:val="24"/>
        </w:rPr>
        <w:t>Oscar Wao</w:t>
      </w:r>
      <w:r w:rsidR="00CE6626" w:rsidRPr="00756829">
        <w:rPr>
          <w:i/>
          <w:szCs w:val="24"/>
        </w:rPr>
        <w:t xml:space="preserve"> </w:t>
      </w:r>
      <w:r w:rsidR="00E2463C" w:rsidRPr="00756829">
        <w:rPr>
          <w:szCs w:val="24"/>
        </w:rPr>
        <w:t>exposes the impo</w:t>
      </w:r>
      <w:r w:rsidR="00C8514A" w:rsidRPr="00756829">
        <w:rPr>
          <w:szCs w:val="24"/>
        </w:rPr>
        <w:t>ssibility of such a development</w:t>
      </w:r>
      <w:r w:rsidR="00DC1887" w:rsidRPr="00756829">
        <w:rPr>
          <w:szCs w:val="24"/>
        </w:rPr>
        <w:t xml:space="preserve"> by means of exile.</w:t>
      </w:r>
      <w:r w:rsidR="00BF454A" w:rsidRPr="00756829">
        <w:rPr>
          <w:szCs w:val="24"/>
        </w:rPr>
        <w:t xml:space="preserve"> Haunted by </w:t>
      </w:r>
      <w:r w:rsidR="00EA66E6" w:rsidRPr="00756829">
        <w:rPr>
          <w:szCs w:val="24"/>
        </w:rPr>
        <w:t>“the whisper that “</w:t>
      </w:r>
      <w:r w:rsidR="00EA66E6" w:rsidRPr="00756829">
        <w:rPr>
          <w:i/>
          <w:szCs w:val="24"/>
        </w:rPr>
        <w:t>You do not belong</w:t>
      </w:r>
      <w:r w:rsidR="003021B3" w:rsidRPr="00756829">
        <w:rPr>
          <w:szCs w:val="24"/>
        </w:rPr>
        <w:t xml:space="preserve">,” </w:t>
      </w:r>
      <w:r w:rsidR="00545B45" w:rsidRPr="00756829">
        <w:rPr>
          <w:szCs w:val="24"/>
        </w:rPr>
        <w:t xml:space="preserve">one </w:t>
      </w:r>
      <w:r w:rsidR="003021B3" w:rsidRPr="00756829">
        <w:rPr>
          <w:szCs w:val="24"/>
        </w:rPr>
        <w:t>that “all long-term immigrants carry inside themselves”</w:t>
      </w:r>
      <w:r w:rsidR="00CD0EF7">
        <w:rPr>
          <w:szCs w:val="24"/>
        </w:rPr>
        <w:t xml:space="preserve"> (286), Oscar </w:t>
      </w:r>
      <w:r w:rsidR="00337DE0" w:rsidRPr="00756829">
        <w:rPr>
          <w:szCs w:val="24"/>
        </w:rPr>
        <w:t>find</w:t>
      </w:r>
      <w:r w:rsidR="00CD0EF7">
        <w:rPr>
          <w:rFonts w:hint="eastAsia"/>
          <w:szCs w:val="24"/>
        </w:rPr>
        <w:t>s</w:t>
      </w:r>
      <w:r w:rsidR="00337DE0" w:rsidRPr="00756829">
        <w:rPr>
          <w:szCs w:val="24"/>
        </w:rPr>
        <w:t xml:space="preserve"> </w:t>
      </w:r>
      <w:r w:rsidR="00DC1887" w:rsidRPr="00756829">
        <w:rPr>
          <w:szCs w:val="24"/>
        </w:rPr>
        <w:t xml:space="preserve">no place for </w:t>
      </w:r>
      <w:r w:rsidR="003021B3" w:rsidRPr="00756829">
        <w:rPr>
          <w:szCs w:val="24"/>
        </w:rPr>
        <w:t>his wish-fulfillment</w:t>
      </w:r>
      <w:r w:rsidR="00DC1887" w:rsidRPr="00756829">
        <w:rPr>
          <w:szCs w:val="24"/>
        </w:rPr>
        <w:t xml:space="preserve"> except the fictional </w:t>
      </w:r>
      <w:r w:rsidR="00EA66E6" w:rsidRPr="00756829">
        <w:rPr>
          <w:szCs w:val="24"/>
        </w:rPr>
        <w:t xml:space="preserve">frame that </w:t>
      </w:r>
      <w:r w:rsidR="009D730F" w:rsidRPr="00756829">
        <w:rPr>
          <w:szCs w:val="24"/>
        </w:rPr>
        <w:t>serv</w:t>
      </w:r>
      <w:r w:rsidR="00337DE0" w:rsidRPr="00756829">
        <w:rPr>
          <w:szCs w:val="24"/>
        </w:rPr>
        <w:t xml:space="preserve">es to reify hegemonic ideology: </w:t>
      </w:r>
      <w:r w:rsidR="00EA66E6" w:rsidRPr="00756829">
        <w:rPr>
          <w:szCs w:val="24"/>
        </w:rPr>
        <w:t>he cannot “figure his way out of it” (278)</w:t>
      </w:r>
      <w:r w:rsidR="0031682E" w:rsidRPr="00756829">
        <w:rPr>
          <w:szCs w:val="24"/>
        </w:rPr>
        <w:t xml:space="preserve">. </w:t>
      </w:r>
      <w:r w:rsidRPr="00756829">
        <w:rPr>
          <w:szCs w:val="24"/>
        </w:rPr>
        <w:t>Oscar’</w:t>
      </w:r>
      <w:r w:rsidR="0031682E" w:rsidRPr="00756829">
        <w:rPr>
          <w:szCs w:val="24"/>
        </w:rPr>
        <w:t>s exile towards the Genres</w:t>
      </w:r>
      <w:r w:rsidR="00BD54F4" w:rsidRPr="00756829">
        <w:rPr>
          <w:szCs w:val="24"/>
        </w:rPr>
        <w:t xml:space="preserve"> is </w:t>
      </w:r>
      <w:r w:rsidR="00A3703B" w:rsidRPr="00756829">
        <w:rPr>
          <w:szCs w:val="24"/>
        </w:rPr>
        <w:t>a</w:t>
      </w:r>
      <w:r w:rsidR="00BD54F4" w:rsidRPr="00756829">
        <w:rPr>
          <w:szCs w:val="24"/>
        </w:rPr>
        <w:t>n almost</w:t>
      </w:r>
      <w:r w:rsidR="00A3703B" w:rsidRPr="00756829">
        <w:rPr>
          <w:szCs w:val="24"/>
        </w:rPr>
        <w:t xml:space="preserve"> </w:t>
      </w:r>
      <w:r w:rsidR="00E4792B" w:rsidRPr="00756829">
        <w:rPr>
          <w:szCs w:val="24"/>
        </w:rPr>
        <w:t xml:space="preserve">forced </w:t>
      </w:r>
      <w:r w:rsidR="00DB54AF" w:rsidRPr="00756829">
        <w:rPr>
          <w:szCs w:val="24"/>
        </w:rPr>
        <w:t xml:space="preserve">exile </w:t>
      </w:r>
      <w:r w:rsidR="00A3703B" w:rsidRPr="00756829">
        <w:rPr>
          <w:szCs w:val="24"/>
        </w:rPr>
        <w:t xml:space="preserve">originated </w:t>
      </w:r>
      <w:r w:rsidR="00DB54AF" w:rsidRPr="00756829">
        <w:rPr>
          <w:szCs w:val="24"/>
        </w:rPr>
        <w:t xml:space="preserve">from </w:t>
      </w:r>
      <w:r w:rsidR="00E4792B" w:rsidRPr="00756829">
        <w:rPr>
          <w:szCs w:val="24"/>
        </w:rPr>
        <w:t>the problem of the Dominican diaspora</w:t>
      </w:r>
      <w:r w:rsidR="00FD139E" w:rsidRPr="00756829">
        <w:rPr>
          <w:szCs w:val="24"/>
        </w:rPr>
        <w:t xml:space="preserve">. </w:t>
      </w:r>
      <w:r w:rsidR="00A3703B" w:rsidRPr="00756829">
        <w:rPr>
          <w:szCs w:val="24"/>
        </w:rPr>
        <w:t>It</w:t>
      </w:r>
      <w:r w:rsidR="00A11F98" w:rsidRPr="00756829">
        <w:rPr>
          <w:szCs w:val="24"/>
        </w:rPr>
        <w:t xml:space="preserve"> becomes </w:t>
      </w:r>
      <w:r w:rsidRPr="00756829">
        <w:rPr>
          <w:szCs w:val="24"/>
        </w:rPr>
        <w:t>an obstacle to the development towards a subversive nerd, manifested through Joyce as an artist and iconoclast, one who threatens to undermine one dominant culture through tact</w:t>
      </w:r>
      <w:r w:rsidR="003D265D" w:rsidRPr="00756829">
        <w:rPr>
          <w:szCs w:val="24"/>
        </w:rPr>
        <w:t>ical detachment and resistanc</w:t>
      </w:r>
      <w:r w:rsidR="00E50F6B" w:rsidRPr="00756829">
        <w:rPr>
          <w:szCs w:val="24"/>
        </w:rPr>
        <w:t xml:space="preserve">e. </w:t>
      </w:r>
    </w:p>
    <w:p w14:paraId="70624560" w14:textId="3B8E67F1" w:rsidR="005E4F11" w:rsidRPr="00756829" w:rsidRDefault="00E40C9A" w:rsidP="00905423">
      <w:pPr>
        <w:pStyle w:val="NormalWeb"/>
        <w:ind w:firstLineChars="300" w:firstLine="720"/>
        <w:rPr>
          <w:szCs w:val="24"/>
          <w:lang w:val="en"/>
        </w:rPr>
      </w:pPr>
      <w:r w:rsidRPr="00756829">
        <w:rPr>
          <w:szCs w:val="24"/>
        </w:rPr>
        <w:t>Díaz</w:t>
      </w:r>
      <w:r w:rsidR="00A343DC" w:rsidRPr="00756829">
        <w:rPr>
          <w:szCs w:val="24"/>
        </w:rPr>
        <w:t xml:space="preserve"> </w:t>
      </w:r>
      <w:r w:rsidR="008B7018" w:rsidRPr="00756829">
        <w:rPr>
          <w:szCs w:val="24"/>
        </w:rPr>
        <w:t xml:space="preserve">implies </w:t>
      </w:r>
      <w:r w:rsidRPr="00756829">
        <w:rPr>
          <w:szCs w:val="24"/>
        </w:rPr>
        <w:t>Oscar’</w:t>
      </w:r>
      <w:r w:rsidR="00156104" w:rsidRPr="00756829">
        <w:rPr>
          <w:szCs w:val="24"/>
        </w:rPr>
        <w:t>s development</w:t>
      </w:r>
      <w:r w:rsidR="00C941F3" w:rsidRPr="00756829">
        <w:rPr>
          <w:szCs w:val="24"/>
        </w:rPr>
        <w:t xml:space="preserve">, </w:t>
      </w:r>
      <w:r w:rsidR="001A49F7" w:rsidRPr="00756829">
        <w:rPr>
          <w:szCs w:val="24"/>
        </w:rPr>
        <w:t xml:space="preserve">but complicates </w:t>
      </w:r>
      <w:r w:rsidR="00DC1887" w:rsidRPr="00756829">
        <w:rPr>
          <w:szCs w:val="24"/>
        </w:rPr>
        <w:t xml:space="preserve">it </w:t>
      </w:r>
      <w:r w:rsidRPr="00756829">
        <w:rPr>
          <w:szCs w:val="24"/>
        </w:rPr>
        <w:t xml:space="preserve">by </w:t>
      </w:r>
      <w:r w:rsidR="00B01717" w:rsidRPr="00756829">
        <w:rPr>
          <w:szCs w:val="24"/>
        </w:rPr>
        <w:t xml:space="preserve">having him unconsciously </w:t>
      </w:r>
      <w:r w:rsidR="004B48C4" w:rsidRPr="00756829">
        <w:rPr>
          <w:szCs w:val="24"/>
        </w:rPr>
        <w:t xml:space="preserve">imitate </w:t>
      </w:r>
      <w:r w:rsidR="00A343DC" w:rsidRPr="00756829">
        <w:rPr>
          <w:szCs w:val="24"/>
        </w:rPr>
        <w:t xml:space="preserve">the language of American superheroes </w:t>
      </w:r>
      <w:r w:rsidR="00B01717" w:rsidRPr="00756829">
        <w:rPr>
          <w:szCs w:val="24"/>
        </w:rPr>
        <w:t xml:space="preserve">even </w:t>
      </w:r>
      <w:r w:rsidR="00071860" w:rsidRPr="00756829">
        <w:rPr>
          <w:szCs w:val="24"/>
        </w:rPr>
        <w:t xml:space="preserve">at the moment </w:t>
      </w:r>
      <w:r w:rsidR="00422106" w:rsidRPr="00756829">
        <w:rPr>
          <w:szCs w:val="24"/>
        </w:rPr>
        <w:t xml:space="preserve">when he </w:t>
      </w:r>
      <w:r w:rsidR="007A4809" w:rsidRPr="00756829">
        <w:rPr>
          <w:szCs w:val="24"/>
        </w:rPr>
        <w:t>internally</w:t>
      </w:r>
      <w:r w:rsidR="009A4B5F" w:rsidRPr="00756829">
        <w:rPr>
          <w:szCs w:val="24"/>
        </w:rPr>
        <w:t xml:space="preserve"> </w:t>
      </w:r>
      <w:r w:rsidR="004B48C4" w:rsidRPr="00756829">
        <w:rPr>
          <w:szCs w:val="24"/>
        </w:rPr>
        <w:t xml:space="preserve">desires </w:t>
      </w:r>
      <w:r w:rsidR="00071860" w:rsidRPr="00756829">
        <w:rPr>
          <w:szCs w:val="24"/>
        </w:rPr>
        <w:t xml:space="preserve">to </w:t>
      </w:r>
      <w:r w:rsidR="008B7018" w:rsidRPr="00756829">
        <w:rPr>
          <w:szCs w:val="24"/>
        </w:rPr>
        <w:t xml:space="preserve">transcend </w:t>
      </w:r>
      <w:r w:rsidR="00A343DC" w:rsidRPr="00756829">
        <w:rPr>
          <w:szCs w:val="24"/>
        </w:rPr>
        <w:t>the fictional realm</w:t>
      </w:r>
      <w:r w:rsidR="008B7018" w:rsidRPr="00756829">
        <w:rPr>
          <w:szCs w:val="24"/>
        </w:rPr>
        <w:t xml:space="preserve">. </w:t>
      </w:r>
      <w:r w:rsidR="00102D3A" w:rsidRPr="00756829">
        <w:rPr>
          <w:szCs w:val="24"/>
        </w:rPr>
        <w:t xml:space="preserve">Oscar’s </w:t>
      </w:r>
      <w:r w:rsidR="00801568" w:rsidRPr="00756829">
        <w:rPr>
          <w:szCs w:val="24"/>
        </w:rPr>
        <w:t>unconscious imitati</w:t>
      </w:r>
      <w:r w:rsidR="00102D3A" w:rsidRPr="00756829">
        <w:rPr>
          <w:szCs w:val="24"/>
        </w:rPr>
        <w:t xml:space="preserve">on of the superheroes </w:t>
      </w:r>
      <w:r w:rsidR="00DC1887" w:rsidRPr="00756829">
        <w:rPr>
          <w:szCs w:val="24"/>
        </w:rPr>
        <w:t xml:space="preserve">culminates </w:t>
      </w:r>
      <w:r w:rsidR="00102D3A" w:rsidRPr="00756829">
        <w:rPr>
          <w:szCs w:val="24"/>
        </w:rPr>
        <w:t xml:space="preserve">in the </w:t>
      </w:r>
      <w:r w:rsidR="00A101AD" w:rsidRPr="00756829">
        <w:rPr>
          <w:szCs w:val="24"/>
        </w:rPr>
        <w:t>scene of the cane field by the end of the no</w:t>
      </w:r>
      <w:r w:rsidR="002D0B92" w:rsidRPr="00756829">
        <w:rPr>
          <w:szCs w:val="24"/>
        </w:rPr>
        <w:t xml:space="preserve">vel in which </w:t>
      </w:r>
      <w:r w:rsidR="00582B6E" w:rsidRPr="00756829">
        <w:rPr>
          <w:szCs w:val="24"/>
        </w:rPr>
        <w:t xml:space="preserve">many of the elements during the </w:t>
      </w:r>
      <w:r w:rsidR="0042018B" w:rsidRPr="00756829">
        <w:rPr>
          <w:szCs w:val="24"/>
        </w:rPr>
        <w:t>depiction</w:t>
      </w:r>
      <w:r w:rsidR="005B6F3A" w:rsidRPr="00756829">
        <w:rPr>
          <w:szCs w:val="24"/>
        </w:rPr>
        <w:t xml:space="preserve"> </w:t>
      </w:r>
      <w:r w:rsidR="00582B6E" w:rsidRPr="00756829">
        <w:rPr>
          <w:szCs w:val="24"/>
        </w:rPr>
        <w:t>of the</w:t>
      </w:r>
      <w:r w:rsidR="002D0B92" w:rsidRPr="00756829">
        <w:rPr>
          <w:szCs w:val="24"/>
        </w:rPr>
        <w:t xml:space="preserve"> attack on Beli </w:t>
      </w:r>
      <w:r w:rsidR="00DC1887" w:rsidRPr="00756829">
        <w:rPr>
          <w:szCs w:val="24"/>
        </w:rPr>
        <w:t>recur</w:t>
      </w:r>
      <w:r w:rsidR="00762A70" w:rsidRPr="00756829">
        <w:rPr>
          <w:szCs w:val="24"/>
        </w:rPr>
        <w:t xml:space="preserve">. </w:t>
      </w:r>
      <w:r w:rsidR="008B7018" w:rsidRPr="00756829">
        <w:rPr>
          <w:szCs w:val="24"/>
        </w:rPr>
        <w:t>During J</w:t>
      </w:r>
      <w:r w:rsidR="00A101AD" w:rsidRPr="00756829">
        <w:rPr>
          <w:szCs w:val="24"/>
        </w:rPr>
        <w:t>oaquin Bala</w:t>
      </w:r>
      <w:r w:rsidR="00EC6512" w:rsidRPr="00756829">
        <w:rPr>
          <w:szCs w:val="24"/>
        </w:rPr>
        <w:t>guer’</w:t>
      </w:r>
      <w:r w:rsidR="000E4760" w:rsidRPr="00756829">
        <w:rPr>
          <w:szCs w:val="24"/>
        </w:rPr>
        <w:t>s third government, Oscar travels to Santo Dom</w:t>
      </w:r>
      <w:r w:rsidR="00F746CB" w:rsidRPr="00756829">
        <w:rPr>
          <w:szCs w:val="24"/>
        </w:rPr>
        <w:t xml:space="preserve">ingo and falls for the Dominican prostitute </w:t>
      </w:r>
      <w:r w:rsidR="002D7AC0" w:rsidRPr="00756829">
        <w:rPr>
          <w:szCs w:val="24"/>
        </w:rPr>
        <w:t>Ybón,</w:t>
      </w:r>
      <w:r w:rsidR="000E4760" w:rsidRPr="00756829">
        <w:rPr>
          <w:szCs w:val="24"/>
        </w:rPr>
        <w:t xml:space="preserve"> </w:t>
      </w:r>
      <w:r w:rsidR="005B6F3A" w:rsidRPr="00756829">
        <w:rPr>
          <w:szCs w:val="24"/>
        </w:rPr>
        <w:t>the girlfriend of</w:t>
      </w:r>
      <w:r w:rsidR="00F746CB" w:rsidRPr="00756829">
        <w:rPr>
          <w:szCs w:val="24"/>
        </w:rPr>
        <w:t xml:space="preserve"> a member of the Secret Police, </w:t>
      </w:r>
      <w:r w:rsidR="007906A4" w:rsidRPr="00756829">
        <w:rPr>
          <w:szCs w:val="24"/>
        </w:rPr>
        <w:t xml:space="preserve">called </w:t>
      </w:r>
      <w:r w:rsidR="00F746CB" w:rsidRPr="00756829">
        <w:rPr>
          <w:szCs w:val="24"/>
        </w:rPr>
        <w:t>Capitán</w:t>
      </w:r>
      <w:r w:rsidR="00E51791" w:rsidRPr="00756829">
        <w:rPr>
          <w:szCs w:val="24"/>
        </w:rPr>
        <w:t xml:space="preserve">. </w:t>
      </w:r>
      <w:r w:rsidR="005D18EE" w:rsidRPr="00756829">
        <w:rPr>
          <w:szCs w:val="24"/>
        </w:rPr>
        <w:t xml:space="preserve">The capitán </w:t>
      </w:r>
      <w:r w:rsidR="00E51791" w:rsidRPr="00756829">
        <w:rPr>
          <w:szCs w:val="24"/>
        </w:rPr>
        <w:t xml:space="preserve">and another policeman </w:t>
      </w:r>
      <w:r w:rsidR="00B8216A" w:rsidRPr="00756829">
        <w:rPr>
          <w:szCs w:val="24"/>
        </w:rPr>
        <w:t xml:space="preserve">kidnap </w:t>
      </w:r>
      <w:r w:rsidR="00694378" w:rsidRPr="00756829">
        <w:rPr>
          <w:szCs w:val="24"/>
        </w:rPr>
        <w:t>Oscar</w:t>
      </w:r>
      <w:r w:rsidR="00A343DC" w:rsidRPr="00756829">
        <w:rPr>
          <w:szCs w:val="24"/>
        </w:rPr>
        <w:t xml:space="preserve"> </w:t>
      </w:r>
      <w:r w:rsidR="00B8216A" w:rsidRPr="00756829">
        <w:rPr>
          <w:szCs w:val="24"/>
        </w:rPr>
        <w:t xml:space="preserve">and beat him in </w:t>
      </w:r>
      <w:r w:rsidR="00A343DC" w:rsidRPr="00756829">
        <w:rPr>
          <w:szCs w:val="24"/>
        </w:rPr>
        <w:t>the cane field</w:t>
      </w:r>
      <w:r w:rsidR="00E51791" w:rsidRPr="00756829">
        <w:rPr>
          <w:szCs w:val="24"/>
        </w:rPr>
        <w:t xml:space="preserve"> </w:t>
      </w:r>
      <w:r w:rsidR="00A343DC" w:rsidRPr="00756829">
        <w:rPr>
          <w:szCs w:val="24"/>
        </w:rPr>
        <w:t xml:space="preserve">as punishment </w:t>
      </w:r>
      <w:r w:rsidR="00B727FC" w:rsidRPr="00756829">
        <w:rPr>
          <w:szCs w:val="24"/>
        </w:rPr>
        <w:t xml:space="preserve">for having taken Ybón as a </w:t>
      </w:r>
      <w:r w:rsidR="00D70649" w:rsidRPr="00756829">
        <w:rPr>
          <w:szCs w:val="24"/>
        </w:rPr>
        <w:t xml:space="preserve">lover. </w:t>
      </w:r>
      <w:r w:rsidR="00CB1E96" w:rsidRPr="00756829">
        <w:rPr>
          <w:szCs w:val="24"/>
        </w:rPr>
        <w:t xml:space="preserve">After his beating </w:t>
      </w:r>
      <w:r w:rsidR="00032AC1" w:rsidRPr="00756829">
        <w:rPr>
          <w:szCs w:val="24"/>
        </w:rPr>
        <w:t xml:space="preserve">and </w:t>
      </w:r>
      <w:r w:rsidR="00CB1E96" w:rsidRPr="00756829">
        <w:rPr>
          <w:szCs w:val="24"/>
        </w:rPr>
        <w:t xml:space="preserve">his consequent return </w:t>
      </w:r>
      <w:r w:rsidR="00032AC1" w:rsidRPr="00756829">
        <w:rPr>
          <w:szCs w:val="24"/>
        </w:rPr>
        <w:t xml:space="preserve">to New Jersey, </w:t>
      </w:r>
      <w:r w:rsidR="00252436" w:rsidRPr="00756829">
        <w:rPr>
          <w:szCs w:val="24"/>
        </w:rPr>
        <w:t xml:space="preserve">Oscar </w:t>
      </w:r>
      <w:r w:rsidR="004462CF" w:rsidRPr="00756829">
        <w:rPr>
          <w:szCs w:val="24"/>
        </w:rPr>
        <w:t xml:space="preserve">goes back to </w:t>
      </w:r>
      <w:r w:rsidR="002D038E" w:rsidRPr="00756829">
        <w:rPr>
          <w:szCs w:val="24"/>
        </w:rPr>
        <w:t xml:space="preserve">Santo Domingo </w:t>
      </w:r>
      <w:r w:rsidR="00A06A03" w:rsidRPr="00756829">
        <w:rPr>
          <w:szCs w:val="24"/>
        </w:rPr>
        <w:t xml:space="preserve">to </w:t>
      </w:r>
      <w:r w:rsidR="004462CF" w:rsidRPr="00756829">
        <w:rPr>
          <w:szCs w:val="24"/>
        </w:rPr>
        <w:t>court Ybón</w:t>
      </w:r>
      <w:r w:rsidR="00032AC1" w:rsidRPr="00756829">
        <w:rPr>
          <w:szCs w:val="24"/>
        </w:rPr>
        <w:t xml:space="preserve">, and </w:t>
      </w:r>
      <w:r w:rsidR="004462CF" w:rsidRPr="00756829">
        <w:rPr>
          <w:szCs w:val="24"/>
        </w:rPr>
        <w:t xml:space="preserve">succeeds </w:t>
      </w:r>
      <w:r w:rsidR="002D038E" w:rsidRPr="00756829">
        <w:rPr>
          <w:szCs w:val="24"/>
        </w:rPr>
        <w:t xml:space="preserve">in spending twenty-seven days with her until </w:t>
      </w:r>
      <w:r w:rsidR="00694378" w:rsidRPr="00756829">
        <w:rPr>
          <w:szCs w:val="24"/>
        </w:rPr>
        <w:t>the c</w:t>
      </w:r>
      <w:r w:rsidR="002D038E" w:rsidRPr="00756829">
        <w:rPr>
          <w:szCs w:val="24"/>
        </w:rPr>
        <w:t xml:space="preserve">apitán </w:t>
      </w:r>
      <w:r w:rsidR="008B7018" w:rsidRPr="00756829">
        <w:rPr>
          <w:szCs w:val="24"/>
        </w:rPr>
        <w:t xml:space="preserve">takes him to the cane field </w:t>
      </w:r>
      <w:r w:rsidR="002D038E" w:rsidRPr="00756829">
        <w:rPr>
          <w:szCs w:val="24"/>
        </w:rPr>
        <w:t xml:space="preserve">to </w:t>
      </w:r>
      <w:r w:rsidR="00060A1E" w:rsidRPr="00756829">
        <w:rPr>
          <w:szCs w:val="24"/>
        </w:rPr>
        <w:t>murder him. As Oscar’s</w:t>
      </w:r>
      <w:r w:rsidR="00A343DC" w:rsidRPr="00756829">
        <w:rPr>
          <w:szCs w:val="24"/>
        </w:rPr>
        <w:t xml:space="preserve"> final letter reveals</w:t>
      </w:r>
      <w:r w:rsidR="00145322" w:rsidRPr="00756829">
        <w:rPr>
          <w:szCs w:val="24"/>
        </w:rPr>
        <w:t xml:space="preserve">, </w:t>
      </w:r>
      <w:r w:rsidR="00060A1E" w:rsidRPr="00756829">
        <w:rPr>
          <w:szCs w:val="24"/>
        </w:rPr>
        <w:t xml:space="preserve">the </w:t>
      </w:r>
      <w:r w:rsidR="007906A4" w:rsidRPr="00756829">
        <w:rPr>
          <w:szCs w:val="24"/>
        </w:rPr>
        <w:t xml:space="preserve">experience of mutual </w:t>
      </w:r>
      <w:r w:rsidR="00060A1E" w:rsidRPr="00756829">
        <w:rPr>
          <w:szCs w:val="24"/>
        </w:rPr>
        <w:t xml:space="preserve">love </w:t>
      </w:r>
      <w:r w:rsidR="00C3222A" w:rsidRPr="00756829">
        <w:rPr>
          <w:szCs w:val="24"/>
        </w:rPr>
        <w:t>invites</w:t>
      </w:r>
      <w:r w:rsidR="00D87D6B" w:rsidRPr="00756829">
        <w:rPr>
          <w:szCs w:val="24"/>
        </w:rPr>
        <w:t xml:space="preserve"> him to realize </w:t>
      </w:r>
      <w:r w:rsidR="00252644" w:rsidRPr="00756829">
        <w:rPr>
          <w:szCs w:val="24"/>
        </w:rPr>
        <w:t xml:space="preserve">the beauty of </w:t>
      </w:r>
      <w:r w:rsidR="006831E3" w:rsidRPr="00756829">
        <w:rPr>
          <w:szCs w:val="24"/>
        </w:rPr>
        <w:t>“</w:t>
      </w:r>
      <w:r w:rsidR="006831E3" w:rsidRPr="00756829">
        <w:rPr>
          <w:szCs w:val="24"/>
          <w:lang w:val="en"/>
        </w:rPr>
        <w:t>the little intimacies”</w:t>
      </w:r>
      <w:r w:rsidR="00D87D6B" w:rsidRPr="00756829">
        <w:rPr>
          <w:szCs w:val="24"/>
          <w:lang w:val="en"/>
        </w:rPr>
        <w:t xml:space="preserve"> like </w:t>
      </w:r>
      <w:r w:rsidR="006831E3" w:rsidRPr="00756829">
        <w:rPr>
          <w:szCs w:val="24"/>
          <w:lang w:val="en"/>
        </w:rPr>
        <w:t xml:space="preserve">Ybón </w:t>
      </w:r>
      <w:r w:rsidR="00646D17" w:rsidRPr="00756829">
        <w:rPr>
          <w:szCs w:val="24"/>
          <w:lang w:val="en"/>
        </w:rPr>
        <w:t xml:space="preserve">combing her hair, </w:t>
      </w:r>
      <w:r w:rsidR="00060A1E" w:rsidRPr="00756829">
        <w:rPr>
          <w:szCs w:val="24"/>
          <w:lang w:val="en"/>
        </w:rPr>
        <w:t xml:space="preserve">or </w:t>
      </w:r>
      <w:r w:rsidR="006831E3" w:rsidRPr="00756829">
        <w:rPr>
          <w:szCs w:val="24"/>
          <w:lang w:val="en"/>
        </w:rPr>
        <w:t xml:space="preserve">walking </w:t>
      </w:r>
      <w:r w:rsidR="00646D17" w:rsidRPr="00756829">
        <w:rPr>
          <w:szCs w:val="24"/>
          <w:lang w:val="en"/>
        </w:rPr>
        <w:t xml:space="preserve">naked </w:t>
      </w:r>
      <w:r w:rsidR="006831E3" w:rsidRPr="00756829">
        <w:rPr>
          <w:szCs w:val="24"/>
          <w:lang w:val="en"/>
        </w:rPr>
        <w:t>to the bathroom</w:t>
      </w:r>
      <w:r w:rsidR="00060A1E" w:rsidRPr="00756829">
        <w:rPr>
          <w:szCs w:val="24"/>
          <w:lang w:val="en"/>
        </w:rPr>
        <w:t xml:space="preserve">, or </w:t>
      </w:r>
      <w:r w:rsidR="00646D17" w:rsidRPr="00756829">
        <w:rPr>
          <w:szCs w:val="24"/>
          <w:lang w:val="en"/>
        </w:rPr>
        <w:t xml:space="preserve">sitting on his lap </w:t>
      </w:r>
      <w:r w:rsidR="00011439" w:rsidRPr="00756829">
        <w:rPr>
          <w:szCs w:val="24"/>
          <w:lang w:val="en"/>
        </w:rPr>
        <w:t>(344</w:t>
      </w:r>
      <w:r w:rsidR="001A2D4F" w:rsidRPr="00756829">
        <w:rPr>
          <w:szCs w:val="24"/>
          <w:lang w:val="en"/>
        </w:rPr>
        <w:t>)</w:t>
      </w:r>
      <w:r w:rsidR="008A4318" w:rsidRPr="00756829">
        <w:rPr>
          <w:szCs w:val="24"/>
          <w:lang w:val="en"/>
        </w:rPr>
        <w:t xml:space="preserve">. </w:t>
      </w:r>
      <w:r w:rsidR="00C3222A" w:rsidRPr="00756829">
        <w:rPr>
          <w:szCs w:val="24"/>
          <w:lang w:val="en"/>
        </w:rPr>
        <w:t>This awareness</w:t>
      </w:r>
      <w:r w:rsidR="00DC1887" w:rsidRPr="00756829">
        <w:rPr>
          <w:szCs w:val="24"/>
          <w:lang w:val="en"/>
        </w:rPr>
        <w:t xml:space="preserve"> </w:t>
      </w:r>
      <w:r w:rsidR="004B48C4" w:rsidRPr="00756829">
        <w:rPr>
          <w:szCs w:val="24"/>
          <w:lang w:val="en"/>
        </w:rPr>
        <w:t xml:space="preserve">could </w:t>
      </w:r>
      <w:r w:rsidR="002865F4" w:rsidRPr="00756829">
        <w:rPr>
          <w:szCs w:val="24"/>
          <w:lang w:val="en"/>
        </w:rPr>
        <w:t xml:space="preserve">have facilitated </w:t>
      </w:r>
      <w:r w:rsidR="00C3222A" w:rsidRPr="00756829">
        <w:rPr>
          <w:szCs w:val="24"/>
          <w:lang w:val="en"/>
        </w:rPr>
        <w:t xml:space="preserve">Oscar’s </w:t>
      </w:r>
      <w:r w:rsidR="00B8216A" w:rsidRPr="00756829">
        <w:rPr>
          <w:szCs w:val="24"/>
          <w:lang w:val="en"/>
        </w:rPr>
        <w:t xml:space="preserve">artistic </w:t>
      </w:r>
      <w:r w:rsidR="001D1867" w:rsidRPr="00756829">
        <w:rPr>
          <w:szCs w:val="24"/>
          <w:lang w:val="en"/>
        </w:rPr>
        <w:t xml:space="preserve">development </w:t>
      </w:r>
      <w:r w:rsidR="00C3222A" w:rsidRPr="00756829">
        <w:rPr>
          <w:szCs w:val="24"/>
          <w:lang w:val="en"/>
        </w:rPr>
        <w:t xml:space="preserve">by </w:t>
      </w:r>
      <w:r w:rsidR="00F5529C" w:rsidRPr="00756829">
        <w:rPr>
          <w:szCs w:val="24"/>
          <w:lang w:val="en"/>
        </w:rPr>
        <w:t xml:space="preserve">prompting </w:t>
      </w:r>
      <w:r w:rsidR="00C3222A" w:rsidRPr="00756829">
        <w:rPr>
          <w:szCs w:val="24"/>
          <w:lang w:val="en"/>
        </w:rPr>
        <w:t xml:space="preserve">his </w:t>
      </w:r>
      <w:r w:rsidR="007F07BD" w:rsidRPr="00756829">
        <w:rPr>
          <w:szCs w:val="24"/>
          <w:lang w:val="en"/>
        </w:rPr>
        <w:t>exile from the fict</w:t>
      </w:r>
      <w:r w:rsidR="004B48C4" w:rsidRPr="00756829">
        <w:rPr>
          <w:szCs w:val="24"/>
          <w:lang w:val="en"/>
        </w:rPr>
        <w:t xml:space="preserve">ional terrain, </w:t>
      </w:r>
      <w:r w:rsidR="00DC1887" w:rsidRPr="00756829">
        <w:rPr>
          <w:szCs w:val="24"/>
          <w:lang w:val="en"/>
        </w:rPr>
        <w:t xml:space="preserve">but </w:t>
      </w:r>
      <w:r w:rsidR="004B48C4" w:rsidRPr="00756829">
        <w:rPr>
          <w:szCs w:val="24"/>
          <w:lang w:val="en"/>
        </w:rPr>
        <w:t>it cannot be accomplished</w:t>
      </w:r>
      <w:r w:rsidR="00F70AB5" w:rsidRPr="00756829">
        <w:rPr>
          <w:szCs w:val="24"/>
          <w:lang w:val="en"/>
        </w:rPr>
        <w:t xml:space="preserve">, since he is killed before </w:t>
      </w:r>
      <w:r w:rsidR="004B48C4" w:rsidRPr="00756829">
        <w:rPr>
          <w:szCs w:val="24"/>
          <w:lang w:val="en"/>
        </w:rPr>
        <w:t xml:space="preserve">transforming </w:t>
      </w:r>
      <w:r w:rsidR="00F70AB5" w:rsidRPr="00756829">
        <w:rPr>
          <w:szCs w:val="24"/>
          <w:lang w:val="en"/>
        </w:rPr>
        <w:t xml:space="preserve">the lived experience into </w:t>
      </w:r>
      <w:r w:rsidR="004B48C4" w:rsidRPr="00756829">
        <w:rPr>
          <w:szCs w:val="24"/>
          <w:lang w:val="en"/>
        </w:rPr>
        <w:t xml:space="preserve">creative writing. </w:t>
      </w:r>
      <w:r w:rsidR="00A93B33" w:rsidRPr="00756829">
        <w:rPr>
          <w:szCs w:val="24"/>
        </w:rPr>
        <w:t xml:space="preserve">Confronting </w:t>
      </w:r>
      <w:r w:rsidR="00243BEE" w:rsidRPr="00756829">
        <w:rPr>
          <w:szCs w:val="24"/>
        </w:rPr>
        <w:t xml:space="preserve">the capitán </w:t>
      </w:r>
      <w:r w:rsidR="007906A4" w:rsidRPr="00756829">
        <w:rPr>
          <w:szCs w:val="24"/>
        </w:rPr>
        <w:t>and his friend</w:t>
      </w:r>
      <w:r w:rsidR="00243BEE" w:rsidRPr="00756829">
        <w:rPr>
          <w:szCs w:val="24"/>
        </w:rPr>
        <w:t xml:space="preserve">, </w:t>
      </w:r>
      <w:r w:rsidR="0077331C" w:rsidRPr="00756829">
        <w:rPr>
          <w:szCs w:val="24"/>
        </w:rPr>
        <w:t xml:space="preserve">Oscar </w:t>
      </w:r>
      <w:r w:rsidR="00664E21" w:rsidRPr="00756829">
        <w:rPr>
          <w:szCs w:val="24"/>
        </w:rPr>
        <w:t>challenge</w:t>
      </w:r>
      <w:r w:rsidR="004E798A" w:rsidRPr="00756829">
        <w:rPr>
          <w:szCs w:val="24"/>
        </w:rPr>
        <w:t>s</w:t>
      </w:r>
      <w:r w:rsidR="00664E21" w:rsidRPr="00756829">
        <w:rPr>
          <w:szCs w:val="24"/>
        </w:rPr>
        <w:t xml:space="preserve"> </w:t>
      </w:r>
      <w:r w:rsidR="00C30E20" w:rsidRPr="00756829">
        <w:rPr>
          <w:szCs w:val="24"/>
        </w:rPr>
        <w:t xml:space="preserve">the violence </w:t>
      </w:r>
      <w:r w:rsidR="00664E21" w:rsidRPr="00756829">
        <w:rPr>
          <w:szCs w:val="24"/>
        </w:rPr>
        <w:t xml:space="preserve">of the men </w:t>
      </w:r>
      <w:r w:rsidR="004E7987" w:rsidRPr="00756829">
        <w:rPr>
          <w:szCs w:val="24"/>
        </w:rPr>
        <w:t>by trying to “stand bravely”</w:t>
      </w:r>
      <w:r w:rsidR="008B7018" w:rsidRPr="00756829">
        <w:rPr>
          <w:szCs w:val="24"/>
        </w:rPr>
        <w:t xml:space="preserve"> (331), and</w:t>
      </w:r>
      <w:r w:rsidR="008513B4" w:rsidRPr="00756829">
        <w:rPr>
          <w:szCs w:val="24"/>
        </w:rPr>
        <w:t xml:space="preserve"> delivers a formal address to the policemen. </w:t>
      </w:r>
      <w:r w:rsidR="0078662B" w:rsidRPr="00756829">
        <w:rPr>
          <w:szCs w:val="24"/>
        </w:rPr>
        <w:t>P</w:t>
      </w:r>
      <w:r w:rsidR="002358C4" w:rsidRPr="00756829">
        <w:rPr>
          <w:szCs w:val="24"/>
        </w:rPr>
        <w:t xml:space="preserve">rojecting himself </w:t>
      </w:r>
      <w:r w:rsidR="00AF4970" w:rsidRPr="00756829">
        <w:rPr>
          <w:szCs w:val="24"/>
        </w:rPr>
        <w:t>on</w:t>
      </w:r>
      <w:r w:rsidR="002358C4" w:rsidRPr="00756829">
        <w:rPr>
          <w:szCs w:val="24"/>
        </w:rPr>
        <w:t xml:space="preserve">to Uatu the Watcher, the </w:t>
      </w:r>
      <w:r w:rsidR="002358C4" w:rsidRPr="00756829">
        <w:rPr>
          <w:i/>
          <w:szCs w:val="24"/>
        </w:rPr>
        <w:t>Fantastic Four</w:t>
      </w:r>
      <w:r w:rsidR="008B7018" w:rsidRPr="00756829">
        <w:rPr>
          <w:szCs w:val="24"/>
        </w:rPr>
        <w:t>’s character</w:t>
      </w:r>
      <w:r w:rsidR="002358C4" w:rsidRPr="00756829">
        <w:rPr>
          <w:szCs w:val="24"/>
        </w:rPr>
        <w:t>,</w:t>
      </w:r>
      <w:r w:rsidR="008F1A0C" w:rsidRPr="00756829">
        <w:rPr>
          <w:szCs w:val="24"/>
        </w:rPr>
        <w:t xml:space="preserve"> </w:t>
      </w:r>
      <w:r w:rsidR="002358C4" w:rsidRPr="00756829">
        <w:rPr>
          <w:szCs w:val="24"/>
        </w:rPr>
        <w:t>and send</w:t>
      </w:r>
      <w:r w:rsidR="004E798A" w:rsidRPr="00756829">
        <w:rPr>
          <w:szCs w:val="24"/>
        </w:rPr>
        <w:t>ing a telegraphic message to all</w:t>
      </w:r>
      <w:r w:rsidR="002358C4" w:rsidRPr="00756829">
        <w:rPr>
          <w:szCs w:val="24"/>
        </w:rPr>
        <w:t xml:space="preserve"> t</w:t>
      </w:r>
      <w:r w:rsidR="004E798A" w:rsidRPr="00756829">
        <w:rPr>
          <w:szCs w:val="24"/>
        </w:rPr>
        <w:t>he women he has ever loved</w:t>
      </w:r>
      <w:r w:rsidR="008513B4" w:rsidRPr="00756829">
        <w:rPr>
          <w:szCs w:val="24"/>
        </w:rPr>
        <w:t xml:space="preserve">, Oscar strives to convey </w:t>
      </w:r>
      <w:r w:rsidR="002358C4" w:rsidRPr="00756829">
        <w:rPr>
          <w:szCs w:val="24"/>
        </w:rPr>
        <w:t>his message to the Dominican policemen in Spanish. He makes a long speech, his “words coming out like they belonged to someone else,” in which he warns his attackers that if they kill him, he will return to their children as a “hero” and an “avenger” to take revenge</w:t>
      </w:r>
      <w:r w:rsidR="00243BEE" w:rsidRPr="00756829">
        <w:rPr>
          <w:szCs w:val="24"/>
        </w:rPr>
        <w:t xml:space="preserve"> (331-32)</w:t>
      </w:r>
      <w:r w:rsidR="005E4F11" w:rsidRPr="00756829">
        <w:rPr>
          <w:szCs w:val="24"/>
        </w:rPr>
        <w:t xml:space="preserve">. </w:t>
      </w:r>
    </w:p>
    <w:p w14:paraId="465D204F" w14:textId="4AF464BF" w:rsidR="00C02FDA" w:rsidRPr="00756829" w:rsidRDefault="000574B4" w:rsidP="00905423">
      <w:pPr>
        <w:pStyle w:val="NormalWeb"/>
        <w:ind w:firstLineChars="300" w:firstLine="720"/>
        <w:rPr>
          <w:szCs w:val="24"/>
        </w:rPr>
      </w:pPr>
      <w:r w:rsidRPr="00756829">
        <w:rPr>
          <w:szCs w:val="24"/>
        </w:rPr>
        <w:t xml:space="preserve">Regarding this encounter, Ann Garland Mahler claims that Oscar’s confrontation with the </w:t>
      </w:r>
      <w:r w:rsidR="008B7018" w:rsidRPr="00756829">
        <w:rPr>
          <w:szCs w:val="24"/>
        </w:rPr>
        <w:t xml:space="preserve">aggressors </w:t>
      </w:r>
      <w:r w:rsidRPr="00756829">
        <w:rPr>
          <w:szCs w:val="24"/>
        </w:rPr>
        <w:t>allows him to achieve “his dream of becoming a hero, or transforming into ‘the incredible Oscar Wao’</w:t>
      </w:r>
      <w:r w:rsidR="00761E8C" w:rsidRPr="00756829">
        <w:rPr>
          <w:szCs w:val="24"/>
        </w:rPr>
        <w:t>”</w:t>
      </w:r>
      <w:r w:rsidRPr="00756829">
        <w:rPr>
          <w:szCs w:val="24"/>
        </w:rPr>
        <w:t xml:space="preserve"> in that his action </w:t>
      </w:r>
      <w:r w:rsidR="00761E8C" w:rsidRPr="00756829">
        <w:rPr>
          <w:szCs w:val="24"/>
        </w:rPr>
        <w:t xml:space="preserve">functions to create </w:t>
      </w:r>
      <w:r w:rsidRPr="00756829">
        <w:rPr>
          <w:szCs w:val="24"/>
        </w:rPr>
        <w:t>“a narrative of courageous martyrdom in which he risks his life of love”</w:t>
      </w:r>
      <w:r w:rsidR="001229CD" w:rsidRPr="00756829">
        <w:rPr>
          <w:szCs w:val="24"/>
        </w:rPr>
        <w:t xml:space="preserve"> (129)</w:t>
      </w:r>
      <w:r w:rsidR="008B7018" w:rsidRPr="00756829">
        <w:rPr>
          <w:szCs w:val="24"/>
        </w:rPr>
        <w:t xml:space="preserve">. Admittedly, </w:t>
      </w:r>
      <w:r w:rsidR="00EF007E" w:rsidRPr="00756829">
        <w:rPr>
          <w:szCs w:val="24"/>
        </w:rPr>
        <w:t xml:space="preserve">Oscar </w:t>
      </w:r>
      <w:r w:rsidR="00243BEE" w:rsidRPr="00756829">
        <w:rPr>
          <w:szCs w:val="24"/>
        </w:rPr>
        <w:t xml:space="preserve">acquires </w:t>
      </w:r>
      <w:r w:rsidR="00F70AB5" w:rsidRPr="00756829">
        <w:rPr>
          <w:szCs w:val="24"/>
        </w:rPr>
        <w:t xml:space="preserve">some moments </w:t>
      </w:r>
      <w:r w:rsidR="00B502A0" w:rsidRPr="00756829">
        <w:rPr>
          <w:szCs w:val="24"/>
        </w:rPr>
        <w:t xml:space="preserve">of </w:t>
      </w:r>
      <w:r w:rsidR="00941C6D" w:rsidRPr="00756829">
        <w:rPr>
          <w:szCs w:val="24"/>
        </w:rPr>
        <w:t xml:space="preserve">transformation </w:t>
      </w:r>
      <w:r w:rsidR="001229CD" w:rsidRPr="00756829">
        <w:rPr>
          <w:szCs w:val="24"/>
        </w:rPr>
        <w:t xml:space="preserve">since </w:t>
      </w:r>
      <w:r w:rsidR="004E798A" w:rsidRPr="00756829">
        <w:rPr>
          <w:szCs w:val="24"/>
        </w:rPr>
        <w:t xml:space="preserve">finding </w:t>
      </w:r>
      <w:r w:rsidR="005B171A" w:rsidRPr="00756829">
        <w:rPr>
          <w:szCs w:val="24"/>
        </w:rPr>
        <w:t>the</w:t>
      </w:r>
      <w:r w:rsidR="00F70AB5" w:rsidRPr="00756829">
        <w:rPr>
          <w:szCs w:val="24"/>
        </w:rPr>
        <w:t xml:space="preserve"> real object of love; however, it seems</w:t>
      </w:r>
      <w:r w:rsidR="004E798A" w:rsidRPr="00756829">
        <w:rPr>
          <w:szCs w:val="24"/>
        </w:rPr>
        <w:t xml:space="preserve"> </w:t>
      </w:r>
      <w:r w:rsidR="00243BEE" w:rsidRPr="00756829">
        <w:rPr>
          <w:szCs w:val="24"/>
        </w:rPr>
        <w:t>exag</w:t>
      </w:r>
      <w:r w:rsidR="004E798A" w:rsidRPr="00756829">
        <w:rPr>
          <w:szCs w:val="24"/>
        </w:rPr>
        <w:t xml:space="preserve">gerated </w:t>
      </w:r>
      <w:r w:rsidR="00F70AB5" w:rsidRPr="00756829">
        <w:rPr>
          <w:szCs w:val="24"/>
        </w:rPr>
        <w:t xml:space="preserve">to argue </w:t>
      </w:r>
      <w:r w:rsidR="00CA50E3" w:rsidRPr="00756829">
        <w:rPr>
          <w:szCs w:val="24"/>
        </w:rPr>
        <w:t xml:space="preserve">that Oscar </w:t>
      </w:r>
      <w:r w:rsidR="00B25E3A" w:rsidRPr="00756829">
        <w:rPr>
          <w:szCs w:val="24"/>
        </w:rPr>
        <w:t xml:space="preserve">embodies </w:t>
      </w:r>
      <w:r w:rsidR="00CA50E3" w:rsidRPr="00756829">
        <w:rPr>
          <w:szCs w:val="24"/>
        </w:rPr>
        <w:t>the author’</w:t>
      </w:r>
      <w:r w:rsidR="004E798A" w:rsidRPr="00756829">
        <w:rPr>
          <w:szCs w:val="24"/>
        </w:rPr>
        <w:t xml:space="preserve">s imagination of </w:t>
      </w:r>
      <w:r w:rsidR="00F70AB5" w:rsidRPr="00756829">
        <w:rPr>
          <w:szCs w:val="24"/>
        </w:rPr>
        <w:t xml:space="preserve">aesthetic </w:t>
      </w:r>
      <w:r w:rsidR="004E798A" w:rsidRPr="00756829">
        <w:rPr>
          <w:szCs w:val="24"/>
        </w:rPr>
        <w:t xml:space="preserve">progress </w:t>
      </w:r>
      <w:r w:rsidR="003A158C" w:rsidRPr="00756829">
        <w:rPr>
          <w:szCs w:val="24"/>
        </w:rPr>
        <w:t xml:space="preserve">that </w:t>
      </w:r>
      <w:r w:rsidR="00F70AB5" w:rsidRPr="00756829">
        <w:rPr>
          <w:szCs w:val="24"/>
        </w:rPr>
        <w:t xml:space="preserve">coincides with </w:t>
      </w:r>
      <w:r w:rsidR="00762A70" w:rsidRPr="00756829">
        <w:rPr>
          <w:szCs w:val="24"/>
        </w:rPr>
        <w:t xml:space="preserve">political subversion. </w:t>
      </w:r>
      <w:r w:rsidR="00696C8F" w:rsidRPr="00756829">
        <w:rPr>
          <w:szCs w:val="24"/>
        </w:rPr>
        <w:t xml:space="preserve">As I have </w:t>
      </w:r>
      <w:r w:rsidR="00243BEE" w:rsidRPr="00756829">
        <w:rPr>
          <w:szCs w:val="24"/>
        </w:rPr>
        <w:t>suggested</w:t>
      </w:r>
      <w:r w:rsidR="00262BDC" w:rsidRPr="00756829">
        <w:rPr>
          <w:szCs w:val="24"/>
        </w:rPr>
        <w:t xml:space="preserve"> above, </w:t>
      </w:r>
      <w:r w:rsidR="00E75A73" w:rsidRPr="00756829">
        <w:rPr>
          <w:szCs w:val="24"/>
        </w:rPr>
        <w:t xml:space="preserve">Díaz </w:t>
      </w:r>
      <w:r w:rsidR="00B8216A" w:rsidRPr="00756829">
        <w:rPr>
          <w:szCs w:val="24"/>
        </w:rPr>
        <w:t xml:space="preserve">finds </w:t>
      </w:r>
      <w:r w:rsidR="00544E2F" w:rsidRPr="00756829">
        <w:rPr>
          <w:szCs w:val="24"/>
        </w:rPr>
        <w:t xml:space="preserve">it </w:t>
      </w:r>
      <w:r w:rsidR="00B8216A" w:rsidRPr="00756829">
        <w:rPr>
          <w:szCs w:val="24"/>
        </w:rPr>
        <w:t xml:space="preserve">crucial </w:t>
      </w:r>
      <w:r w:rsidR="004A320E" w:rsidRPr="00756829">
        <w:rPr>
          <w:szCs w:val="24"/>
        </w:rPr>
        <w:t xml:space="preserve">to </w:t>
      </w:r>
      <w:r w:rsidR="00E75A73" w:rsidRPr="00756829">
        <w:rPr>
          <w:szCs w:val="24"/>
        </w:rPr>
        <w:t xml:space="preserve">engage more than one dominant </w:t>
      </w:r>
      <w:r w:rsidR="004A320E" w:rsidRPr="00756829">
        <w:rPr>
          <w:szCs w:val="24"/>
        </w:rPr>
        <w:t>language</w:t>
      </w:r>
      <w:r w:rsidR="00941C6D" w:rsidRPr="00756829">
        <w:rPr>
          <w:szCs w:val="24"/>
        </w:rPr>
        <w:t xml:space="preserve"> in </w:t>
      </w:r>
      <w:r w:rsidR="00B8216A" w:rsidRPr="00756829">
        <w:rPr>
          <w:szCs w:val="24"/>
        </w:rPr>
        <w:t>creating a text</w:t>
      </w:r>
      <w:r w:rsidR="004E798A" w:rsidRPr="00756829">
        <w:rPr>
          <w:szCs w:val="24"/>
        </w:rPr>
        <w:t xml:space="preserve">: he </w:t>
      </w:r>
      <w:r w:rsidR="00337E73" w:rsidRPr="00756829">
        <w:rPr>
          <w:szCs w:val="24"/>
        </w:rPr>
        <w:t>c</w:t>
      </w:r>
      <w:r w:rsidR="00544E2F" w:rsidRPr="00756829">
        <w:rPr>
          <w:szCs w:val="24"/>
        </w:rPr>
        <w:t xml:space="preserve">onsiders the text of this kind </w:t>
      </w:r>
      <w:r w:rsidR="00B8216A" w:rsidRPr="00756829">
        <w:rPr>
          <w:szCs w:val="24"/>
        </w:rPr>
        <w:t xml:space="preserve">both </w:t>
      </w:r>
      <w:r w:rsidR="00337E73" w:rsidRPr="00756829">
        <w:rPr>
          <w:szCs w:val="24"/>
        </w:rPr>
        <w:t xml:space="preserve">aesthetically distinctive and </w:t>
      </w:r>
      <w:r w:rsidR="00E75A73" w:rsidRPr="00756829">
        <w:rPr>
          <w:szCs w:val="24"/>
        </w:rPr>
        <w:t>politically subversive</w:t>
      </w:r>
      <w:r w:rsidR="004D4A2F" w:rsidRPr="00756829">
        <w:rPr>
          <w:szCs w:val="24"/>
        </w:rPr>
        <w:t>.</w:t>
      </w:r>
      <w:r w:rsidR="00762A70" w:rsidRPr="00756829">
        <w:rPr>
          <w:szCs w:val="24"/>
        </w:rPr>
        <w:t xml:space="preserve"> While </w:t>
      </w:r>
      <w:r w:rsidR="00C52750" w:rsidRPr="00756829">
        <w:rPr>
          <w:szCs w:val="24"/>
        </w:rPr>
        <w:t>Oscar’</w:t>
      </w:r>
      <w:r w:rsidR="008105D4" w:rsidRPr="00756829">
        <w:rPr>
          <w:szCs w:val="24"/>
        </w:rPr>
        <w:t>s</w:t>
      </w:r>
      <w:r w:rsidR="00762A70" w:rsidRPr="00756829">
        <w:rPr>
          <w:szCs w:val="24"/>
        </w:rPr>
        <w:t xml:space="preserve"> speech </w:t>
      </w:r>
      <w:r w:rsidR="004D4A2F" w:rsidRPr="00756829">
        <w:rPr>
          <w:szCs w:val="24"/>
        </w:rPr>
        <w:t xml:space="preserve">registers </w:t>
      </w:r>
      <w:r w:rsidR="00C52750" w:rsidRPr="00756829">
        <w:rPr>
          <w:szCs w:val="24"/>
        </w:rPr>
        <w:t xml:space="preserve">a gesture towards cultural allegiance in that, at the very </w:t>
      </w:r>
      <w:r w:rsidR="008105D4" w:rsidRPr="00756829">
        <w:rPr>
          <w:szCs w:val="24"/>
        </w:rPr>
        <w:t>least, he speaks in Spanish</w:t>
      </w:r>
      <w:r w:rsidR="00762A70" w:rsidRPr="00756829">
        <w:rPr>
          <w:szCs w:val="24"/>
        </w:rPr>
        <w:t xml:space="preserve">, </w:t>
      </w:r>
      <w:r w:rsidR="00243BEE" w:rsidRPr="00756829">
        <w:rPr>
          <w:szCs w:val="24"/>
        </w:rPr>
        <w:t xml:space="preserve">it </w:t>
      </w:r>
      <w:r w:rsidR="004B48C4" w:rsidRPr="00756829">
        <w:rPr>
          <w:szCs w:val="24"/>
        </w:rPr>
        <w:t xml:space="preserve">also displays </w:t>
      </w:r>
      <w:r w:rsidR="0084175F" w:rsidRPr="00756829">
        <w:rPr>
          <w:szCs w:val="24"/>
        </w:rPr>
        <w:t xml:space="preserve">Oscar </w:t>
      </w:r>
      <w:r w:rsidR="00F70AB5" w:rsidRPr="00756829">
        <w:rPr>
          <w:szCs w:val="24"/>
        </w:rPr>
        <w:t xml:space="preserve">dissolving into </w:t>
      </w:r>
      <w:r w:rsidR="009D1A7C" w:rsidRPr="00756829">
        <w:rPr>
          <w:szCs w:val="24"/>
        </w:rPr>
        <w:t>the language</w:t>
      </w:r>
      <w:r w:rsidR="00EB2626" w:rsidRPr="00756829">
        <w:rPr>
          <w:szCs w:val="24"/>
        </w:rPr>
        <w:t xml:space="preserve"> of </w:t>
      </w:r>
      <w:r w:rsidR="009D1A7C" w:rsidRPr="00756829">
        <w:rPr>
          <w:szCs w:val="24"/>
        </w:rPr>
        <w:t xml:space="preserve">American superheroes </w:t>
      </w:r>
      <w:r w:rsidR="001C3B62" w:rsidRPr="00756829">
        <w:rPr>
          <w:szCs w:val="24"/>
        </w:rPr>
        <w:t xml:space="preserve">that appear </w:t>
      </w:r>
      <w:r w:rsidR="009D1A7C" w:rsidRPr="00756829">
        <w:rPr>
          <w:szCs w:val="24"/>
        </w:rPr>
        <w:t>in the Genres</w:t>
      </w:r>
      <w:r w:rsidR="00B8216A" w:rsidRPr="00756829">
        <w:rPr>
          <w:szCs w:val="24"/>
        </w:rPr>
        <w:t xml:space="preserve"> </w:t>
      </w:r>
      <w:r w:rsidR="00657C7C" w:rsidRPr="00756829">
        <w:rPr>
          <w:szCs w:val="24"/>
        </w:rPr>
        <w:t xml:space="preserve">operated by </w:t>
      </w:r>
      <w:r w:rsidR="009D1A7C" w:rsidRPr="00756829">
        <w:rPr>
          <w:szCs w:val="24"/>
        </w:rPr>
        <w:t xml:space="preserve">a set of </w:t>
      </w:r>
      <w:r w:rsidR="00723A48" w:rsidRPr="00723A48">
        <w:rPr>
          <w:bCs/>
          <w:color w:val="000000" w:themeColor="text1"/>
          <w:szCs w:val="24"/>
          <w:lang w:eastAsia="ja-JP"/>
        </w:rPr>
        <w:t>cliché</w:t>
      </w:r>
      <w:r w:rsidR="00723A48">
        <w:rPr>
          <w:rFonts w:hint="eastAsia"/>
          <w:bCs/>
          <w:color w:val="000000" w:themeColor="text1"/>
          <w:szCs w:val="24"/>
        </w:rPr>
        <w:t xml:space="preserve">s and </w:t>
      </w:r>
      <w:r w:rsidR="009D1A7C" w:rsidRPr="00723A48">
        <w:rPr>
          <w:bCs/>
          <w:color w:val="000000" w:themeColor="text1"/>
          <w:szCs w:val="24"/>
          <w:shd w:val="clear" w:color="auto" w:fill="FFFFFF"/>
        </w:rPr>
        <w:t>s</w:t>
      </w:r>
      <w:r w:rsidR="00723A48">
        <w:rPr>
          <w:bCs/>
          <w:color w:val="252525"/>
          <w:szCs w:val="24"/>
          <w:shd w:val="clear" w:color="auto" w:fill="FFFFFF"/>
        </w:rPr>
        <w:t>tereot</w:t>
      </w:r>
      <w:r w:rsidR="00723A48">
        <w:rPr>
          <w:rFonts w:hint="eastAsia"/>
          <w:bCs/>
          <w:color w:val="252525"/>
          <w:szCs w:val="24"/>
          <w:shd w:val="clear" w:color="auto" w:fill="FFFFFF"/>
        </w:rPr>
        <w:t>ypical images</w:t>
      </w:r>
      <w:r w:rsidR="00657C7C" w:rsidRPr="00756829">
        <w:rPr>
          <w:bCs/>
          <w:color w:val="252525"/>
          <w:szCs w:val="24"/>
          <w:shd w:val="clear" w:color="auto" w:fill="FFFFFF"/>
        </w:rPr>
        <w:t xml:space="preserve">, thereby inhibiting </w:t>
      </w:r>
      <w:r w:rsidR="001C3B62" w:rsidRPr="00756829">
        <w:rPr>
          <w:bCs/>
          <w:color w:val="252525"/>
          <w:szCs w:val="24"/>
          <w:shd w:val="clear" w:color="auto" w:fill="FFFFFF"/>
        </w:rPr>
        <w:t xml:space="preserve">a </w:t>
      </w:r>
      <w:r w:rsidR="001C3B62" w:rsidRPr="00756829">
        <w:rPr>
          <w:szCs w:val="24"/>
        </w:rPr>
        <w:t>proliferation</w:t>
      </w:r>
      <w:r w:rsidR="00B8216A" w:rsidRPr="00756829">
        <w:rPr>
          <w:szCs w:val="24"/>
        </w:rPr>
        <w:t xml:space="preserve"> of meanings.</w:t>
      </w:r>
      <w:r w:rsidR="00B8216A" w:rsidRPr="00756829">
        <w:rPr>
          <w:rStyle w:val="EndnoteReference"/>
          <w:szCs w:val="24"/>
        </w:rPr>
        <w:endnoteReference w:id="9"/>
      </w:r>
      <w:r w:rsidR="00906F19" w:rsidRPr="00756829">
        <w:rPr>
          <w:szCs w:val="24"/>
        </w:rPr>
        <w:t xml:space="preserve"> </w:t>
      </w:r>
      <w:r w:rsidR="00262BDC" w:rsidRPr="00756829">
        <w:rPr>
          <w:szCs w:val="24"/>
        </w:rPr>
        <w:t xml:space="preserve">Divergent from </w:t>
      </w:r>
      <w:r w:rsidR="00CA47C8" w:rsidRPr="00756829">
        <w:rPr>
          <w:szCs w:val="24"/>
        </w:rPr>
        <w:t xml:space="preserve">the </w:t>
      </w:r>
      <w:r w:rsidR="00262BDC" w:rsidRPr="00756829">
        <w:rPr>
          <w:szCs w:val="24"/>
        </w:rPr>
        <w:t xml:space="preserve">aesthetic foundation of the novel, </w:t>
      </w:r>
      <w:r w:rsidR="00CA47C8" w:rsidRPr="00756829">
        <w:rPr>
          <w:szCs w:val="24"/>
        </w:rPr>
        <w:t>Oscar’</w:t>
      </w:r>
      <w:r w:rsidR="00635941" w:rsidRPr="00756829">
        <w:rPr>
          <w:szCs w:val="24"/>
        </w:rPr>
        <w:t xml:space="preserve">s </w:t>
      </w:r>
      <w:r w:rsidR="00544E2F" w:rsidRPr="00756829">
        <w:rPr>
          <w:szCs w:val="24"/>
        </w:rPr>
        <w:t xml:space="preserve">speech </w:t>
      </w:r>
      <w:r w:rsidR="00906F19" w:rsidRPr="00756829">
        <w:rPr>
          <w:szCs w:val="24"/>
        </w:rPr>
        <w:t xml:space="preserve">cannot </w:t>
      </w:r>
      <w:r w:rsidR="000D3279" w:rsidRPr="00756829">
        <w:rPr>
          <w:szCs w:val="24"/>
        </w:rPr>
        <w:t xml:space="preserve">exceed </w:t>
      </w:r>
      <w:r w:rsidR="00906F19" w:rsidRPr="00756829">
        <w:rPr>
          <w:szCs w:val="24"/>
        </w:rPr>
        <w:t>the confines of the Genres</w:t>
      </w:r>
      <w:r w:rsidR="008B3C9B" w:rsidRPr="00756829">
        <w:rPr>
          <w:szCs w:val="24"/>
        </w:rPr>
        <w:t>,</w:t>
      </w:r>
      <w:r w:rsidR="00E1163A" w:rsidRPr="00756829">
        <w:rPr>
          <w:szCs w:val="24"/>
        </w:rPr>
        <w:t xml:space="preserve"> </w:t>
      </w:r>
      <w:r w:rsidR="00054D4F" w:rsidRPr="00756829">
        <w:rPr>
          <w:szCs w:val="24"/>
        </w:rPr>
        <w:t>which</w:t>
      </w:r>
      <w:r w:rsidR="003B6CBB" w:rsidRPr="00756829">
        <w:rPr>
          <w:szCs w:val="24"/>
        </w:rPr>
        <w:t xml:space="preserve"> </w:t>
      </w:r>
      <w:r w:rsidR="0091453B" w:rsidRPr="00756829">
        <w:rPr>
          <w:szCs w:val="24"/>
        </w:rPr>
        <w:t xml:space="preserve">the author’s persona </w:t>
      </w:r>
      <w:r w:rsidR="00D026E1">
        <w:rPr>
          <w:rFonts w:hint="eastAsia"/>
          <w:szCs w:val="24"/>
        </w:rPr>
        <w:t xml:space="preserve">rather </w:t>
      </w:r>
      <w:r w:rsidR="00657C7C" w:rsidRPr="00756829">
        <w:rPr>
          <w:szCs w:val="24"/>
        </w:rPr>
        <w:t xml:space="preserve">pejoratively </w:t>
      </w:r>
      <w:r w:rsidR="00400D28" w:rsidRPr="00756829">
        <w:rPr>
          <w:szCs w:val="24"/>
        </w:rPr>
        <w:t xml:space="preserve">describes as </w:t>
      </w:r>
      <w:r w:rsidR="00C63137" w:rsidRPr="00756829">
        <w:rPr>
          <w:szCs w:val="24"/>
        </w:rPr>
        <w:t>“the zeitgeist” during “the Nerd Age</w:t>
      </w:r>
      <w:r w:rsidR="003B6CBB" w:rsidRPr="00756829">
        <w:rPr>
          <w:szCs w:val="24"/>
        </w:rPr>
        <w:t>”</w:t>
      </w:r>
      <w:r w:rsidR="00400D28" w:rsidRPr="00756829">
        <w:rPr>
          <w:szCs w:val="24"/>
        </w:rPr>
        <w:t xml:space="preserve"> </w:t>
      </w:r>
      <w:r w:rsidR="00657C7C" w:rsidRPr="00756829">
        <w:rPr>
          <w:szCs w:val="24"/>
        </w:rPr>
        <w:t xml:space="preserve">in a footnote of the novel </w:t>
      </w:r>
      <w:r w:rsidR="004B16E3" w:rsidRPr="00756829">
        <w:rPr>
          <w:szCs w:val="24"/>
        </w:rPr>
        <w:t xml:space="preserve">(22). </w:t>
      </w:r>
    </w:p>
    <w:p w14:paraId="5424D3CE" w14:textId="3613036E" w:rsidR="00E228FF" w:rsidRPr="00756829" w:rsidRDefault="00C02FDA" w:rsidP="00905423">
      <w:pPr>
        <w:pStyle w:val="NormalWeb"/>
        <w:ind w:firstLineChars="300" w:firstLine="720"/>
        <w:rPr>
          <w:szCs w:val="24"/>
        </w:rPr>
      </w:pPr>
      <w:r w:rsidRPr="00756829">
        <w:rPr>
          <w:szCs w:val="24"/>
        </w:rPr>
        <w:t xml:space="preserve">Becoming the Dominican James Joyce is </w:t>
      </w:r>
      <w:r w:rsidR="004B48C4" w:rsidRPr="00756829">
        <w:rPr>
          <w:szCs w:val="24"/>
        </w:rPr>
        <w:t xml:space="preserve">what Lola dreams for Oscar. </w:t>
      </w:r>
      <w:r w:rsidR="001E3499" w:rsidRPr="00756829">
        <w:rPr>
          <w:szCs w:val="24"/>
        </w:rPr>
        <w:t xml:space="preserve">Lola’s </w:t>
      </w:r>
      <w:r w:rsidRPr="00756829">
        <w:rPr>
          <w:szCs w:val="24"/>
        </w:rPr>
        <w:t>desire</w:t>
      </w:r>
      <w:r w:rsidR="004B48C4" w:rsidRPr="00756829">
        <w:rPr>
          <w:szCs w:val="24"/>
        </w:rPr>
        <w:t xml:space="preserve"> in turn </w:t>
      </w:r>
      <w:r w:rsidR="0091453B" w:rsidRPr="00756829">
        <w:rPr>
          <w:szCs w:val="24"/>
        </w:rPr>
        <w:t xml:space="preserve">alludes to </w:t>
      </w:r>
      <w:r w:rsidRPr="00756829">
        <w:rPr>
          <w:szCs w:val="24"/>
        </w:rPr>
        <w:t>Díaz’</w:t>
      </w:r>
      <w:r w:rsidR="004E798A" w:rsidRPr="00756829">
        <w:rPr>
          <w:szCs w:val="24"/>
        </w:rPr>
        <w:t xml:space="preserve">s </w:t>
      </w:r>
      <w:r w:rsidR="00F02560" w:rsidRPr="00756829">
        <w:rPr>
          <w:szCs w:val="24"/>
        </w:rPr>
        <w:t xml:space="preserve">aspiration towards an artist enjoying </w:t>
      </w:r>
      <w:r w:rsidR="007F52F3" w:rsidRPr="00756829">
        <w:rPr>
          <w:szCs w:val="24"/>
        </w:rPr>
        <w:t xml:space="preserve">his </w:t>
      </w:r>
      <w:r w:rsidR="007C3DD7" w:rsidRPr="00756829">
        <w:rPr>
          <w:szCs w:val="24"/>
        </w:rPr>
        <w:t xml:space="preserve">freedom </w:t>
      </w:r>
      <w:r w:rsidRPr="00756829">
        <w:rPr>
          <w:szCs w:val="24"/>
        </w:rPr>
        <w:t xml:space="preserve">by means of exile. </w:t>
      </w:r>
      <w:r w:rsidR="00080FE2" w:rsidRPr="00756829">
        <w:rPr>
          <w:szCs w:val="24"/>
        </w:rPr>
        <w:t xml:space="preserve">To be an artist, </w:t>
      </w:r>
      <w:r w:rsidR="00E21542" w:rsidRPr="00756829">
        <w:rPr>
          <w:szCs w:val="24"/>
        </w:rPr>
        <w:t xml:space="preserve">according to </w:t>
      </w:r>
      <w:r w:rsidR="002906A4" w:rsidRPr="00756829">
        <w:rPr>
          <w:szCs w:val="24"/>
        </w:rPr>
        <w:t xml:space="preserve">both </w:t>
      </w:r>
      <w:r w:rsidR="0041614B" w:rsidRPr="00756829">
        <w:rPr>
          <w:szCs w:val="24"/>
        </w:rPr>
        <w:t>Díaz</w:t>
      </w:r>
      <w:r w:rsidR="002906A4" w:rsidRPr="00756829">
        <w:rPr>
          <w:szCs w:val="24"/>
        </w:rPr>
        <w:t xml:space="preserve"> and Joyce</w:t>
      </w:r>
      <w:r w:rsidR="00E21542" w:rsidRPr="00756829">
        <w:rPr>
          <w:szCs w:val="24"/>
        </w:rPr>
        <w:t xml:space="preserve">, one must be willing to </w:t>
      </w:r>
      <w:r w:rsidR="00080FE2" w:rsidRPr="00756829">
        <w:rPr>
          <w:szCs w:val="24"/>
        </w:rPr>
        <w:t>transgress th</w:t>
      </w:r>
      <w:r w:rsidR="009B4519" w:rsidRPr="00756829">
        <w:rPr>
          <w:szCs w:val="24"/>
        </w:rPr>
        <w:t>e domestic and national boundaries</w:t>
      </w:r>
      <w:r w:rsidR="00977634" w:rsidRPr="00756829">
        <w:rPr>
          <w:szCs w:val="24"/>
        </w:rPr>
        <w:t xml:space="preserve"> </w:t>
      </w:r>
      <w:r w:rsidR="009B4519" w:rsidRPr="00756829">
        <w:rPr>
          <w:szCs w:val="24"/>
        </w:rPr>
        <w:t>that strive</w:t>
      </w:r>
      <w:r w:rsidR="00080FE2" w:rsidRPr="00756829">
        <w:rPr>
          <w:szCs w:val="24"/>
        </w:rPr>
        <w:t xml:space="preserve"> to </w:t>
      </w:r>
      <w:r w:rsidR="004E355E" w:rsidRPr="00756829">
        <w:rPr>
          <w:szCs w:val="24"/>
        </w:rPr>
        <w:t xml:space="preserve">foster a homogeneous identity. </w:t>
      </w:r>
      <w:r w:rsidR="00080FE2" w:rsidRPr="00756829">
        <w:rPr>
          <w:szCs w:val="24"/>
        </w:rPr>
        <w:t xml:space="preserve">As a pioneer in the tradition of literary modernism, Joyce </w:t>
      </w:r>
      <w:r w:rsidR="007F7838" w:rsidRPr="00756829">
        <w:rPr>
          <w:szCs w:val="24"/>
        </w:rPr>
        <w:t>rejects</w:t>
      </w:r>
      <w:r w:rsidR="00326DE5" w:rsidRPr="00756829">
        <w:rPr>
          <w:szCs w:val="24"/>
        </w:rPr>
        <w:t xml:space="preserve"> </w:t>
      </w:r>
      <w:r w:rsidR="00080FE2" w:rsidRPr="00756829">
        <w:rPr>
          <w:szCs w:val="24"/>
        </w:rPr>
        <w:t>existing conventions of language</w:t>
      </w:r>
      <w:r w:rsidR="0050331C" w:rsidRPr="00756829">
        <w:rPr>
          <w:szCs w:val="24"/>
        </w:rPr>
        <w:t xml:space="preserve"> and taste.</w:t>
      </w:r>
      <w:r w:rsidR="0047781A" w:rsidRPr="00756829">
        <w:rPr>
          <w:szCs w:val="24"/>
        </w:rPr>
        <w:t xml:space="preserve"> </w:t>
      </w:r>
      <w:r w:rsidR="009B4519" w:rsidRPr="00756829">
        <w:rPr>
          <w:szCs w:val="24"/>
        </w:rPr>
        <w:t>Like</w:t>
      </w:r>
      <w:r w:rsidR="00B10989" w:rsidRPr="00756829">
        <w:rPr>
          <w:szCs w:val="24"/>
        </w:rPr>
        <w:t xml:space="preserve"> Joyce, </w:t>
      </w:r>
      <w:r w:rsidR="009B4519" w:rsidRPr="00756829">
        <w:rPr>
          <w:szCs w:val="24"/>
        </w:rPr>
        <w:t>Díaz</w:t>
      </w:r>
      <w:r w:rsidR="00977634" w:rsidRPr="00756829">
        <w:rPr>
          <w:szCs w:val="24"/>
        </w:rPr>
        <w:t xml:space="preserve"> </w:t>
      </w:r>
      <w:r w:rsidR="00B10989" w:rsidRPr="00756829">
        <w:rPr>
          <w:szCs w:val="24"/>
        </w:rPr>
        <w:t xml:space="preserve">seeks </w:t>
      </w:r>
      <w:r w:rsidR="00A73991" w:rsidRPr="00756829">
        <w:rPr>
          <w:szCs w:val="24"/>
        </w:rPr>
        <w:t xml:space="preserve">to create </w:t>
      </w:r>
      <w:r w:rsidR="00B10989" w:rsidRPr="00756829">
        <w:rPr>
          <w:szCs w:val="24"/>
        </w:rPr>
        <w:t>his own language</w:t>
      </w:r>
      <w:r w:rsidR="000B50CA" w:rsidRPr="00756829">
        <w:rPr>
          <w:szCs w:val="24"/>
        </w:rPr>
        <w:t xml:space="preserve"> in defiance</w:t>
      </w:r>
      <w:r w:rsidR="00977634" w:rsidRPr="00756829">
        <w:rPr>
          <w:szCs w:val="24"/>
        </w:rPr>
        <w:t xml:space="preserve"> </w:t>
      </w:r>
      <w:r w:rsidR="009B4519" w:rsidRPr="00756829">
        <w:rPr>
          <w:szCs w:val="24"/>
        </w:rPr>
        <w:t>of the</w:t>
      </w:r>
      <w:r w:rsidR="000B50CA" w:rsidRPr="00756829">
        <w:rPr>
          <w:szCs w:val="24"/>
        </w:rPr>
        <w:t xml:space="preserve"> dominant culture</w:t>
      </w:r>
      <w:r w:rsidR="00D97F23" w:rsidRPr="00756829">
        <w:rPr>
          <w:szCs w:val="24"/>
        </w:rPr>
        <w:t>. A</w:t>
      </w:r>
      <w:r w:rsidR="00287D65" w:rsidRPr="00756829">
        <w:rPr>
          <w:szCs w:val="24"/>
        </w:rPr>
        <w:t xml:space="preserve">lthough </w:t>
      </w:r>
      <w:r w:rsidR="00AF27F6" w:rsidRPr="00756829">
        <w:rPr>
          <w:szCs w:val="24"/>
        </w:rPr>
        <w:t xml:space="preserve">Díaz shares </w:t>
      </w:r>
      <w:r w:rsidR="009B4519" w:rsidRPr="00756829">
        <w:rPr>
          <w:szCs w:val="24"/>
        </w:rPr>
        <w:t>these literary elements</w:t>
      </w:r>
      <w:r w:rsidR="00977634" w:rsidRPr="00756829">
        <w:rPr>
          <w:szCs w:val="24"/>
        </w:rPr>
        <w:t xml:space="preserve"> </w:t>
      </w:r>
      <w:r w:rsidR="00AF27F6" w:rsidRPr="00756829">
        <w:rPr>
          <w:szCs w:val="24"/>
        </w:rPr>
        <w:t>with Joyce,</w:t>
      </w:r>
      <w:r w:rsidR="007F52F3" w:rsidRPr="00756829">
        <w:rPr>
          <w:szCs w:val="24"/>
        </w:rPr>
        <w:t xml:space="preserve"> </w:t>
      </w:r>
      <w:r w:rsidR="0041614B" w:rsidRPr="00756829">
        <w:rPr>
          <w:szCs w:val="24"/>
        </w:rPr>
        <w:t xml:space="preserve">he </w:t>
      </w:r>
      <w:r w:rsidR="007F52F3" w:rsidRPr="00756829">
        <w:rPr>
          <w:szCs w:val="24"/>
        </w:rPr>
        <w:t xml:space="preserve">recognizes </w:t>
      </w:r>
      <w:r w:rsidR="00C81E5A" w:rsidRPr="00756829">
        <w:rPr>
          <w:szCs w:val="24"/>
        </w:rPr>
        <w:t xml:space="preserve">the particular </w:t>
      </w:r>
      <w:r w:rsidR="00A44F40" w:rsidRPr="00756829">
        <w:rPr>
          <w:szCs w:val="24"/>
        </w:rPr>
        <w:t xml:space="preserve">cultural </w:t>
      </w:r>
      <w:r w:rsidR="00C81E5A" w:rsidRPr="00756829">
        <w:rPr>
          <w:szCs w:val="24"/>
        </w:rPr>
        <w:t>context in which</w:t>
      </w:r>
      <w:r w:rsidR="00D06E8A" w:rsidRPr="00756829">
        <w:rPr>
          <w:szCs w:val="24"/>
        </w:rPr>
        <w:t xml:space="preserve"> </w:t>
      </w:r>
      <w:r w:rsidR="00C81E5A" w:rsidRPr="00756829">
        <w:rPr>
          <w:szCs w:val="24"/>
        </w:rPr>
        <w:t xml:space="preserve">diasporic subjects are </w:t>
      </w:r>
      <w:r w:rsidR="00EA0C5A" w:rsidRPr="00756829">
        <w:rPr>
          <w:szCs w:val="24"/>
        </w:rPr>
        <w:t>blocked</w:t>
      </w:r>
      <w:r w:rsidR="00D06E8A" w:rsidRPr="00756829">
        <w:rPr>
          <w:szCs w:val="24"/>
        </w:rPr>
        <w:t xml:space="preserve"> </w:t>
      </w:r>
      <w:r w:rsidR="002471AE" w:rsidRPr="00756829">
        <w:rPr>
          <w:szCs w:val="24"/>
        </w:rPr>
        <w:t xml:space="preserve">from </w:t>
      </w:r>
      <w:r w:rsidR="0041614B" w:rsidRPr="00756829">
        <w:rPr>
          <w:szCs w:val="24"/>
        </w:rPr>
        <w:t>follow</w:t>
      </w:r>
      <w:r w:rsidR="002471AE" w:rsidRPr="00756829">
        <w:rPr>
          <w:szCs w:val="24"/>
        </w:rPr>
        <w:t>ing</w:t>
      </w:r>
      <w:r w:rsidR="0041614B" w:rsidRPr="00756829">
        <w:rPr>
          <w:szCs w:val="24"/>
        </w:rPr>
        <w:t xml:space="preserve"> the path of Joyce’s hero. </w:t>
      </w:r>
      <w:r w:rsidR="00A44F40" w:rsidRPr="00756829">
        <w:rPr>
          <w:szCs w:val="24"/>
        </w:rPr>
        <w:t xml:space="preserve">Trapped in social frames, the </w:t>
      </w:r>
      <w:r w:rsidR="00D86A67" w:rsidRPr="00756829">
        <w:rPr>
          <w:szCs w:val="24"/>
        </w:rPr>
        <w:t xml:space="preserve">novel’s </w:t>
      </w:r>
      <w:r w:rsidR="00A44F40" w:rsidRPr="00756829">
        <w:rPr>
          <w:szCs w:val="24"/>
        </w:rPr>
        <w:t xml:space="preserve">characters, </w:t>
      </w:r>
      <w:r w:rsidR="0047781A" w:rsidRPr="00756829">
        <w:rPr>
          <w:szCs w:val="24"/>
        </w:rPr>
        <w:t>who bear the seeds of creativ</w:t>
      </w:r>
      <w:r w:rsidR="007F7838" w:rsidRPr="00756829">
        <w:rPr>
          <w:szCs w:val="24"/>
        </w:rPr>
        <w:t>ity</w:t>
      </w:r>
      <w:r w:rsidR="0047781A" w:rsidRPr="00756829">
        <w:rPr>
          <w:szCs w:val="24"/>
        </w:rPr>
        <w:t xml:space="preserve">, </w:t>
      </w:r>
      <w:r w:rsidR="00103258" w:rsidRPr="00756829">
        <w:rPr>
          <w:szCs w:val="24"/>
        </w:rPr>
        <w:t xml:space="preserve">tend to </w:t>
      </w:r>
      <w:r w:rsidR="00D86A67" w:rsidRPr="00756829">
        <w:rPr>
          <w:szCs w:val="24"/>
        </w:rPr>
        <w:t>imitate the language of others</w:t>
      </w:r>
      <w:r w:rsidR="0047781A" w:rsidRPr="00756829">
        <w:rPr>
          <w:szCs w:val="24"/>
        </w:rPr>
        <w:t xml:space="preserve"> without recognizing that their mimicry recapture</w:t>
      </w:r>
      <w:r w:rsidR="0041614B" w:rsidRPr="00756829">
        <w:rPr>
          <w:szCs w:val="24"/>
        </w:rPr>
        <w:t xml:space="preserve">s them. </w:t>
      </w:r>
      <w:r w:rsidR="004B16E3" w:rsidRPr="00756829">
        <w:rPr>
          <w:szCs w:val="24"/>
        </w:rPr>
        <w:t>T</w:t>
      </w:r>
      <w:r w:rsidRPr="00756829">
        <w:rPr>
          <w:szCs w:val="24"/>
        </w:rPr>
        <w:t>he consequence of this awareness</w:t>
      </w:r>
      <w:r w:rsidR="004B16E3" w:rsidRPr="00756829">
        <w:rPr>
          <w:szCs w:val="24"/>
        </w:rPr>
        <w:t xml:space="preserve"> is that </w:t>
      </w:r>
      <w:r w:rsidR="00FB510D" w:rsidRPr="00756829">
        <w:rPr>
          <w:szCs w:val="24"/>
        </w:rPr>
        <w:t>Díaz</w:t>
      </w:r>
      <w:r w:rsidR="00054D4F" w:rsidRPr="00756829">
        <w:rPr>
          <w:szCs w:val="24"/>
        </w:rPr>
        <w:t xml:space="preserve"> distances </w:t>
      </w:r>
      <w:r w:rsidR="00D97F23" w:rsidRPr="00756829">
        <w:rPr>
          <w:szCs w:val="24"/>
        </w:rPr>
        <w:t xml:space="preserve">himself from Joyce, and </w:t>
      </w:r>
      <w:r w:rsidR="00054D4F" w:rsidRPr="00756829">
        <w:rPr>
          <w:szCs w:val="24"/>
        </w:rPr>
        <w:t>highlights</w:t>
      </w:r>
      <w:r w:rsidR="00961B68" w:rsidRPr="00756829">
        <w:rPr>
          <w:szCs w:val="24"/>
        </w:rPr>
        <w:t xml:space="preserve"> </w:t>
      </w:r>
      <w:r w:rsidR="00E228FF" w:rsidRPr="00756829">
        <w:rPr>
          <w:szCs w:val="24"/>
        </w:rPr>
        <w:t xml:space="preserve">the difficulties of </w:t>
      </w:r>
      <w:r w:rsidR="00103258" w:rsidRPr="00756829">
        <w:rPr>
          <w:szCs w:val="24"/>
        </w:rPr>
        <w:t xml:space="preserve">those </w:t>
      </w:r>
      <w:r w:rsidR="004B16E3" w:rsidRPr="00756829">
        <w:rPr>
          <w:szCs w:val="24"/>
        </w:rPr>
        <w:t>aspirations towards exile</w:t>
      </w:r>
      <w:r w:rsidR="002471AE" w:rsidRPr="00756829">
        <w:rPr>
          <w:szCs w:val="24"/>
        </w:rPr>
        <w:t xml:space="preserve">, </w:t>
      </w:r>
      <w:r w:rsidR="00D97F23" w:rsidRPr="00756829">
        <w:rPr>
          <w:szCs w:val="24"/>
        </w:rPr>
        <w:t xml:space="preserve">which </w:t>
      </w:r>
      <w:r w:rsidRPr="00756829">
        <w:rPr>
          <w:szCs w:val="24"/>
        </w:rPr>
        <w:t xml:space="preserve">can be </w:t>
      </w:r>
      <w:r w:rsidR="00961B68" w:rsidRPr="00756829">
        <w:rPr>
          <w:szCs w:val="24"/>
        </w:rPr>
        <w:t xml:space="preserve">so </w:t>
      </w:r>
      <w:r w:rsidR="00D97F23" w:rsidRPr="00756829">
        <w:rPr>
          <w:szCs w:val="24"/>
        </w:rPr>
        <w:t xml:space="preserve">forbidding </w:t>
      </w:r>
      <w:r w:rsidR="00103258" w:rsidRPr="00756829">
        <w:rPr>
          <w:szCs w:val="24"/>
        </w:rPr>
        <w:t xml:space="preserve">to </w:t>
      </w:r>
      <w:r w:rsidR="00D97F23" w:rsidRPr="00756829">
        <w:rPr>
          <w:szCs w:val="24"/>
        </w:rPr>
        <w:t>the Dominican American</w:t>
      </w:r>
      <w:r w:rsidR="00961B68" w:rsidRPr="00756829">
        <w:rPr>
          <w:szCs w:val="24"/>
        </w:rPr>
        <w:t xml:space="preserve"> heroes. </w:t>
      </w:r>
    </w:p>
    <w:p w14:paraId="23DE7B53" w14:textId="77777777" w:rsidR="004E355E" w:rsidRPr="00756829" w:rsidRDefault="004E355E" w:rsidP="001A0682">
      <w:pPr>
        <w:pStyle w:val="NormalWeb"/>
        <w:rPr>
          <w:szCs w:val="24"/>
        </w:rPr>
      </w:pPr>
    </w:p>
    <w:p w14:paraId="4F9C8A85" w14:textId="77777777" w:rsidR="002935BA" w:rsidRPr="00756829" w:rsidRDefault="002935BA" w:rsidP="001A0682">
      <w:pPr>
        <w:pStyle w:val="NormalWeb"/>
        <w:rPr>
          <w:szCs w:val="24"/>
        </w:rPr>
      </w:pPr>
    </w:p>
    <w:p w14:paraId="437B02CF" w14:textId="77777777" w:rsidR="002935BA" w:rsidRPr="00756829" w:rsidRDefault="002935BA" w:rsidP="001A0682">
      <w:pPr>
        <w:pStyle w:val="NormalWeb"/>
        <w:rPr>
          <w:szCs w:val="24"/>
        </w:rPr>
      </w:pPr>
    </w:p>
    <w:p w14:paraId="612787A7" w14:textId="77777777" w:rsidR="002935BA" w:rsidRPr="00756829" w:rsidRDefault="002935BA" w:rsidP="001A0682">
      <w:pPr>
        <w:pStyle w:val="NormalWeb"/>
        <w:rPr>
          <w:szCs w:val="24"/>
        </w:rPr>
      </w:pPr>
    </w:p>
    <w:p w14:paraId="448C044F" w14:textId="77777777" w:rsidR="002935BA" w:rsidRPr="00756829" w:rsidRDefault="002935BA" w:rsidP="001A0682">
      <w:pPr>
        <w:pStyle w:val="NormalWeb"/>
        <w:rPr>
          <w:szCs w:val="24"/>
        </w:rPr>
      </w:pPr>
    </w:p>
    <w:p w14:paraId="4A8E2117" w14:textId="77777777" w:rsidR="002935BA" w:rsidRPr="00756829" w:rsidRDefault="002935BA" w:rsidP="001A0682">
      <w:pPr>
        <w:pStyle w:val="NormalWeb"/>
        <w:rPr>
          <w:szCs w:val="24"/>
        </w:rPr>
      </w:pPr>
    </w:p>
    <w:p w14:paraId="50D76812" w14:textId="77777777" w:rsidR="00412D70" w:rsidRPr="00756829" w:rsidRDefault="00412D70" w:rsidP="001A0682">
      <w:pPr>
        <w:pStyle w:val="NormalWeb"/>
        <w:rPr>
          <w:szCs w:val="24"/>
        </w:rPr>
      </w:pPr>
    </w:p>
    <w:p w14:paraId="72C056A0" w14:textId="77777777" w:rsidR="00412D70" w:rsidRPr="00756829" w:rsidRDefault="00412D70" w:rsidP="001A0682">
      <w:pPr>
        <w:pStyle w:val="NormalWeb"/>
        <w:rPr>
          <w:szCs w:val="24"/>
        </w:rPr>
      </w:pPr>
    </w:p>
    <w:p w14:paraId="57C81B07" w14:textId="77777777" w:rsidR="00412D70" w:rsidRPr="00756829" w:rsidRDefault="00412D70" w:rsidP="001A0682">
      <w:pPr>
        <w:pStyle w:val="NormalWeb"/>
        <w:rPr>
          <w:szCs w:val="24"/>
        </w:rPr>
      </w:pPr>
    </w:p>
    <w:p w14:paraId="4E57354C" w14:textId="77777777" w:rsidR="002B6A96" w:rsidRPr="00756829" w:rsidRDefault="002B6A96" w:rsidP="001A0682">
      <w:pPr>
        <w:pStyle w:val="NormalWeb"/>
        <w:rPr>
          <w:szCs w:val="24"/>
        </w:rPr>
      </w:pPr>
    </w:p>
    <w:p w14:paraId="02A48785" w14:textId="77777777" w:rsidR="002B6A96" w:rsidRPr="00756829" w:rsidRDefault="002B6A96" w:rsidP="001A0682">
      <w:pPr>
        <w:pStyle w:val="NormalWeb"/>
        <w:rPr>
          <w:szCs w:val="24"/>
        </w:rPr>
      </w:pPr>
    </w:p>
    <w:p w14:paraId="7CEFA3CC" w14:textId="77777777" w:rsidR="002B6A96" w:rsidRPr="00756829" w:rsidRDefault="002B6A96" w:rsidP="001A0682">
      <w:pPr>
        <w:pStyle w:val="NormalWeb"/>
        <w:rPr>
          <w:szCs w:val="24"/>
        </w:rPr>
      </w:pPr>
    </w:p>
    <w:p w14:paraId="106BC8F1" w14:textId="77777777" w:rsidR="002B6A96" w:rsidRPr="00756829" w:rsidRDefault="002B6A96" w:rsidP="001A0682">
      <w:pPr>
        <w:pStyle w:val="NormalWeb"/>
        <w:rPr>
          <w:szCs w:val="24"/>
        </w:rPr>
      </w:pPr>
    </w:p>
    <w:p w14:paraId="12088B76" w14:textId="77777777" w:rsidR="002B6A96" w:rsidRPr="00756829" w:rsidRDefault="002B6A96" w:rsidP="001A0682">
      <w:pPr>
        <w:pStyle w:val="NormalWeb"/>
        <w:rPr>
          <w:szCs w:val="24"/>
        </w:rPr>
      </w:pPr>
    </w:p>
    <w:p w14:paraId="6CDAF366" w14:textId="77777777" w:rsidR="002B6A96" w:rsidRPr="00756829" w:rsidRDefault="002B6A96" w:rsidP="001A0682">
      <w:pPr>
        <w:pStyle w:val="NormalWeb"/>
        <w:rPr>
          <w:szCs w:val="24"/>
        </w:rPr>
      </w:pPr>
    </w:p>
    <w:p w14:paraId="26B87F7A" w14:textId="77777777" w:rsidR="002B6A96" w:rsidRPr="00756829" w:rsidRDefault="002B6A96" w:rsidP="001A0682">
      <w:pPr>
        <w:pStyle w:val="NormalWeb"/>
        <w:rPr>
          <w:szCs w:val="24"/>
        </w:rPr>
      </w:pPr>
    </w:p>
    <w:p w14:paraId="6AD09213" w14:textId="77777777" w:rsidR="00CD0EF7" w:rsidRPr="00756829" w:rsidRDefault="00CD0EF7" w:rsidP="00E3390B">
      <w:pPr>
        <w:pStyle w:val="EndnoteText"/>
        <w:spacing w:line="480" w:lineRule="auto"/>
        <w:rPr>
          <w:rFonts w:ascii="Times New Roman" w:hAnsi="Times New Roman"/>
          <w:color w:val="000000"/>
          <w:lang w:eastAsia="ko-KR"/>
        </w:rPr>
      </w:pPr>
    </w:p>
    <w:p w14:paraId="4351AE85" w14:textId="2FA0FEAE" w:rsidR="002B6A96" w:rsidRPr="00756829" w:rsidRDefault="002B6A96" w:rsidP="002B6A96">
      <w:pPr>
        <w:pStyle w:val="EndnoteText"/>
        <w:spacing w:line="480" w:lineRule="auto"/>
        <w:jc w:val="center"/>
        <w:rPr>
          <w:rFonts w:ascii="Times New Roman" w:hAnsi="Times New Roman"/>
          <w:color w:val="000000"/>
          <w:lang w:eastAsia="ko-KR"/>
        </w:rPr>
      </w:pPr>
      <w:r w:rsidRPr="00756829">
        <w:rPr>
          <w:rFonts w:ascii="Times New Roman" w:hAnsi="Times New Roman"/>
          <w:color w:val="000000"/>
          <w:lang w:eastAsia="ko-KR"/>
        </w:rPr>
        <w:t>Notes</w:t>
      </w:r>
    </w:p>
    <w:p w14:paraId="3B68ECD0" w14:textId="77777777" w:rsidR="002B6A96" w:rsidRPr="00756829" w:rsidRDefault="002B6A96" w:rsidP="00421BBD">
      <w:pPr>
        <w:pStyle w:val="EndnoteText"/>
        <w:spacing w:line="480" w:lineRule="auto"/>
        <w:jc w:val="center"/>
        <w:rPr>
          <w:rFonts w:ascii="Times New Roman" w:hAnsi="Times New Roman"/>
          <w:lang w:eastAsia="ko-KR"/>
        </w:rPr>
        <w:sectPr w:rsidR="002B6A96" w:rsidRPr="00756829" w:rsidSect="004F6CB9">
          <w:headerReference w:type="even" r:id="rId8"/>
          <w:headerReference w:type="default" r:id="rId9"/>
          <w:footerReference w:type="even" r:id="rId10"/>
          <w:footerReference w:type="default" r:id="rId11"/>
          <w:endnotePr>
            <w:numFmt w:val="decimal"/>
            <w:numRestart w:val="eachSect"/>
          </w:endnotePr>
          <w:pgSz w:w="12240" w:h="15840" w:code="1"/>
          <w:pgMar w:top="1440" w:right="1440" w:bottom="1440" w:left="1440" w:header="720" w:footer="720" w:gutter="0"/>
          <w:cols w:space="720"/>
          <w:docGrid w:linePitch="326"/>
        </w:sectPr>
      </w:pPr>
    </w:p>
    <w:p w14:paraId="4BC0F02F" w14:textId="37EA87CF" w:rsidR="00421BBD" w:rsidRPr="00756829" w:rsidRDefault="00421BBD" w:rsidP="00421BBD">
      <w:pPr>
        <w:pStyle w:val="EndnoteText"/>
        <w:spacing w:line="480" w:lineRule="auto"/>
        <w:jc w:val="center"/>
        <w:rPr>
          <w:rFonts w:ascii="Times New Roman" w:hAnsi="Times New Roman"/>
          <w:lang w:eastAsia="ko-KR"/>
        </w:rPr>
      </w:pPr>
      <w:r w:rsidRPr="00756829">
        <w:rPr>
          <w:rFonts w:ascii="Times New Roman" w:hAnsi="Times New Roman"/>
          <w:lang w:eastAsia="ko-KR"/>
        </w:rPr>
        <w:t>Works Cited</w:t>
      </w:r>
    </w:p>
    <w:p w14:paraId="70F8B1CF" w14:textId="0EFF22B2" w:rsidR="00421BBD" w:rsidRPr="00756829" w:rsidRDefault="00421BBD" w:rsidP="002B6A96">
      <w:pPr>
        <w:pStyle w:val="EndnoteText"/>
        <w:spacing w:line="480" w:lineRule="auto"/>
        <w:ind w:left="720" w:hanging="720"/>
        <w:rPr>
          <w:rFonts w:ascii="Times New Roman" w:hAnsi="Times New Roman"/>
          <w:i/>
          <w:lang w:eastAsia="ko-KR"/>
        </w:rPr>
      </w:pPr>
      <w:r w:rsidRPr="00756829">
        <w:rPr>
          <w:rFonts w:ascii="Times New Roman" w:hAnsi="Times New Roman"/>
          <w:lang w:eastAsia="ko-KR"/>
        </w:rPr>
        <w:t>Anderson, Sam. “Sentence of the Month</w:t>
      </w:r>
      <w:r w:rsidR="002D7C4B" w:rsidRPr="00756829">
        <w:rPr>
          <w:rFonts w:ascii="Times New Roman" w:hAnsi="Times New Roman"/>
          <w:lang w:eastAsia="ko-KR"/>
        </w:rPr>
        <w:t xml:space="preserve"> Bonanza Throw down Showdown.” </w:t>
      </w:r>
      <w:r w:rsidRPr="00756829">
        <w:rPr>
          <w:rFonts w:ascii="Times New Roman" w:hAnsi="Times New Roman"/>
          <w:i/>
          <w:lang w:eastAsia="ko-KR"/>
        </w:rPr>
        <w:t>The New York Times</w:t>
      </w:r>
      <w:r w:rsidR="0052325B" w:rsidRPr="00756829">
        <w:rPr>
          <w:rFonts w:ascii="Times New Roman" w:hAnsi="Times New Roman"/>
          <w:lang w:eastAsia="ko-KR"/>
        </w:rPr>
        <w:t xml:space="preserve"> 6 July, 2011. Web. 1 Aug. 2015</w:t>
      </w:r>
      <w:r w:rsidRPr="00756829">
        <w:rPr>
          <w:rFonts w:ascii="Times New Roman" w:hAnsi="Times New Roman"/>
          <w:lang w:eastAsia="ko-KR"/>
        </w:rPr>
        <w:t xml:space="preserve">. </w:t>
      </w:r>
    </w:p>
    <w:p w14:paraId="0FCA47EA" w14:textId="272E9FAA" w:rsidR="00421BBD" w:rsidRPr="00756829" w:rsidRDefault="00421BBD" w:rsidP="00421BBD">
      <w:pPr>
        <w:pStyle w:val="EndnoteText"/>
        <w:spacing w:line="480" w:lineRule="auto"/>
        <w:rPr>
          <w:rFonts w:ascii="Times New Roman" w:hAnsi="Times New Roman"/>
          <w:lang w:eastAsia="ko-KR"/>
        </w:rPr>
      </w:pPr>
      <w:r w:rsidRPr="00756829">
        <w:rPr>
          <w:rFonts w:ascii="Times New Roman" w:hAnsi="Times New Roman"/>
          <w:lang w:eastAsia="ko-KR"/>
        </w:rPr>
        <w:t xml:space="preserve">Anonymous. “An Interview with </w:t>
      </w:r>
      <w:r w:rsidR="002B6A96" w:rsidRPr="00756829">
        <w:rPr>
          <w:rFonts w:ascii="Times New Roman" w:hAnsi="Times New Roman"/>
          <w:lang w:eastAsia="ko-KR"/>
        </w:rPr>
        <w:t xml:space="preserve">Junot Díaz.” </w:t>
      </w:r>
      <w:r w:rsidR="0052325B" w:rsidRPr="00756829">
        <w:rPr>
          <w:rFonts w:ascii="Times New Roman" w:hAnsi="Times New Roman"/>
          <w:lang w:eastAsia="ko-KR"/>
        </w:rPr>
        <w:t>2007.  Web. 1 Aug</w:t>
      </w:r>
      <w:r w:rsidR="00C47F57" w:rsidRPr="00756829">
        <w:rPr>
          <w:rFonts w:ascii="Times New Roman" w:hAnsi="Times New Roman"/>
          <w:lang w:eastAsia="ko-KR"/>
        </w:rPr>
        <w:t>. 2015</w:t>
      </w:r>
      <w:r w:rsidRPr="00756829">
        <w:rPr>
          <w:rFonts w:ascii="Times New Roman" w:hAnsi="Times New Roman"/>
          <w:lang w:eastAsia="ko-KR"/>
        </w:rPr>
        <w:t xml:space="preserve">. </w:t>
      </w:r>
    </w:p>
    <w:p w14:paraId="5E359D45" w14:textId="77777777" w:rsidR="00421BBD" w:rsidRPr="00756829" w:rsidRDefault="00421BBD" w:rsidP="00421BBD">
      <w:pPr>
        <w:pStyle w:val="EndnoteText"/>
        <w:spacing w:line="480" w:lineRule="auto"/>
        <w:rPr>
          <w:rFonts w:ascii="Times New Roman" w:hAnsi="Times New Roman"/>
          <w:lang w:eastAsia="ko-KR"/>
        </w:rPr>
      </w:pPr>
      <w:r w:rsidRPr="00756829">
        <w:rPr>
          <w:rFonts w:ascii="Times New Roman" w:hAnsi="Times New Roman"/>
          <w:lang w:eastAsia="ko-KR"/>
        </w:rPr>
        <w:t xml:space="preserve">Bahba, Homi.  </w:t>
      </w:r>
      <w:r w:rsidRPr="00756829">
        <w:rPr>
          <w:rFonts w:ascii="Times New Roman" w:hAnsi="Times New Roman"/>
          <w:i/>
          <w:lang w:eastAsia="ko-KR"/>
        </w:rPr>
        <w:t>The Location of Culture</w:t>
      </w:r>
      <w:r w:rsidRPr="00756829">
        <w:rPr>
          <w:rFonts w:ascii="Times New Roman" w:hAnsi="Times New Roman"/>
          <w:lang w:eastAsia="ko-KR"/>
        </w:rPr>
        <w:t>.  New York: Routledge, 1994. Print.</w:t>
      </w:r>
    </w:p>
    <w:p w14:paraId="14F0DD1E" w14:textId="68C20B1E" w:rsidR="00421BBD" w:rsidRPr="00756829" w:rsidRDefault="00421BBD" w:rsidP="00384B7B">
      <w:pPr>
        <w:pStyle w:val="EndnoteText"/>
        <w:spacing w:line="480" w:lineRule="auto"/>
        <w:ind w:left="720" w:hanging="720"/>
        <w:rPr>
          <w:rFonts w:ascii="Times New Roman" w:hAnsi="Times New Roman"/>
          <w:lang w:eastAsia="ko-KR"/>
        </w:rPr>
      </w:pPr>
      <w:r w:rsidRPr="00756829">
        <w:rPr>
          <w:rFonts w:ascii="Times New Roman" w:hAnsi="Times New Roman"/>
          <w:lang w:eastAsia="ko-KR"/>
        </w:rPr>
        <w:t xml:space="preserve">Bakota, Carlos. “A Latino Reading of </w:t>
      </w:r>
      <w:r w:rsidRPr="00756829">
        <w:rPr>
          <w:rFonts w:ascii="Times New Roman" w:hAnsi="Times New Roman"/>
          <w:i/>
          <w:lang w:eastAsia="ko-KR"/>
        </w:rPr>
        <w:t>Finnegans Wake</w:t>
      </w:r>
      <w:r w:rsidRPr="00756829">
        <w:rPr>
          <w:rFonts w:ascii="Times New Roman" w:hAnsi="Times New Roman"/>
          <w:lang w:eastAsia="ko-KR"/>
        </w:rPr>
        <w:t xml:space="preserve">.” </w:t>
      </w:r>
      <w:r w:rsidRPr="00756829">
        <w:rPr>
          <w:rFonts w:ascii="Times New Roman" w:hAnsi="Times New Roman"/>
          <w:i/>
          <w:lang w:eastAsia="ko-KR"/>
        </w:rPr>
        <w:t>The Ryder Movies for Modern</w:t>
      </w:r>
      <w:r w:rsidR="0052325B" w:rsidRPr="00756829">
        <w:rPr>
          <w:rFonts w:ascii="Times New Roman" w:hAnsi="Times New Roman"/>
          <w:lang w:eastAsia="ko-KR"/>
        </w:rPr>
        <w:t>. 12 Jan. 2013. Web. 1 Aug. 2015</w:t>
      </w:r>
      <w:r w:rsidRPr="00756829">
        <w:rPr>
          <w:rFonts w:ascii="Times New Roman" w:hAnsi="Times New Roman"/>
          <w:lang w:eastAsia="ko-KR"/>
        </w:rPr>
        <w:t xml:space="preserve">. </w:t>
      </w:r>
    </w:p>
    <w:p w14:paraId="27E422D4" w14:textId="73077ACF" w:rsidR="00421BBD" w:rsidRPr="00756829" w:rsidRDefault="00421BBD" w:rsidP="00384B7B">
      <w:pPr>
        <w:pStyle w:val="EndnoteText"/>
        <w:spacing w:line="480" w:lineRule="auto"/>
        <w:ind w:left="720" w:hanging="720"/>
        <w:rPr>
          <w:rFonts w:ascii="Times New Roman" w:hAnsi="Times New Roman"/>
          <w:i/>
          <w:lang w:eastAsia="ko-KR"/>
        </w:rPr>
      </w:pPr>
      <w:r w:rsidRPr="00756829">
        <w:rPr>
          <w:rFonts w:ascii="Times New Roman" w:hAnsi="Times New Roman"/>
          <w:lang w:eastAsia="ko-KR"/>
        </w:rPr>
        <w:t xml:space="preserve">Bautista, Daniel. “Comic Book Realism: Form and Genre in Junot Díaz’s </w:t>
      </w:r>
      <w:r w:rsidRPr="00756829">
        <w:rPr>
          <w:rFonts w:ascii="Times New Roman" w:hAnsi="Times New Roman"/>
          <w:i/>
          <w:lang w:eastAsia="ko-KR"/>
        </w:rPr>
        <w:t>The Brief Wondrous Life of Oscar Wao</w:t>
      </w:r>
      <w:r w:rsidRPr="00756829">
        <w:rPr>
          <w:rFonts w:ascii="Times New Roman" w:hAnsi="Times New Roman"/>
          <w:lang w:eastAsia="ko-KR"/>
        </w:rPr>
        <w:t xml:space="preserve">.” </w:t>
      </w:r>
      <w:r w:rsidRPr="00756829">
        <w:rPr>
          <w:rFonts w:ascii="Times New Roman" w:hAnsi="Times New Roman"/>
          <w:i/>
          <w:lang w:eastAsia="ko-KR"/>
        </w:rPr>
        <w:t>Journal of the Fantastic in the Arts</w:t>
      </w:r>
      <w:r w:rsidR="002B6A96" w:rsidRPr="00756829">
        <w:rPr>
          <w:rFonts w:ascii="Times New Roman" w:hAnsi="Times New Roman"/>
          <w:lang w:eastAsia="ko-KR"/>
        </w:rPr>
        <w:t>. 21.</w:t>
      </w:r>
      <w:r w:rsidRPr="00756829">
        <w:rPr>
          <w:rFonts w:ascii="Times New Roman" w:hAnsi="Times New Roman"/>
          <w:lang w:eastAsia="ko-KR"/>
        </w:rPr>
        <w:t xml:space="preserve">1 (2011): 41-53.  Print. </w:t>
      </w:r>
    </w:p>
    <w:p w14:paraId="7618F1A9" w14:textId="7B48B329" w:rsidR="00421BBD" w:rsidRPr="00756829" w:rsidRDefault="00421BBD" w:rsidP="00421BBD">
      <w:pPr>
        <w:pStyle w:val="EndnoteText"/>
        <w:spacing w:line="480" w:lineRule="auto"/>
        <w:rPr>
          <w:rFonts w:ascii="Times New Roman" w:hAnsi="Times New Roman"/>
          <w:lang w:eastAsia="ko-KR"/>
        </w:rPr>
      </w:pPr>
      <w:r w:rsidRPr="00756829">
        <w:rPr>
          <w:rFonts w:ascii="Times New Roman" w:hAnsi="Times New Roman"/>
          <w:lang w:eastAsia="ko-KR"/>
        </w:rPr>
        <w:t xml:space="preserve">Bloom, Harold. </w:t>
      </w:r>
      <w:r w:rsidRPr="00756829">
        <w:rPr>
          <w:rFonts w:ascii="Times New Roman" w:hAnsi="Times New Roman"/>
          <w:i/>
          <w:lang w:eastAsia="ko-KR"/>
        </w:rPr>
        <w:t>The Anxiety of Influence: A Theory of Poetry</w:t>
      </w:r>
      <w:r w:rsidR="004D4EA7" w:rsidRPr="00756829">
        <w:rPr>
          <w:rFonts w:ascii="Times New Roman" w:hAnsi="Times New Roman"/>
          <w:lang w:eastAsia="ko-KR"/>
        </w:rPr>
        <w:t xml:space="preserve">. </w:t>
      </w:r>
      <w:r w:rsidRPr="00756829">
        <w:rPr>
          <w:rFonts w:ascii="Times New Roman" w:hAnsi="Times New Roman"/>
          <w:lang w:eastAsia="ko-KR"/>
        </w:rPr>
        <w:t xml:space="preserve">Oxford: Oxford UP, 1973. Print. </w:t>
      </w:r>
    </w:p>
    <w:p w14:paraId="1726EA79" w14:textId="76C44A8E" w:rsidR="00421BBD" w:rsidRPr="00756829" w:rsidRDefault="00421BBD" w:rsidP="00384B7B">
      <w:pPr>
        <w:pStyle w:val="EndnoteText"/>
        <w:spacing w:line="480" w:lineRule="auto"/>
        <w:ind w:left="720" w:hanging="720"/>
        <w:rPr>
          <w:rFonts w:ascii="Times New Roman" w:hAnsi="Times New Roman"/>
          <w:lang w:eastAsia="ko-KR"/>
        </w:rPr>
      </w:pPr>
      <w:r w:rsidRPr="00756829">
        <w:rPr>
          <w:rFonts w:ascii="Times New Roman" w:hAnsi="Times New Roman"/>
          <w:lang w:eastAsia="ko-KR"/>
        </w:rPr>
        <w:t xml:space="preserve">Bucholtz, Mary. “The Whiteness of Nerds: Superstandard English and Racial Markedness.” </w:t>
      </w:r>
      <w:r w:rsidRPr="00756829">
        <w:rPr>
          <w:rFonts w:ascii="Times New Roman" w:hAnsi="Times New Roman"/>
          <w:i/>
          <w:lang w:eastAsia="ko-KR"/>
        </w:rPr>
        <w:t>Journal of Linguistic Anthropology</w:t>
      </w:r>
      <w:r w:rsidR="00047640" w:rsidRPr="00756829">
        <w:rPr>
          <w:rFonts w:ascii="Times New Roman" w:hAnsi="Times New Roman"/>
          <w:lang w:eastAsia="ko-KR"/>
        </w:rPr>
        <w:t xml:space="preserve"> 11.</w:t>
      </w:r>
      <w:r w:rsidRPr="00756829">
        <w:rPr>
          <w:rFonts w:ascii="Times New Roman" w:hAnsi="Times New Roman"/>
          <w:lang w:eastAsia="ko-KR"/>
        </w:rPr>
        <w:t xml:space="preserve">1 (2001): 84-100. Print. </w:t>
      </w:r>
    </w:p>
    <w:p w14:paraId="2A33D991" w14:textId="512E2127" w:rsidR="00421BBD" w:rsidRPr="00756829" w:rsidRDefault="00421BBD" w:rsidP="00421BBD">
      <w:pPr>
        <w:pStyle w:val="EndnoteText"/>
        <w:spacing w:line="480" w:lineRule="auto"/>
        <w:rPr>
          <w:rFonts w:ascii="Times New Roman" w:hAnsi="Times New Roman"/>
          <w:lang w:eastAsia="ko-KR"/>
        </w:rPr>
      </w:pPr>
      <w:r w:rsidRPr="00756829">
        <w:rPr>
          <w:rFonts w:ascii="Times New Roman" w:hAnsi="Times New Roman"/>
          <w:lang w:eastAsia="ko-KR"/>
        </w:rPr>
        <w:t xml:space="preserve">Dandicat, Edwidge. “Junot Díaz.” </w:t>
      </w:r>
      <w:r w:rsidRPr="00756829">
        <w:rPr>
          <w:rFonts w:ascii="Times New Roman" w:hAnsi="Times New Roman"/>
          <w:i/>
          <w:lang w:eastAsia="ko-KR"/>
        </w:rPr>
        <w:t>BOMB Magazine</w:t>
      </w:r>
      <w:r w:rsidR="00657C7C" w:rsidRPr="00756829">
        <w:rPr>
          <w:rFonts w:ascii="Times New Roman" w:hAnsi="Times New Roman"/>
          <w:lang w:eastAsia="ko-KR"/>
        </w:rPr>
        <w:t xml:space="preserve"> 101 (2007). </w:t>
      </w:r>
      <w:r w:rsidR="0052325B" w:rsidRPr="00756829">
        <w:rPr>
          <w:rFonts w:ascii="Times New Roman" w:hAnsi="Times New Roman"/>
          <w:lang w:eastAsia="ko-KR"/>
        </w:rPr>
        <w:t>Web. 1 Aug. 2015</w:t>
      </w:r>
      <w:r w:rsidRPr="00756829">
        <w:rPr>
          <w:rFonts w:ascii="Times New Roman" w:hAnsi="Times New Roman"/>
          <w:lang w:eastAsia="ko-KR"/>
        </w:rPr>
        <w:t xml:space="preserve">. </w:t>
      </w:r>
    </w:p>
    <w:p w14:paraId="686D8BD0" w14:textId="5F7B1425" w:rsidR="00421BBD" w:rsidRPr="00756829" w:rsidRDefault="00421BBD" w:rsidP="00384B7B">
      <w:pPr>
        <w:pStyle w:val="EndnoteText"/>
        <w:spacing w:line="480" w:lineRule="auto"/>
        <w:ind w:left="720" w:hanging="720"/>
        <w:rPr>
          <w:rFonts w:ascii="Times New Roman" w:hAnsi="Times New Roman"/>
          <w:lang w:eastAsia="ko-KR"/>
        </w:rPr>
      </w:pPr>
      <w:r w:rsidRPr="00756829">
        <w:rPr>
          <w:rFonts w:ascii="Times New Roman" w:hAnsi="Times New Roman"/>
          <w:lang w:eastAsia="ko-KR"/>
        </w:rPr>
        <w:t xml:space="preserve">Deane, Seamus. “Joyce the Irishman.” </w:t>
      </w:r>
      <w:r w:rsidRPr="00756829">
        <w:rPr>
          <w:rFonts w:ascii="Times New Roman" w:hAnsi="Times New Roman"/>
          <w:i/>
          <w:lang w:eastAsia="ko-KR"/>
        </w:rPr>
        <w:t>The Cambridge Companion to James Joyce</w:t>
      </w:r>
      <w:r w:rsidR="002B6A96" w:rsidRPr="00756829">
        <w:rPr>
          <w:rFonts w:ascii="Times New Roman" w:hAnsi="Times New Roman"/>
          <w:lang w:eastAsia="ko-KR"/>
        </w:rPr>
        <w:t xml:space="preserve">. </w:t>
      </w:r>
      <w:r w:rsidRPr="00756829">
        <w:rPr>
          <w:rFonts w:ascii="Times New Roman" w:hAnsi="Times New Roman"/>
          <w:lang w:eastAsia="ko-KR"/>
        </w:rPr>
        <w:t xml:space="preserve">Ed. Derek Attridge. Cambridge: Cambridge UP, 2004. 28-48. Print. </w:t>
      </w:r>
    </w:p>
    <w:p w14:paraId="4D99A8AB" w14:textId="3B6712A5" w:rsidR="00421BBD" w:rsidRPr="00756829" w:rsidRDefault="00421BBD" w:rsidP="00421BBD">
      <w:pPr>
        <w:pStyle w:val="EndnoteText"/>
        <w:spacing w:line="480" w:lineRule="auto"/>
        <w:rPr>
          <w:rFonts w:ascii="Times New Roman" w:hAnsi="Times New Roman"/>
          <w:lang w:eastAsia="ko-KR"/>
        </w:rPr>
      </w:pPr>
      <w:r w:rsidRPr="00756829">
        <w:rPr>
          <w:rFonts w:ascii="Times New Roman" w:hAnsi="Times New Roman"/>
          <w:lang w:eastAsia="ko-KR"/>
        </w:rPr>
        <w:t xml:space="preserve">Díaz, Junot. </w:t>
      </w:r>
      <w:r w:rsidRPr="00756829">
        <w:rPr>
          <w:rFonts w:ascii="Times New Roman" w:hAnsi="Times New Roman"/>
          <w:i/>
          <w:lang w:eastAsia="ko-KR"/>
        </w:rPr>
        <w:t>The Brief Wondrous Life of Oscar Wao</w:t>
      </w:r>
      <w:r w:rsidR="00275D2F" w:rsidRPr="00756829">
        <w:rPr>
          <w:rFonts w:ascii="Times New Roman" w:hAnsi="Times New Roman"/>
          <w:lang w:eastAsia="ko-KR"/>
        </w:rPr>
        <w:t xml:space="preserve">. </w:t>
      </w:r>
      <w:r w:rsidRPr="00756829">
        <w:rPr>
          <w:rFonts w:ascii="Times New Roman" w:hAnsi="Times New Roman"/>
          <w:lang w:eastAsia="ko-KR"/>
        </w:rPr>
        <w:t xml:space="preserve">New York: Riverhead Books, 2007. Print. </w:t>
      </w:r>
    </w:p>
    <w:p w14:paraId="6316BFD3" w14:textId="546BD846" w:rsidR="00421BBD" w:rsidRPr="00756829" w:rsidRDefault="00421BBD" w:rsidP="00384B7B">
      <w:pPr>
        <w:pStyle w:val="EndnoteText"/>
        <w:spacing w:line="480" w:lineRule="auto"/>
        <w:ind w:left="600" w:hangingChars="250" w:hanging="600"/>
        <w:rPr>
          <w:rFonts w:ascii="Times New Roman" w:hAnsi="Times New Roman"/>
          <w:lang w:eastAsia="ko-KR"/>
        </w:rPr>
      </w:pPr>
      <w:r w:rsidRPr="00756829">
        <w:rPr>
          <w:rFonts w:ascii="Times New Roman" w:hAnsi="Times New Roman"/>
          <w:lang w:eastAsia="ko-KR"/>
        </w:rPr>
        <w:t xml:space="preserve">Finn, Ed. “Revenge of the Nerd: Junot Díaz and the Network of American Literary Imagination. </w:t>
      </w:r>
      <w:r w:rsidRPr="00756829">
        <w:rPr>
          <w:rFonts w:ascii="Times New Roman" w:hAnsi="Times New Roman"/>
          <w:i/>
          <w:lang w:eastAsia="ko-KR"/>
        </w:rPr>
        <w:t>Digital Humanities Quarterly</w:t>
      </w:r>
      <w:r w:rsidR="002B6A96" w:rsidRPr="00756829">
        <w:rPr>
          <w:rFonts w:ascii="Times New Roman" w:hAnsi="Times New Roman"/>
          <w:lang w:eastAsia="ko-KR"/>
        </w:rPr>
        <w:t xml:space="preserve"> 7.1 (2013). Web</w:t>
      </w:r>
      <w:r w:rsidRPr="00756829">
        <w:rPr>
          <w:rFonts w:ascii="Times New Roman" w:hAnsi="Times New Roman"/>
          <w:lang w:eastAsia="ko-KR"/>
        </w:rPr>
        <w:t xml:space="preserve">. </w:t>
      </w:r>
      <w:r w:rsidR="002B6A96" w:rsidRPr="00756829">
        <w:rPr>
          <w:rFonts w:ascii="Times New Roman" w:hAnsi="Times New Roman"/>
          <w:lang w:eastAsia="ko-KR"/>
        </w:rPr>
        <w:t xml:space="preserve">1 Aug. 2015. </w:t>
      </w:r>
    </w:p>
    <w:p w14:paraId="2F660662" w14:textId="0FC0BCD7" w:rsidR="00421BBD" w:rsidRPr="00756829" w:rsidRDefault="00421BBD" w:rsidP="00384B7B">
      <w:pPr>
        <w:pStyle w:val="EndnoteText"/>
        <w:spacing w:line="480" w:lineRule="auto"/>
        <w:ind w:left="720" w:hanging="720"/>
        <w:rPr>
          <w:rFonts w:ascii="Times New Roman" w:hAnsi="Times New Roman"/>
          <w:lang w:eastAsia="ko-KR"/>
        </w:rPr>
      </w:pPr>
      <w:r w:rsidRPr="00756829">
        <w:rPr>
          <w:rFonts w:ascii="Times New Roman" w:hAnsi="Times New Roman"/>
          <w:lang w:eastAsia="ko-KR"/>
        </w:rPr>
        <w:t>Golman. Dara E. “The Wondrous Junot</w:t>
      </w:r>
      <w:r w:rsidR="002B6A96" w:rsidRPr="00756829">
        <w:rPr>
          <w:rFonts w:ascii="Times New Roman" w:hAnsi="Times New Roman"/>
          <w:lang w:eastAsia="ko-KR"/>
        </w:rPr>
        <w:t xml:space="preserve"> </w:t>
      </w:r>
      <w:r w:rsidRPr="00756829">
        <w:rPr>
          <w:rFonts w:ascii="Times New Roman" w:hAnsi="Times New Roman"/>
          <w:lang w:eastAsia="ko-KR"/>
        </w:rPr>
        <w:t xml:space="preserve">Díaz.” 25 </w:t>
      </w:r>
      <w:r w:rsidRPr="00756829">
        <w:rPr>
          <w:rFonts w:ascii="Times New Roman" w:hAnsi="Times New Roman"/>
          <w:i/>
          <w:lang w:eastAsia="ko-KR"/>
        </w:rPr>
        <w:t>Chicago Humanities Festival</w:t>
      </w:r>
      <w:r w:rsidR="0052325B" w:rsidRPr="00756829">
        <w:rPr>
          <w:rFonts w:ascii="Times New Roman" w:hAnsi="Times New Roman"/>
          <w:lang w:eastAsia="ko-KR"/>
        </w:rPr>
        <w:t xml:space="preserve"> 20 Dec. 2013. Web. 1 Aug. 2015</w:t>
      </w:r>
      <w:r w:rsidRPr="00756829">
        <w:rPr>
          <w:rFonts w:ascii="Times New Roman" w:hAnsi="Times New Roman"/>
          <w:lang w:eastAsia="ko-KR"/>
        </w:rPr>
        <w:t xml:space="preserve">. </w:t>
      </w:r>
    </w:p>
    <w:p w14:paraId="0C25D0F0" w14:textId="1B35938D" w:rsidR="00421BBD" w:rsidRPr="00756829" w:rsidRDefault="00421BBD" w:rsidP="00384B7B">
      <w:pPr>
        <w:pStyle w:val="EndnoteText"/>
        <w:spacing w:line="480" w:lineRule="auto"/>
        <w:ind w:leftChars="3" w:left="727" w:hangingChars="300" w:hanging="720"/>
        <w:rPr>
          <w:rFonts w:ascii="Times New Roman" w:hAnsi="Times New Roman"/>
          <w:lang w:eastAsia="ko-KR"/>
        </w:rPr>
      </w:pPr>
      <w:r w:rsidRPr="00756829">
        <w:rPr>
          <w:rFonts w:ascii="Times New Roman" w:hAnsi="Times New Roman"/>
          <w:lang w:eastAsia="ko-KR"/>
        </w:rPr>
        <w:t xml:space="preserve">Grant, Glass. “After Latididad: Reimagining Latino Identity in the Works of Junot Díaz.” </w:t>
      </w:r>
      <w:r w:rsidRPr="00756829">
        <w:rPr>
          <w:rFonts w:ascii="Times New Roman" w:hAnsi="Times New Roman"/>
          <w:i/>
          <w:lang w:eastAsia="ko-KR"/>
        </w:rPr>
        <w:t>URJHS</w:t>
      </w:r>
      <w:r w:rsidR="007613FC" w:rsidRPr="00756829">
        <w:rPr>
          <w:rFonts w:ascii="Times New Roman" w:hAnsi="Times New Roman"/>
          <w:lang w:eastAsia="ko-KR"/>
        </w:rPr>
        <w:t xml:space="preserve"> 12. Web. 1 Aug. 2015</w:t>
      </w:r>
      <w:r w:rsidRPr="00756829">
        <w:rPr>
          <w:rFonts w:ascii="Times New Roman" w:hAnsi="Times New Roman"/>
          <w:lang w:eastAsia="ko-KR"/>
        </w:rPr>
        <w:t xml:space="preserve">.  </w:t>
      </w:r>
    </w:p>
    <w:p w14:paraId="541A6438" w14:textId="61FE443E" w:rsidR="00421BBD" w:rsidRPr="00756829" w:rsidRDefault="00421BBD" w:rsidP="00384B7B">
      <w:pPr>
        <w:pStyle w:val="EndnoteText"/>
        <w:spacing w:line="480" w:lineRule="auto"/>
        <w:ind w:left="720" w:hanging="720"/>
        <w:rPr>
          <w:rFonts w:ascii="Times New Roman" w:hAnsi="Times New Roman"/>
          <w:lang w:eastAsia="ko-KR"/>
        </w:rPr>
      </w:pPr>
      <w:r w:rsidRPr="00756829">
        <w:rPr>
          <w:rFonts w:ascii="Times New Roman" w:hAnsi="Times New Roman"/>
          <w:lang w:eastAsia="ko-KR"/>
        </w:rPr>
        <w:t xml:space="preserve">Hanna, Monica. “Reassembling the Fragments”: Battling Historiographies, Caribbean Discourse, and Nerd Genres in Junot Díaz’s </w:t>
      </w:r>
      <w:r w:rsidRPr="00756829">
        <w:rPr>
          <w:rFonts w:ascii="Times New Roman" w:hAnsi="Times New Roman"/>
          <w:i/>
          <w:lang w:eastAsia="ko-KR"/>
        </w:rPr>
        <w:t>The Brief Wondrous Life of Oscar Wao</w:t>
      </w:r>
      <w:r w:rsidRPr="00756829">
        <w:rPr>
          <w:rFonts w:ascii="Times New Roman" w:hAnsi="Times New Roman"/>
          <w:lang w:eastAsia="ko-KR"/>
        </w:rPr>
        <w:t xml:space="preserve">.” </w:t>
      </w:r>
      <w:r w:rsidRPr="00756829">
        <w:rPr>
          <w:rFonts w:ascii="Times New Roman" w:hAnsi="Times New Roman"/>
          <w:i/>
          <w:lang w:eastAsia="ko-KR"/>
        </w:rPr>
        <w:t>Callaloo</w:t>
      </w:r>
      <w:r w:rsidR="002B6A96" w:rsidRPr="00756829">
        <w:rPr>
          <w:rFonts w:ascii="Times New Roman" w:hAnsi="Times New Roman"/>
          <w:lang w:eastAsia="ko-KR"/>
        </w:rPr>
        <w:t xml:space="preserve"> 33.</w:t>
      </w:r>
      <w:r w:rsidRPr="00756829">
        <w:rPr>
          <w:rFonts w:ascii="Times New Roman" w:hAnsi="Times New Roman"/>
          <w:lang w:eastAsia="ko-KR"/>
        </w:rPr>
        <w:t>2 (2010</w:t>
      </w:r>
      <w:r w:rsidR="00D122A3" w:rsidRPr="00756829">
        <w:rPr>
          <w:rFonts w:ascii="Times New Roman" w:hAnsi="Times New Roman"/>
          <w:lang w:eastAsia="ko-KR"/>
        </w:rPr>
        <w:t xml:space="preserve">): 498-520. </w:t>
      </w:r>
      <w:r w:rsidR="002B6A96" w:rsidRPr="00756829">
        <w:rPr>
          <w:rFonts w:ascii="Times New Roman" w:hAnsi="Times New Roman"/>
          <w:lang w:eastAsia="ko-KR"/>
        </w:rPr>
        <w:t>Print.</w:t>
      </w:r>
    </w:p>
    <w:p w14:paraId="381357B0" w14:textId="6AB9F9F0" w:rsidR="00421BBD" w:rsidRPr="00756829" w:rsidRDefault="00421BBD" w:rsidP="000D282C">
      <w:pPr>
        <w:pStyle w:val="EndnoteText"/>
        <w:spacing w:line="480" w:lineRule="auto"/>
        <w:ind w:left="720" w:hanging="720"/>
        <w:rPr>
          <w:rFonts w:ascii="Times New Roman" w:hAnsi="Times New Roman"/>
          <w:lang w:eastAsia="ko-KR"/>
        </w:rPr>
      </w:pPr>
      <w:r w:rsidRPr="00756829">
        <w:rPr>
          <w:rFonts w:ascii="Times New Roman" w:hAnsi="Times New Roman"/>
          <w:lang w:eastAsia="ko-KR"/>
        </w:rPr>
        <w:t xml:space="preserve">Jenkins, Francesca. “Wondrous Encounters: Conversations with Junot Díaz.” </w:t>
      </w:r>
      <w:r w:rsidRPr="00756829">
        <w:rPr>
          <w:rFonts w:ascii="Times New Roman" w:hAnsi="Times New Roman"/>
          <w:i/>
          <w:lang w:eastAsia="ko-KR"/>
        </w:rPr>
        <w:t>Arts/Profiles</w:t>
      </w:r>
      <w:r w:rsidRPr="00756829">
        <w:rPr>
          <w:rFonts w:ascii="Times New Roman" w:hAnsi="Times New Roman"/>
          <w:lang w:eastAsia="ko-KR"/>
        </w:rPr>
        <w:t xml:space="preserve"> (2008): 17-19. Print. </w:t>
      </w:r>
    </w:p>
    <w:p w14:paraId="5917D719" w14:textId="77777777" w:rsidR="00421BBD" w:rsidRPr="00756829" w:rsidRDefault="00421BBD" w:rsidP="00421BBD">
      <w:pPr>
        <w:pStyle w:val="EndnoteText"/>
        <w:spacing w:line="480" w:lineRule="auto"/>
        <w:rPr>
          <w:rFonts w:ascii="Times New Roman" w:hAnsi="Times New Roman"/>
          <w:lang w:eastAsia="ko-KR"/>
        </w:rPr>
      </w:pPr>
      <w:r w:rsidRPr="00756829">
        <w:rPr>
          <w:rFonts w:ascii="Times New Roman" w:hAnsi="Times New Roman"/>
          <w:lang w:eastAsia="ko-KR"/>
        </w:rPr>
        <w:t xml:space="preserve">Joyce, James. </w:t>
      </w:r>
      <w:r w:rsidRPr="00756829">
        <w:rPr>
          <w:rFonts w:ascii="Times New Roman" w:hAnsi="Times New Roman"/>
          <w:i/>
          <w:lang w:eastAsia="ko-KR"/>
        </w:rPr>
        <w:t>Stephen Hero</w:t>
      </w:r>
      <w:r w:rsidRPr="00756829">
        <w:rPr>
          <w:rFonts w:ascii="Times New Roman" w:hAnsi="Times New Roman"/>
          <w:lang w:eastAsia="ko-KR"/>
        </w:rPr>
        <w:t xml:space="preserve">. New York: New Directions, 1963. Print. </w:t>
      </w:r>
    </w:p>
    <w:p w14:paraId="02A3C3F6" w14:textId="77777777" w:rsidR="00421BBD" w:rsidRPr="00756829" w:rsidRDefault="00421BBD" w:rsidP="00421BBD">
      <w:pPr>
        <w:pStyle w:val="EndnoteText"/>
        <w:spacing w:line="480" w:lineRule="auto"/>
        <w:rPr>
          <w:rFonts w:ascii="Times New Roman" w:hAnsi="Times New Roman"/>
          <w:lang w:eastAsia="ko-KR"/>
        </w:rPr>
      </w:pPr>
      <w:r w:rsidRPr="00756829">
        <w:rPr>
          <w:rFonts w:ascii="Times New Roman" w:hAnsi="Times New Roman"/>
          <w:i/>
          <w:lang w:eastAsia="ko-KR"/>
        </w:rPr>
        <w:t xml:space="preserve">---. A Portrait of the Artist as a Young Man. </w:t>
      </w:r>
      <w:r w:rsidRPr="00756829">
        <w:rPr>
          <w:rFonts w:ascii="Times New Roman" w:hAnsi="Times New Roman"/>
          <w:lang w:eastAsia="ko-KR"/>
        </w:rPr>
        <w:t xml:space="preserve">New York: Penguin, 1992. Print. </w:t>
      </w:r>
    </w:p>
    <w:p w14:paraId="5FA15ABB" w14:textId="78038453" w:rsidR="00421BBD" w:rsidRPr="00756829" w:rsidRDefault="00421BBD" w:rsidP="00421BBD">
      <w:pPr>
        <w:pStyle w:val="EndnoteText"/>
        <w:spacing w:line="480" w:lineRule="auto"/>
        <w:rPr>
          <w:rFonts w:ascii="Times New Roman" w:hAnsi="Times New Roman"/>
          <w:lang w:eastAsia="ko-KR"/>
        </w:rPr>
      </w:pPr>
      <w:r w:rsidRPr="00756829">
        <w:rPr>
          <w:rFonts w:ascii="Times New Roman" w:hAnsi="Times New Roman"/>
          <w:lang w:eastAsia="ko-KR"/>
        </w:rPr>
        <w:t xml:space="preserve">---. </w:t>
      </w:r>
      <w:r w:rsidRPr="00756829">
        <w:rPr>
          <w:rFonts w:ascii="Times New Roman" w:hAnsi="Times New Roman"/>
          <w:i/>
          <w:lang w:eastAsia="ko-KR"/>
        </w:rPr>
        <w:t>Ulysses</w:t>
      </w:r>
      <w:r w:rsidRPr="00756829">
        <w:rPr>
          <w:rFonts w:ascii="Times New Roman" w:hAnsi="Times New Roman"/>
          <w:lang w:eastAsia="ko-KR"/>
        </w:rPr>
        <w:t>.</w:t>
      </w:r>
      <w:r w:rsidR="008B0B8D">
        <w:rPr>
          <w:rFonts w:ascii="Times New Roman" w:hAnsi="Times New Roman"/>
          <w:lang w:eastAsia="ko-KR"/>
        </w:rPr>
        <w:t xml:space="preserve"> New York: </w:t>
      </w:r>
      <w:r w:rsidR="008B0B8D">
        <w:rPr>
          <w:rFonts w:ascii="Times New Roman" w:hAnsi="Times New Roman" w:hint="eastAsia"/>
          <w:lang w:eastAsia="ko-KR"/>
        </w:rPr>
        <w:t xml:space="preserve">Penguin </w:t>
      </w:r>
      <w:r w:rsidR="008B0B8D">
        <w:rPr>
          <w:rFonts w:ascii="Times New Roman" w:hAnsi="Times New Roman"/>
          <w:lang w:eastAsia="ko-KR"/>
        </w:rPr>
        <w:t>Books, 19</w:t>
      </w:r>
      <w:r w:rsidR="008B0B8D">
        <w:rPr>
          <w:rFonts w:ascii="Times New Roman" w:hAnsi="Times New Roman" w:hint="eastAsia"/>
          <w:lang w:eastAsia="ko-KR"/>
        </w:rPr>
        <w:t>92</w:t>
      </w:r>
      <w:r w:rsidRPr="00756829">
        <w:rPr>
          <w:rFonts w:ascii="Times New Roman" w:hAnsi="Times New Roman"/>
          <w:lang w:eastAsia="ko-KR"/>
        </w:rPr>
        <w:t xml:space="preserve">.  Print. </w:t>
      </w:r>
    </w:p>
    <w:p w14:paraId="653F419A" w14:textId="7BB6511D" w:rsidR="00421BBD" w:rsidRPr="00756829" w:rsidRDefault="00421BBD" w:rsidP="000D282C">
      <w:pPr>
        <w:pStyle w:val="EndnoteText"/>
        <w:spacing w:line="480" w:lineRule="auto"/>
        <w:ind w:left="720" w:hanging="720"/>
        <w:rPr>
          <w:rFonts w:ascii="Times New Roman" w:hAnsi="Times New Roman"/>
          <w:i/>
          <w:lang w:eastAsia="ko-KR"/>
        </w:rPr>
      </w:pPr>
      <w:r w:rsidRPr="00756829">
        <w:rPr>
          <w:rFonts w:ascii="Times New Roman" w:hAnsi="Times New Roman"/>
          <w:lang w:eastAsia="ko-KR"/>
        </w:rPr>
        <w:t xml:space="preserve">López-Calvo, Ignacio. “A Postmodern Platano’s Trujillo: Junot Díaz’s </w:t>
      </w:r>
      <w:r w:rsidRPr="00756829">
        <w:rPr>
          <w:rFonts w:ascii="Times New Roman" w:hAnsi="Times New Roman"/>
          <w:i/>
          <w:lang w:eastAsia="ko-KR"/>
        </w:rPr>
        <w:t>The Brief Wondrous Life of Oscar Wao</w:t>
      </w:r>
      <w:r w:rsidRPr="00756829">
        <w:rPr>
          <w:rFonts w:ascii="Times New Roman" w:hAnsi="Times New Roman"/>
          <w:lang w:eastAsia="ko-KR"/>
        </w:rPr>
        <w:t xml:space="preserve">, More Macondo than McOndo.” </w:t>
      </w:r>
      <w:r w:rsidRPr="00756829">
        <w:rPr>
          <w:rFonts w:ascii="Times New Roman" w:hAnsi="Times New Roman"/>
          <w:i/>
          <w:lang w:eastAsia="ko-KR"/>
        </w:rPr>
        <w:t>Antípodas</w:t>
      </w:r>
      <w:r w:rsidRPr="00756829">
        <w:rPr>
          <w:rFonts w:ascii="Times New Roman" w:hAnsi="Times New Roman"/>
          <w:lang w:eastAsia="ko-KR"/>
        </w:rPr>
        <w:t xml:space="preserve"> 20 (2009): 75-90. Print.</w:t>
      </w:r>
    </w:p>
    <w:p w14:paraId="51782998" w14:textId="217D4C23" w:rsidR="00421BBD" w:rsidRPr="00756829" w:rsidRDefault="00421BBD" w:rsidP="000D282C">
      <w:pPr>
        <w:pStyle w:val="EndnoteText"/>
        <w:spacing w:line="480" w:lineRule="auto"/>
        <w:ind w:left="720" w:hanging="720"/>
        <w:rPr>
          <w:rFonts w:ascii="Times New Roman" w:hAnsi="Times New Roman"/>
          <w:lang w:eastAsia="ko-KR"/>
        </w:rPr>
      </w:pPr>
      <w:r w:rsidRPr="00756829">
        <w:rPr>
          <w:rFonts w:ascii="Times New Roman" w:hAnsi="Times New Roman"/>
          <w:lang w:eastAsia="ko-KR"/>
        </w:rPr>
        <w:t xml:space="preserve">Mahler, Anne Garland. “The Writer as Superhero: Fighting the Colonial Curse in Junot Díaz’s </w:t>
      </w:r>
      <w:r w:rsidRPr="00756829">
        <w:rPr>
          <w:rFonts w:ascii="Times New Roman" w:hAnsi="Times New Roman"/>
          <w:i/>
          <w:lang w:eastAsia="ko-KR"/>
        </w:rPr>
        <w:t>The Brief Wondrous Life of Oscar Wao</w:t>
      </w:r>
      <w:r w:rsidRPr="00756829">
        <w:rPr>
          <w:rFonts w:ascii="Times New Roman" w:hAnsi="Times New Roman"/>
          <w:lang w:eastAsia="ko-KR"/>
        </w:rPr>
        <w:t xml:space="preserve">.” </w:t>
      </w:r>
      <w:r w:rsidRPr="00756829">
        <w:rPr>
          <w:rFonts w:ascii="Times New Roman" w:hAnsi="Times New Roman"/>
          <w:i/>
          <w:lang w:eastAsia="ko-KR"/>
        </w:rPr>
        <w:t>Journal of Latin American Cultural Studies</w:t>
      </w:r>
      <w:r w:rsidR="002B6A96" w:rsidRPr="00756829">
        <w:rPr>
          <w:rFonts w:ascii="Times New Roman" w:hAnsi="Times New Roman"/>
          <w:lang w:eastAsia="ko-KR"/>
        </w:rPr>
        <w:t xml:space="preserve"> 19.</w:t>
      </w:r>
      <w:r w:rsidRPr="00756829">
        <w:rPr>
          <w:rFonts w:ascii="Times New Roman" w:hAnsi="Times New Roman"/>
          <w:lang w:eastAsia="ko-KR"/>
        </w:rPr>
        <w:t>2 (2010): 119-40. Print.</w:t>
      </w:r>
    </w:p>
    <w:p w14:paraId="09E09799" w14:textId="77777777" w:rsidR="00421BBD" w:rsidRPr="00756829" w:rsidRDefault="00421BBD" w:rsidP="00421BBD">
      <w:pPr>
        <w:pStyle w:val="EndnoteText"/>
        <w:spacing w:line="480" w:lineRule="auto"/>
        <w:rPr>
          <w:rFonts w:ascii="Times New Roman" w:hAnsi="Times New Roman"/>
          <w:lang w:eastAsia="ko-KR"/>
        </w:rPr>
      </w:pPr>
      <w:r w:rsidRPr="00756829">
        <w:rPr>
          <w:rFonts w:ascii="Times New Roman" w:hAnsi="Times New Roman"/>
          <w:lang w:eastAsia="ko-KR"/>
        </w:rPr>
        <w:t xml:space="preserve">Nugent, Benjamin. </w:t>
      </w:r>
      <w:r w:rsidRPr="00756829">
        <w:rPr>
          <w:rFonts w:ascii="Times New Roman" w:hAnsi="Times New Roman"/>
          <w:i/>
          <w:lang w:eastAsia="ko-KR"/>
        </w:rPr>
        <w:t>American Nerd: The Story of My People</w:t>
      </w:r>
      <w:r w:rsidRPr="00756829">
        <w:rPr>
          <w:rFonts w:ascii="Times New Roman" w:hAnsi="Times New Roman"/>
          <w:lang w:eastAsia="ko-KR"/>
        </w:rPr>
        <w:t xml:space="preserve">. New York: Scribner, 2008. Print. </w:t>
      </w:r>
    </w:p>
    <w:p w14:paraId="0E7F2A9E" w14:textId="30E993B7" w:rsidR="00421BBD" w:rsidRPr="00756829" w:rsidRDefault="00421BBD" w:rsidP="00384B7B">
      <w:pPr>
        <w:pStyle w:val="EndnoteText"/>
        <w:tabs>
          <w:tab w:val="left" w:pos="720"/>
        </w:tabs>
        <w:spacing w:line="480" w:lineRule="auto"/>
        <w:ind w:left="720" w:hanging="720"/>
        <w:rPr>
          <w:rFonts w:ascii="Times New Roman" w:hAnsi="Times New Roman"/>
          <w:lang w:eastAsia="ko-KR"/>
        </w:rPr>
      </w:pPr>
      <w:r w:rsidRPr="00756829">
        <w:rPr>
          <w:rFonts w:ascii="Times New Roman" w:hAnsi="Times New Roman"/>
          <w:lang w:eastAsia="ko-KR"/>
        </w:rPr>
        <w:t xml:space="preserve">Ortega Montero, Óscar. “In the Sweet Balance </w:t>
      </w:r>
      <w:r w:rsidR="00891B36">
        <w:rPr>
          <w:rFonts w:ascii="Times New Roman" w:hAnsi="Times New Roman"/>
          <w:lang w:eastAsia="ko-KR"/>
        </w:rPr>
        <w:t>of Dominican-American Identity:</w:t>
      </w:r>
      <w:r w:rsidR="00891B36">
        <w:rPr>
          <w:rFonts w:ascii="Times New Roman" w:hAnsi="Times New Roman" w:hint="eastAsia"/>
          <w:lang w:eastAsia="ko-KR"/>
        </w:rPr>
        <w:t xml:space="preserve"> </w:t>
      </w:r>
      <w:r w:rsidRPr="00756829">
        <w:rPr>
          <w:rFonts w:ascii="Times New Roman" w:hAnsi="Times New Roman"/>
          <w:lang w:eastAsia="ko-KR"/>
        </w:rPr>
        <w:t xml:space="preserve">Diasporic Imaginary, Gender and Politics in Junot Díaz’s </w:t>
      </w:r>
      <w:r w:rsidRPr="00756829">
        <w:rPr>
          <w:rFonts w:ascii="Times New Roman" w:hAnsi="Times New Roman"/>
          <w:i/>
          <w:lang w:eastAsia="ko-KR"/>
        </w:rPr>
        <w:t>The Brief Wondrous</w:t>
      </w:r>
      <w:r w:rsidRPr="00756829">
        <w:rPr>
          <w:rFonts w:ascii="Times New Roman" w:hAnsi="Times New Roman"/>
          <w:lang w:eastAsia="ko-KR"/>
        </w:rPr>
        <w:t xml:space="preserve"> </w:t>
      </w:r>
      <w:r w:rsidRPr="00756829">
        <w:rPr>
          <w:rFonts w:ascii="Times New Roman" w:hAnsi="Times New Roman"/>
          <w:i/>
          <w:lang w:eastAsia="ko-KR"/>
        </w:rPr>
        <w:t>Life of Oscar Wao</w:t>
      </w:r>
      <w:r w:rsidR="00891B36">
        <w:rPr>
          <w:rFonts w:ascii="Times New Roman" w:hAnsi="Times New Roman"/>
          <w:lang w:eastAsia="ko-KR"/>
        </w:rPr>
        <w:t xml:space="preserve">.” MA thesis. </w:t>
      </w:r>
      <w:r w:rsidRPr="00756829">
        <w:rPr>
          <w:rFonts w:ascii="Times New Roman" w:hAnsi="Times New Roman"/>
          <w:lang w:eastAsia="ko-KR"/>
        </w:rPr>
        <w:t xml:space="preserve">Universitat de Barcelona, 2014. Print. </w:t>
      </w:r>
    </w:p>
    <w:p w14:paraId="7579D453" w14:textId="0EDC8035" w:rsidR="00421BBD" w:rsidRPr="00756829" w:rsidRDefault="00421BBD" w:rsidP="002B6A96">
      <w:pPr>
        <w:pStyle w:val="EndnoteText"/>
        <w:spacing w:line="480" w:lineRule="auto"/>
        <w:ind w:left="720" w:hanging="720"/>
        <w:rPr>
          <w:rFonts w:ascii="Times New Roman" w:hAnsi="Times New Roman"/>
          <w:i/>
          <w:lang w:eastAsia="ko-KR"/>
        </w:rPr>
      </w:pPr>
      <w:r w:rsidRPr="00756829">
        <w:rPr>
          <w:rFonts w:ascii="Times New Roman" w:hAnsi="Times New Roman"/>
          <w:lang w:eastAsia="ko-KR"/>
        </w:rPr>
        <w:t xml:space="preserve">Patterson, Richard. “Textual Territory and Narrative Power in Junot Díaz’s </w:t>
      </w:r>
      <w:r w:rsidRPr="00756829">
        <w:rPr>
          <w:rFonts w:ascii="Times New Roman" w:hAnsi="Times New Roman"/>
          <w:i/>
          <w:lang w:eastAsia="ko-KR"/>
        </w:rPr>
        <w:t>The Brief Wondrous Life of Oscar Wao</w:t>
      </w:r>
      <w:r w:rsidRPr="00756829">
        <w:rPr>
          <w:rFonts w:ascii="Times New Roman" w:hAnsi="Times New Roman"/>
          <w:lang w:eastAsia="ko-KR"/>
        </w:rPr>
        <w:t xml:space="preserve">.” </w:t>
      </w:r>
      <w:r w:rsidRPr="00756829">
        <w:rPr>
          <w:rFonts w:ascii="Times New Roman" w:hAnsi="Times New Roman"/>
          <w:i/>
          <w:lang w:eastAsia="ko-KR"/>
        </w:rPr>
        <w:t>Ariel</w:t>
      </w:r>
      <w:r w:rsidRPr="00756829">
        <w:rPr>
          <w:rFonts w:ascii="Times New Roman" w:hAnsi="Times New Roman"/>
          <w:lang w:eastAsia="ko-KR"/>
        </w:rPr>
        <w:t xml:space="preserve"> 42. 3-4 (2012): 5-20. Print. </w:t>
      </w:r>
    </w:p>
    <w:p w14:paraId="02589D1D" w14:textId="0BC51769" w:rsidR="00421BBD" w:rsidRPr="00756829" w:rsidRDefault="00421BBD" w:rsidP="00384B7B">
      <w:pPr>
        <w:pStyle w:val="EndnoteText"/>
        <w:spacing w:line="480" w:lineRule="auto"/>
        <w:ind w:left="720" w:hanging="720"/>
        <w:rPr>
          <w:rFonts w:ascii="Times New Roman" w:hAnsi="Times New Roman"/>
          <w:i/>
          <w:lang w:eastAsia="ko-KR"/>
        </w:rPr>
      </w:pPr>
      <w:r w:rsidRPr="00756829">
        <w:rPr>
          <w:rFonts w:ascii="Times New Roman" w:hAnsi="Times New Roman"/>
          <w:lang w:eastAsia="ko-KR"/>
        </w:rPr>
        <w:t xml:space="preserve">Perez, Richard. “Flashes of Transgression: The Fuku, Negative Aesthetics, and the Future in </w:t>
      </w:r>
      <w:r w:rsidRPr="00756829">
        <w:rPr>
          <w:rFonts w:ascii="Times New Roman" w:hAnsi="Times New Roman"/>
          <w:i/>
          <w:lang w:eastAsia="ko-KR"/>
        </w:rPr>
        <w:t>The Brief Wondrous Life of Oscar Wao</w:t>
      </w:r>
      <w:r w:rsidRPr="00756829">
        <w:rPr>
          <w:rFonts w:ascii="Times New Roman" w:hAnsi="Times New Roman"/>
          <w:lang w:eastAsia="ko-KR"/>
        </w:rPr>
        <w:t xml:space="preserve"> by Junot Díaz”</w:t>
      </w:r>
      <w:r w:rsidRPr="00756829">
        <w:rPr>
          <w:rFonts w:ascii="Times New Roman" w:hAnsi="Times New Roman"/>
          <w:i/>
          <w:lang w:eastAsia="ko-KR"/>
        </w:rPr>
        <w:t xml:space="preserve"> Moments of Magical Realism in US Ethnic Literatures</w:t>
      </w:r>
      <w:r w:rsidRPr="00756829">
        <w:rPr>
          <w:rFonts w:ascii="Times New Roman" w:hAnsi="Times New Roman"/>
          <w:lang w:eastAsia="ko-KR"/>
        </w:rPr>
        <w:t xml:space="preserve">. Eds. Lyn Di Iorio Sandin and Richard Perez. New York: Palgrave Macmillan. 2012. 91-108. Print. </w:t>
      </w:r>
    </w:p>
    <w:p w14:paraId="1C902486" w14:textId="77777777" w:rsidR="00421BBD" w:rsidRPr="00756829" w:rsidRDefault="00421BBD" w:rsidP="00421BBD">
      <w:pPr>
        <w:pStyle w:val="EndnoteText"/>
        <w:spacing w:line="480" w:lineRule="auto"/>
        <w:rPr>
          <w:rFonts w:ascii="Times New Roman" w:hAnsi="Times New Roman"/>
          <w:lang w:eastAsia="ko-KR"/>
        </w:rPr>
      </w:pPr>
      <w:r w:rsidRPr="00756829">
        <w:rPr>
          <w:rFonts w:ascii="Times New Roman" w:hAnsi="Times New Roman"/>
          <w:lang w:eastAsia="ko-KR"/>
        </w:rPr>
        <w:t xml:space="preserve">Pierce, David. </w:t>
      </w:r>
      <w:r w:rsidRPr="00756829">
        <w:rPr>
          <w:rFonts w:ascii="Times New Roman" w:hAnsi="Times New Roman"/>
          <w:i/>
          <w:lang w:eastAsia="ko-KR"/>
        </w:rPr>
        <w:t>Reading Joyce</w:t>
      </w:r>
      <w:r w:rsidRPr="00756829">
        <w:rPr>
          <w:rFonts w:ascii="Times New Roman" w:hAnsi="Times New Roman"/>
          <w:lang w:eastAsia="ko-KR"/>
        </w:rPr>
        <w:t xml:space="preserve">. Harlow: Pearson, 2008. Print. </w:t>
      </w:r>
    </w:p>
    <w:p w14:paraId="03DA14F3" w14:textId="3531D6F5" w:rsidR="00421BBD" w:rsidRPr="00756829" w:rsidRDefault="00421BBD" w:rsidP="00384B7B">
      <w:pPr>
        <w:pStyle w:val="EndnoteText"/>
        <w:spacing w:line="480" w:lineRule="auto"/>
        <w:ind w:left="600" w:hangingChars="250" w:hanging="600"/>
        <w:rPr>
          <w:rFonts w:ascii="Times New Roman" w:hAnsi="Times New Roman"/>
          <w:lang w:eastAsia="ko-KR"/>
        </w:rPr>
      </w:pPr>
      <w:r w:rsidRPr="00756829">
        <w:rPr>
          <w:rFonts w:ascii="Times New Roman" w:hAnsi="Times New Roman"/>
          <w:lang w:eastAsia="ko-KR"/>
        </w:rPr>
        <w:t xml:space="preserve">Rader, Pamela J. “Trawling in Silences”: Finding Humanity in the Páginas en Blanco of History in Junot Díaz’s </w:t>
      </w:r>
      <w:r w:rsidRPr="00756829">
        <w:rPr>
          <w:rFonts w:ascii="Times New Roman" w:hAnsi="Times New Roman"/>
          <w:i/>
          <w:lang w:eastAsia="ko-KR"/>
        </w:rPr>
        <w:t>The Brief Wondrous Life of Oscar Wao</w:t>
      </w:r>
      <w:r w:rsidRPr="00756829">
        <w:rPr>
          <w:rFonts w:ascii="Times New Roman" w:hAnsi="Times New Roman"/>
          <w:lang w:eastAsia="ko-KR"/>
        </w:rPr>
        <w:t xml:space="preserve">.” </w:t>
      </w:r>
      <w:r w:rsidRPr="00756829">
        <w:rPr>
          <w:rFonts w:ascii="Times New Roman" w:hAnsi="Times New Roman"/>
          <w:i/>
          <w:lang w:eastAsia="ko-KR"/>
        </w:rPr>
        <w:t>Label Me Latina/o</w:t>
      </w:r>
      <w:r w:rsidRPr="00756829">
        <w:rPr>
          <w:rFonts w:ascii="Times New Roman" w:hAnsi="Times New Roman"/>
          <w:lang w:eastAsia="ko-KR"/>
        </w:rPr>
        <w:t xml:space="preserve"> 2 (2012): 1-18.  Print. </w:t>
      </w:r>
    </w:p>
    <w:p w14:paraId="59BA3ED6" w14:textId="11A1DB27" w:rsidR="00421BBD" w:rsidRPr="00756829" w:rsidRDefault="00421BBD" w:rsidP="00384B7B">
      <w:pPr>
        <w:pStyle w:val="EndnoteText"/>
        <w:spacing w:line="480" w:lineRule="auto"/>
        <w:ind w:left="720" w:hanging="720"/>
        <w:rPr>
          <w:rFonts w:ascii="Times New Roman" w:hAnsi="Times New Roman"/>
          <w:lang w:eastAsia="ko-KR"/>
        </w:rPr>
      </w:pPr>
      <w:r w:rsidRPr="00756829">
        <w:rPr>
          <w:rFonts w:ascii="Times New Roman" w:hAnsi="Times New Roman"/>
          <w:lang w:eastAsia="ko-KR"/>
        </w:rPr>
        <w:t>Riquelme, John Paul. “</w:t>
      </w:r>
      <w:r w:rsidRPr="00756829">
        <w:rPr>
          <w:rFonts w:ascii="Times New Roman" w:hAnsi="Times New Roman"/>
          <w:i/>
          <w:lang w:eastAsia="ko-KR"/>
        </w:rPr>
        <w:t>Stephen Hero</w:t>
      </w:r>
      <w:r w:rsidRPr="00756829">
        <w:rPr>
          <w:rFonts w:ascii="Times New Roman" w:hAnsi="Times New Roman"/>
          <w:lang w:eastAsia="ko-KR"/>
        </w:rPr>
        <w:t xml:space="preserve"> and </w:t>
      </w:r>
      <w:r w:rsidRPr="00756829">
        <w:rPr>
          <w:rFonts w:ascii="Times New Roman" w:hAnsi="Times New Roman"/>
          <w:i/>
          <w:lang w:eastAsia="ko-KR"/>
        </w:rPr>
        <w:t>A Portrait of the Artist as a Young Man</w:t>
      </w:r>
      <w:r w:rsidRPr="00756829">
        <w:rPr>
          <w:rFonts w:ascii="Times New Roman" w:hAnsi="Times New Roman"/>
          <w:lang w:eastAsia="ko-KR"/>
        </w:rPr>
        <w:t xml:space="preserve">: Transforming the Nightmare of History.” </w:t>
      </w:r>
      <w:r w:rsidRPr="00756829">
        <w:rPr>
          <w:rFonts w:ascii="Times New Roman" w:hAnsi="Times New Roman"/>
          <w:i/>
          <w:lang w:eastAsia="ko-KR"/>
        </w:rPr>
        <w:t>The Cambridge Companion to James Joyce</w:t>
      </w:r>
      <w:r w:rsidRPr="00756829">
        <w:rPr>
          <w:rFonts w:ascii="Times New Roman" w:hAnsi="Times New Roman"/>
          <w:lang w:eastAsia="ko-KR"/>
        </w:rPr>
        <w:t xml:space="preserve">. Ed. Derek Attridge. Cambridge: Cambridge UP, 2004. 103-21. Print. </w:t>
      </w:r>
    </w:p>
    <w:p w14:paraId="5B400853" w14:textId="2054422D" w:rsidR="00421BBD" w:rsidRPr="00756829" w:rsidRDefault="002B6A96" w:rsidP="000D282C">
      <w:pPr>
        <w:pStyle w:val="EndnoteText"/>
        <w:spacing w:line="480" w:lineRule="auto"/>
        <w:ind w:left="720" w:hanging="720"/>
        <w:rPr>
          <w:rFonts w:ascii="Times New Roman" w:hAnsi="Times New Roman"/>
          <w:lang w:eastAsia="ko-KR"/>
        </w:rPr>
      </w:pPr>
      <w:r w:rsidRPr="00756829">
        <w:rPr>
          <w:rFonts w:ascii="Times New Roman" w:hAnsi="Times New Roman"/>
          <w:lang w:eastAsia="ko-KR"/>
        </w:rPr>
        <w:t xml:space="preserve">Sáez, Elena Machado. </w:t>
      </w:r>
      <w:r w:rsidR="00421BBD" w:rsidRPr="00756829">
        <w:rPr>
          <w:rFonts w:ascii="Times New Roman" w:hAnsi="Times New Roman"/>
          <w:lang w:eastAsia="ko-KR"/>
        </w:rPr>
        <w:t xml:space="preserve">“Dictating Desires, Dictating Diaspora.” </w:t>
      </w:r>
      <w:r w:rsidR="00421BBD" w:rsidRPr="00756829">
        <w:rPr>
          <w:rFonts w:ascii="Times New Roman" w:hAnsi="Times New Roman"/>
          <w:i/>
          <w:lang w:eastAsia="ko-KR"/>
        </w:rPr>
        <w:t xml:space="preserve">Contemporary Literature </w:t>
      </w:r>
      <w:r w:rsidRPr="00756829">
        <w:rPr>
          <w:rFonts w:ascii="Times New Roman" w:hAnsi="Times New Roman"/>
          <w:lang w:eastAsia="ko-KR"/>
        </w:rPr>
        <w:t>52.</w:t>
      </w:r>
      <w:r w:rsidR="00421BBD" w:rsidRPr="00756829">
        <w:rPr>
          <w:rFonts w:ascii="Times New Roman" w:hAnsi="Times New Roman"/>
          <w:lang w:eastAsia="ko-KR"/>
        </w:rPr>
        <w:t xml:space="preserve">3 (2011): 522-55. Print. </w:t>
      </w:r>
    </w:p>
    <w:p w14:paraId="54654D42" w14:textId="671C5199" w:rsidR="005B0BBB" w:rsidRPr="002B6A96" w:rsidRDefault="00421BBD" w:rsidP="002B6A96">
      <w:pPr>
        <w:pStyle w:val="EndnoteText"/>
        <w:spacing w:line="480" w:lineRule="auto"/>
        <w:ind w:left="720" w:hanging="720"/>
        <w:rPr>
          <w:rFonts w:ascii="Times New Roman" w:hAnsi="Times New Roman"/>
          <w:lang w:eastAsia="ko-KR"/>
        </w:rPr>
      </w:pPr>
      <w:r w:rsidRPr="00756829">
        <w:rPr>
          <w:rFonts w:ascii="Times New Roman" w:hAnsi="Times New Roman"/>
          <w:lang w:eastAsia="ko-KR"/>
        </w:rPr>
        <w:t xml:space="preserve">Walkowitz. Rebecca. </w:t>
      </w:r>
      <w:r w:rsidRPr="00756829">
        <w:rPr>
          <w:rFonts w:ascii="Times New Roman" w:hAnsi="Times New Roman"/>
          <w:i/>
          <w:lang w:eastAsia="ko-KR"/>
        </w:rPr>
        <w:t>Cosmopolitan Style: Modernism Beyond the Nation</w:t>
      </w:r>
      <w:r w:rsidRPr="00756829">
        <w:rPr>
          <w:rFonts w:ascii="Times New Roman" w:hAnsi="Times New Roman"/>
          <w:lang w:eastAsia="ko-KR"/>
        </w:rPr>
        <w:t xml:space="preserve">. New York: Columbia </w:t>
      </w:r>
      <w:r w:rsidR="002B6A96" w:rsidRPr="00756829">
        <w:rPr>
          <w:rFonts w:ascii="Times New Roman" w:hAnsi="Times New Roman"/>
        </w:rPr>
        <w:t>UP, 2006.</w:t>
      </w:r>
      <w:r w:rsidRPr="00756829">
        <w:rPr>
          <w:rFonts w:ascii="Times New Roman" w:hAnsi="Times New Roman"/>
        </w:rPr>
        <w:t xml:space="preserve"> Print.</w:t>
      </w:r>
    </w:p>
    <w:sectPr w:rsidR="005B0BBB" w:rsidRPr="002B6A96" w:rsidSect="004F6CB9">
      <w:endnotePr>
        <w:numFmt w:val="decimal"/>
        <w:numRestart w:val="eachSect"/>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5BC95" w14:textId="77777777" w:rsidR="000B7CFD" w:rsidRDefault="000B7CFD" w:rsidP="001524AD">
      <w:r>
        <w:separator/>
      </w:r>
    </w:p>
  </w:endnote>
  <w:endnote w:type="continuationSeparator" w:id="0">
    <w:p w14:paraId="64B59790" w14:textId="77777777" w:rsidR="000B7CFD" w:rsidRDefault="000B7CFD" w:rsidP="001524AD">
      <w:r>
        <w:continuationSeparator/>
      </w:r>
    </w:p>
  </w:endnote>
  <w:endnote w:id="1">
    <w:p w14:paraId="19F5D0AC" w14:textId="6F2626CD" w:rsidR="00905423" w:rsidRPr="002B6A96" w:rsidRDefault="00905423" w:rsidP="002B6A96">
      <w:pPr>
        <w:pStyle w:val="EndnoteText"/>
        <w:spacing w:line="480" w:lineRule="auto"/>
        <w:rPr>
          <w:rFonts w:ascii="Times New Roman" w:hAnsi="Times New Roman"/>
          <w:lang w:eastAsia="ko-KR"/>
        </w:rPr>
      </w:pPr>
      <w:r w:rsidRPr="002B6A96">
        <w:rPr>
          <w:rStyle w:val="EndnoteReference"/>
          <w:rFonts w:ascii="Times New Roman" w:hAnsi="Times New Roman"/>
        </w:rPr>
        <w:endnoteRef/>
      </w:r>
      <w:r w:rsidRPr="002B6A96">
        <w:rPr>
          <w:rFonts w:ascii="Times New Roman" w:hAnsi="Times New Roman"/>
          <w:lang w:eastAsia="ko-KR"/>
        </w:rPr>
        <w:t xml:space="preserve">     Hanna argues that </w:t>
      </w:r>
      <w:r w:rsidRPr="002B6A96">
        <w:rPr>
          <w:rFonts w:ascii="Times New Roman" w:hAnsi="Times New Roman"/>
          <w:i/>
          <w:lang w:eastAsia="ko-KR"/>
        </w:rPr>
        <w:t>Oscar Wao</w:t>
      </w:r>
      <w:r w:rsidRPr="002B6A96">
        <w:rPr>
          <w:rFonts w:ascii="Times New Roman" w:hAnsi="Times New Roman"/>
          <w:lang w:eastAsia="ko-KR"/>
        </w:rPr>
        <w:t xml:space="preserve"> describes “historical reconstructions” of Dominican history (498). López-Calvo frames the novel within “the tradition of the novel of the Latin American dictator and, in particular, within the narrative cycle about the Trujillato” (75). Sáez contends that </w:t>
      </w:r>
      <w:r w:rsidRPr="002B6A96">
        <w:rPr>
          <w:rFonts w:ascii="Times New Roman" w:hAnsi="Times New Roman"/>
          <w:color w:val="000000"/>
          <w:shd w:val="clear" w:color="auto" w:fill="FFFFFF"/>
        </w:rPr>
        <w:t>Díaz</w:t>
      </w:r>
      <w:r w:rsidRPr="002B6A96">
        <w:rPr>
          <w:rFonts w:ascii="Times New Roman" w:hAnsi="Times New Roman"/>
          <w:color w:val="000000"/>
          <w:shd w:val="clear" w:color="auto" w:fill="FFFFFF"/>
          <w:lang w:eastAsia="ko-KR"/>
        </w:rPr>
        <w:t xml:space="preserve"> makes </w:t>
      </w:r>
      <w:r w:rsidRPr="002B6A96">
        <w:rPr>
          <w:rFonts w:ascii="Times New Roman" w:hAnsi="Times New Roman"/>
          <w:i/>
          <w:color w:val="000000"/>
          <w:shd w:val="clear" w:color="auto" w:fill="FFFFFF"/>
          <w:lang w:eastAsia="ko-KR"/>
        </w:rPr>
        <w:t>Oscar Wao</w:t>
      </w:r>
      <w:r w:rsidRPr="002B6A96">
        <w:rPr>
          <w:rFonts w:ascii="Times New Roman" w:hAnsi="Times New Roman"/>
          <w:color w:val="000000"/>
          <w:shd w:val="clear" w:color="auto" w:fill="FFFFFF"/>
          <w:lang w:eastAsia="ko-KR"/>
        </w:rPr>
        <w:t xml:space="preserve"> a medium to embody the diversity of the Dominican American diaspora (522-23). </w:t>
      </w:r>
    </w:p>
    <w:p w14:paraId="065310B5" w14:textId="77777777" w:rsidR="00905423" w:rsidRPr="002B6A96" w:rsidRDefault="00905423" w:rsidP="002B6A96">
      <w:pPr>
        <w:pStyle w:val="EndnoteText"/>
        <w:spacing w:line="480" w:lineRule="auto"/>
        <w:rPr>
          <w:rFonts w:ascii="Times New Roman" w:hAnsi="Times New Roman"/>
          <w:lang w:eastAsia="ko-KR"/>
        </w:rPr>
      </w:pPr>
    </w:p>
  </w:endnote>
  <w:endnote w:id="2">
    <w:p w14:paraId="3BB4A866" w14:textId="10505B83" w:rsidR="00905423" w:rsidRPr="002B6A96" w:rsidRDefault="00905423" w:rsidP="002B6A96">
      <w:pPr>
        <w:pStyle w:val="EndnoteText"/>
        <w:spacing w:line="480" w:lineRule="auto"/>
        <w:rPr>
          <w:rFonts w:ascii="Times New Roman" w:hAnsi="Times New Roman"/>
          <w:color w:val="000000"/>
          <w:lang w:eastAsia="ko-KR"/>
        </w:rPr>
      </w:pPr>
      <w:r w:rsidRPr="002B6A96">
        <w:rPr>
          <w:rStyle w:val="EndnoteReference"/>
          <w:rFonts w:ascii="Times New Roman" w:hAnsi="Times New Roman"/>
          <w:color w:val="000000"/>
        </w:rPr>
        <w:endnoteRef/>
      </w:r>
      <w:r w:rsidRPr="002B6A96">
        <w:rPr>
          <w:rFonts w:ascii="Times New Roman" w:hAnsi="Times New Roman"/>
          <w:color w:val="000000"/>
          <w:lang w:eastAsia="ko-KR"/>
        </w:rPr>
        <w:t xml:space="preserve">     </w:t>
      </w:r>
      <w:r w:rsidRPr="002B6A96">
        <w:rPr>
          <w:rFonts w:ascii="Times New Roman" w:hAnsi="Times New Roman"/>
          <w:color w:val="000000"/>
        </w:rPr>
        <w:t xml:space="preserve">For example, Dara E. Goldman argues that </w:t>
      </w:r>
      <w:r w:rsidRPr="002B6A96">
        <w:rPr>
          <w:rFonts w:ascii="Times New Roman" w:hAnsi="Times New Roman"/>
          <w:color w:val="000000"/>
          <w:lang w:eastAsia="ko-KR"/>
        </w:rPr>
        <w:t>like Joyce, “</w:t>
      </w:r>
      <w:r w:rsidRPr="002B6A96">
        <w:rPr>
          <w:rFonts w:ascii="Times New Roman" w:hAnsi="Times New Roman"/>
          <w:color w:val="000000"/>
          <w:shd w:val="clear" w:color="auto" w:fill="FFFFFF"/>
        </w:rPr>
        <w:t>Díaz builds his stories by weaving together the voices of different, interrelated characters.</w:t>
      </w:r>
      <w:r w:rsidRPr="002B6A96">
        <w:rPr>
          <w:rFonts w:ascii="Times New Roman" w:hAnsi="Times New Roman"/>
          <w:color w:val="000000"/>
          <w:shd w:val="clear" w:color="auto" w:fill="FFFFFF"/>
          <w:lang w:eastAsia="ko-KR"/>
        </w:rPr>
        <w:t xml:space="preserve">” Asserting </w:t>
      </w:r>
      <w:r w:rsidRPr="002B6A96">
        <w:rPr>
          <w:rFonts w:ascii="Times New Roman" w:hAnsi="Times New Roman"/>
          <w:color w:val="000000"/>
          <w:lang w:eastAsia="ko-KR"/>
        </w:rPr>
        <w:t xml:space="preserve">that </w:t>
      </w:r>
      <w:r w:rsidRPr="002B6A96">
        <w:rPr>
          <w:rFonts w:ascii="Times New Roman" w:hAnsi="Times New Roman"/>
          <w:color w:val="000000"/>
        </w:rPr>
        <w:t>Díaz</w:t>
      </w:r>
      <w:r w:rsidRPr="002B6A96">
        <w:rPr>
          <w:rFonts w:ascii="Times New Roman" w:hAnsi="Times New Roman"/>
          <w:color w:val="000000"/>
          <w:lang w:eastAsia="ko-KR"/>
        </w:rPr>
        <w:t xml:space="preserve"> sets </w:t>
      </w:r>
      <w:r w:rsidRPr="002B6A96">
        <w:rPr>
          <w:rFonts w:ascii="Times New Roman" w:hAnsi="Times New Roman"/>
          <w:color w:val="000000"/>
        </w:rPr>
        <w:t>his works within “transnational frameworks, frameworks that shatter the self-inflicted, deprecating Latino stereotype so prevalent in American culture</w:t>
      </w:r>
      <w:r w:rsidRPr="002B6A96">
        <w:rPr>
          <w:rFonts w:ascii="Times New Roman" w:hAnsi="Times New Roman"/>
          <w:color w:val="000000"/>
          <w:lang w:eastAsia="ko-KR"/>
        </w:rPr>
        <w:t xml:space="preserve">,” </w:t>
      </w:r>
      <w:r w:rsidRPr="002B6A96">
        <w:rPr>
          <w:rFonts w:ascii="Times New Roman" w:hAnsi="Times New Roman"/>
          <w:color w:val="000000"/>
        </w:rPr>
        <w:t>Carlos Bakota</w:t>
      </w:r>
      <w:r w:rsidRPr="002B6A96">
        <w:rPr>
          <w:rFonts w:ascii="Times New Roman" w:hAnsi="Times New Roman"/>
          <w:color w:val="000000"/>
          <w:lang w:eastAsia="ko-KR"/>
        </w:rPr>
        <w:t xml:space="preserve"> compares </w:t>
      </w:r>
      <w:r w:rsidRPr="002B6A96">
        <w:rPr>
          <w:rFonts w:ascii="Times New Roman" w:hAnsi="Times New Roman"/>
          <w:color w:val="000000"/>
          <w:shd w:val="clear" w:color="auto" w:fill="FFFFFF"/>
        </w:rPr>
        <w:t>Díaz</w:t>
      </w:r>
      <w:r w:rsidRPr="002B6A96">
        <w:rPr>
          <w:rFonts w:ascii="Times New Roman" w:hAnsi="Times New Roman"/>
          <w:color w:val="000000"/>
          <w:shd w:val="clear" w:color="auto" w:fill="FFFFFF"/>
          <w:lang w:eastAsia="ko-KR"/>
        </w:rPr>
        <w:t xml:space="preserve"> </w:t>
      </w:r>
      <w:r w:rsidRPr="002B6A96">
        <w:rPr>
          <w:rFonts w:ascii="Times New Roman" w:hAnsi="Times New Roman"/>
          <w:color w:val="000000"/>
          <w:shd w:val="clear" w:color="auto" w:fill="FFFFFF"/>
        </w:rPr>
        <w:t xml:space="preserve">to Joyce: </w:t>
      </w:r>
      <w:r w:rsidRPr="002B6A96">
        <w:rPr>
          <w:rFonts w:ascii="Times New Roman" w:hAnsi="Times New Roman"/>
          <w:i/>
          <w:color w:val="000000"/>
          <w:shd w:val="clear" w:color="auto" w:fill="FFFFFF"/>
        </w:rPr>
        <w:t>Oscar Wao</w:t>
      </w:r>
      <w:r w:rsidRPr="002B6A96">
        <w:rPr>
          <w:rFonts w:ascii="Times New Roman" w:hAnsi="Times New Roman"/>
          <w:color w:val="000000"/>
          <w:shd w:val="clear" w:color="auto" w:fill="FFFFFF"/>
        </w:rPr>
        <w:t xml:space="preserve"> “takes Joyce as a sort of model to free himself from the constraints of the Eurocentric canon” (Bakota).</w:t>
      </w:r>
      <w:r w:rsidRPr="002B6A96">
        <w:rPr>
          <w:rFonts w:ascii="Times New Roman" w:hAnsi="Times New Roman"/>
          <w:color w:val="000000"/>
          <w:shd w:val="clear" w:color="auto" w:fill="FFFFFF"/>
          <w:lang w:eastAsia="ko-KR"/>
        </w:rPr>
        <w:t xml:space="preserve"> These are reviews posted on scholarly websites. So far, I have not found comparisons to </w:t>
      </w:r>
      <w:r w:rsidRPr="002B6A96">
        <w:rPr>
          <w:rFonts w:ascii="Times New Roman" w:hAnsi="Times New Roman"/>
          <w:color w:val="000000"/>
          <w:shd w:val="clear" w:color="auto" w:fill="FFFFFF"/>
        </w:rPr>
        <w:t>Díaz</w:t>
      </w:r>
      <w:r w:rsidRPr="002B6A96">
        <w:rPr>
          <w:rFonts w:ascii="Times New Roman" w:hAnsi="Times New Roman"/>
          <w:color w:val="000000"/>
          <w:shd w:val="clear" w:color="auto" w:fill="FFFFFF"/>
          <w:lang w:eastAsia="ko-KR"/>
        </w:rPr>
        <w:t xml:space="preserve"> and </w:t>
      </w:r>
      <w:r w:rsidRPr="002B6A96">
        <w:rPr>
          <w:rFonts w:ascii="Times New Roman" w:hAnsi="Times New Roman"/>
          <w:color w:val="000000"/>
          <w:shd w:val="clear" w:color="auto" w:fill="FFFFFF"/>
        </w:rPr>
        <w:t>Joyce in academic journals</w:t>
      </w:r>
      <w:r w:rsidRPr="002B6A96">
        <w:rPr>
          <w:rFonts w:ascii="Times New Roman" w:hAnsi="Times New Roman"/>
          <w:color w:val="000000"/>
          <w:shd w:val="clear" w:color="auto" w:fill="FFFFFF"/>
          <w:lang w:eastAsia="ko-KR"/>
        </w:rPr>
        <w:t xml:space="preserve"> or books. </w:t>
      </w:r>
    </w:p>
  </w:endnote>
  <w:endnote w:id="3">
    <w:p w14:paraId="1CAD372F" w14:textId="77777777" w:rsidR="00905423" w:rsidRPr="002B6A96" w:rsidRDefault="00905423" w:rsidP="002B6A96">
      <w:pPr>
        <w:pStyle w:val="EndnoteText"/>
        <w:spacing w:line="480" w:lineRule="auto"/>
        <w:rPr>
          <w:rFonts w:ascii="Times New Roman" w:hAnsi="Times New Roman"/>
          <w:lang w:eastAsia="ko-KR"/>
        </w:rPr>
      </w:pPr>
    </w:p>
    <w:p w14:paraId="3C2ACFA8" w14:textId="77777777" w:rsidR="00905423" w:rsidRPr="002B6A96" w:rsidRDefault="00905423" w:rsidP="002B6A96">
      <w:pPr>
        <w:pStyle w:val="EndnoteText"/>
        <w:spacing w:line="480" w:lineRule="auto"/>
        <w:rPr>
          <w:rFonts w:ascii="Times New Roman" w:hAnsi="Times New Roman"/>
          <w:lang w:eastAsia="ko-KR"/>
        </w:rPr>
      </w:pPr>
      <w:r w:rsidRPr="002B6A96">
        <w:rPr>
          <w:rStyle w:val="EndnoteReference"/>
          <w:rFonts w:ascii="Times New Roman" w:hAnsi="Times New Roman"/>
        </w:rPr>
        <w:endnoteRef/>
      </w:r>
      <w:r w:rsidRPr="002B6A96">
        <w:rPr>
          <w:rFonts w:ascii="Times New Roman" w:hAnsi="Times New Roman"/>
          <w:lang w:eastAsia="ko-KR"/>
        </w:rPr>
        <w:t xml:space="preserve">     All subsequent references to </w:t>
      </w:r>
      <w:r w:rsidRPr="002B6A96">
        <w:rPr>
          <w:rFonts w:ascii="Times New Roman" w:hAnsi="Times New Roman"/>
          <w:i/>
          <w:lang w:eastAsia="ko-KR"/>
        </w:rPr>
        <w:t xml:space="preserve">A Portrait of the Artist as a Young Man </w:t>
      </w:r>
      <w:r w:rsidRPr="002B6A96">
        <w:rPr>
          <w:rFonts w:ascii="Times New Roman" w:hAnsi="Times New Roman"/>
          <w:lang w:eastAsia="ko-KR"/>
        </w:rPr>
        <w:t xml:space="preserve">will be indicated with the abbreviation </w:t>
      </w:r>
      <w:r w:rsidRPr="002B6A96">
        <w:rPr>
          <w:rFonts w:ascii="Times New Roman" w:hAnsi="Times New Roman"/>
          <w:i/>
          <w:lang w:eastAsia="ko-KR"/>
        </w:rPr>
        <w:t>A Portrait</w:t>
      </w:r>
      <w:r w:rsidRPr="002B6A96">
        <w:rPr>
          <w:rFonts w:ascii="Times New Roman" w:hAnsi="Times New Roman"/>
          <w:lang w:eastAsia="ko-KR"/>
        </w:rPr>
        <w:t xml:space="preserve">. </w:t>
      </w:r>
    </w:p>
  </w:endnote>
  <w:endnote w:id="4">
    <w:p w14:paraId="516D21BE" w14:textId="77777777" w:rsidR="00905423" w:rsidRPr="002B6A96" w:rsidRDefault="00905423" w:rsidP="002B6A96">
      <w:pPr>
        <w:pStyle w:val="EndnoteText"/>
        <w:spacing w:line="480" w:lineRule="auto"/>
        <w:rPr>
          <w:rFonts w:ascii="Times New Roman" w:hAnsi="Times New Roman"/>
          <w:lang w:eastAsia="ko-KR"/>
        </w:rPr>
      </w:pPr>
    </w:p>
    <w:p w14:paraId="4D49CEFA" w14:textId="7412B052" w:rsidR="00905423" w:rsidRPr="002B6A96" w:rsidRDefault="00905423" w:rsidP="002B6A96">
      <w:pPr>
        <w:pStyle w:val="EndnoteText"/>
        <w:spacing w:line="480" w:lineRule="auto"/>
        <w:rPr>
          <w:rFonts w:ascii="Times New Roman" w:hAnsi="Times New Roman"/>
          <w:lang w:eastAsia="ko-KR"/>
        </w:rPr>
      </w:pPr>
      <w:r w:rsidRPr="002B6A96">
        <w:rPr>
          <w:rStyle w:val="EndnoteReference"/>
          <w:rFonts w:ascii="Times New Roman" w:hAnsi="Times New Roman"/>
        </w:rPr>
        <w:endnoteRef/>
      </w:r>
      <w:r w:rsidRPr="002B6A96">
        <w:rPr>
          <w:rFonts w:ascii="Times New Roman" w:hAnsi="Times New Roman"/>
          <w:lang w:eastAsia="ko-KR"/>
        </w:rPr>
        <w:t xml:space="preserve">     This kind of reaction to the precursor reminds me of the “counter-sublime” or “daemonization,” which Harold Bloom identifies as the fourth stage in developing originality for a new writer who has been under the influence of predecessors. In </w:t>
      </w:r>
      <w:r w:rsidRPr="002B6A96">
        <w:rPr>
          <w:rFonts w:ascii="Times New Roman" w:hAnsi="Times New Roman"/>
          <w:i/>
          <w:lang w:eastAsia="ko-KR"/>
        </w:rPr>
        <w:t>The</w:t>
      </w:r>
      <w:r w:rsidRPr="002B6A96">
        <w:rPr>
          <w:rFonts w:ascii="Times New Roman" w:hAnsi="Times New Roman"/>
          <w:lang w:eastAsia="ko-KR"/>
        </w:rPr>
        <w:t xml:space="preserve"> </w:t>
      </w:r>
      <w:r w:rsidRPr="002B6A96">
        <w:rPr>
          <w:rFonts w:ascii="Times New Roman" w:hAnsi="Times New Roman"/>
          <w:i/>
          <w:lang w:eastAsia="ko-KR"/>
        </w:rPr>
        <w:t xml:space="preserve">Influence of Anxiety </w:t>
      </w:r>
      <w:r w:rsidRPr="002B6A96">
        <w:rPr>
          <w:rFonts w:ascii="Times New Roman" w:hAnsi="Times New Roman"/>
          <w:lang w:eastAsia="ko-KR"/>
        </w:rPr>
        <w:t>(1973), Bloom suggests that new writers find their creative inspiration in previous writers and imitate their style, but strong writers seek to escape from the precursor’s influence in order to develop their original style. In the process, they deliberately misread the preceding texts of their</w:t>
      </w:r>
      <w:r w:rsidR="002B43AB">
        <w:rPr>
          <w:rFonts w:ascii="Times New Roman" w:hAnsi="Times New Roman"/>
          <w:lang w:eastAsia="ko-KR"/>
        </w:rPr>
        <w:t xml:space="preserve"> precursors and recreate them. </w:t>
      </w:r>
      <w:r w:rsidRPr="002B6A96">
        <w:rPr>
          <w:rFonts w:ascii="Times New Roman" w:hAnsi="Times New Roman"/>
          <w:lang w:eastAsia="ko-KR"/>
        </w:rPr>
        <w:t xml:space="preserve">Bloom identifies this reaction as the “counter-sublime” or “daemonization.” </w:t>
      </w:r>
    </w:p>
    <w:p w14:paraId="71C254D1" w14:textId="77777777" w:rsidR="00905423" w:rsidRPr="002B6A96" w:rsidRDefault="00905423" w:rsidP="002B6A96">
      <w:pPr>
        <w:pStyle w:val="EndnoteText"/>
        <w:spacing w:line="480" w:lineRule="auto"/>
        <w:rPr>
          <w:rFonts w:ascii="Times New Roman" w:hAnsi="Times New Roman"/>
          <w:lang w:eastAsia="ko-KR"/>
        </w:rPr>
      </w:pPr>
    </w:p>
  </w:endnote>
  <w:endnote w:id="5">
    <w:p w14:paraId="6C922B28" w14:textId="2191CE0B" w:rsidR="00905423" w:rsidRPr="002B6A96" w:rsidRDefault="00905423" w:rsidP="002B6A96">
      <w:pPr>
        <w:pStyle w:val="EndnoteText"/>
        <w:spacing w:line="480" w:lineRule="auto"/>
        <w:rPr>
          <w:rFonts w:ascii="Times New Roman" w:hAnsi="Times New Roman"/>
          <w:lang w:eastAsia="ko-KR"/>
        </w:rPr>
      </w:pPr>
      <w:r w:rsidRPr="002B6A96">
        <w:rPr>
          <w:rStyle w:val="EndnoteReference"/>
          <w:rFonts w:ascii="Times New Roman" w:hAnsi="Times New Roman"/>
        </w:rPr>
        <w:endnoteRef/>
      </w:r>
      <w:r w:rsidRPr="002B6A96">
        <w:rPr>
          <w:rFonts w:ascii="Times New Roman" w:hAnsi="Times New Roman"/>
          <w:lang w:eastAsia="ko-KR"/>
        </w:rPr>
        <w:t xml:space="preserve">     This acknowledgment is found in an an</w:t>
      </w:r>
      <w:r w:rsidR="002D58DD">
        <w:rPr>
          <w:rFonts w:ascii="Times New Roman" w:hAnsi="Times New Roman"/>
          <w:lang w:eastAsia="ko-KR"/>
        </w:rPr>
        <w:t>onymous interview, held in 2007</w:t>
      </w:r>
      <w:r w:rsidR="002D58DD">
        <w:rPr>
          <w:rFonts w:ascii="Times New Roman" w:hAnsi="Times New Roman" w:hint="eastAsia"/>
          <w:lang w:eastAsia="ko-KR"/>
        </w:rPr>
        <w:t>.</w:t>
      </w:r>
    </w:p>
    <w:p w14:paraId="488DB5E4" w14:textId="77777777" w:rsidR="00905423" w:rsidRPr="002B6A96" w:rsidRDefault="00905423" w:rsidP="002B6A96">
      <w:pPr>
        <w:pStyle w:val="EndnoteText"/>
        <w:spacing w:line="480" w:lineRule="auto"/>
        <w:rPr>
          <w:rFonts w:ascii="Times New Roman" w:hAnsi="Times New Roman"/>
          <w:lang w:eastAsia="ko-KR"/>
        </w:rPr>
      </w:pPr>
    </w:p>
  </w:endnote>
  <w:endnote w:id="6">
    <w:p w14:paraId="28081DE3" w14:textId="4DBD8CD0" w:rsidR="00905423" w:rsidRPr="002B6A96" w:rsidRDefault="00905423" w:rsidP="002B6A96">
      <w:pPr>
        <w:pStyle w:val="EndnoteText"/>
        <w:spacing w:line="480" w:lineRule="auto"/>
        <w:rPr>
          <w:rFonts w:ascii="Times New Roman" w:hAnsi="Times New Roman"/>
          <w:lang w:eastAsia="ko-KR"/>
        </w:rPr>
      </w:pPr>
      <w:r w:rsidRPr="002B6A96">
        <w:rPr>
          <w:rStyle w:val="EndnoteReference"/>
          <w:rFonts w:ascii="Times New Roman" w:hAnsi="Times New Roman"/>
        </w:rPr>
        <w:endnoteRef/>
      </w:r>
      <w:r w:rsidR="00091D6E">
        <w:rPr>
          <w:rFonts w:ascii="Times New Roman" w:hAnsi="Times New Roman" w:hint="eastAsia"/>
          <w:vertAlign w:val="superscript"/>
          <w:lang w:eastAsia="ko-KR"/>
        </w:rPr>
        <w:t xml:space="preserve"> </w:t>
      </w:r>
      <w:r w:rsidR="00091D6E">
        <w:rPr>
          <w:rFonts w:ascii="Times New Roman" w:hAnsi="Times New Roman" w:hint="eastAsia"/>
          <w:lang w:eastAsia="ko-KR"/>
        </w:rPr>
        <w:t xml:space="preserve">    </w:t>
      </w:r>
      <w:r w:rsidRPr="002B6A96">
        <w:rPr>
          <w:rFonts w:ascii="Times New Roman" w:hAnsi="Times New Roman"/>
          <w:lang w:eastAsia="ko-KR"/>
        </w:rPr>
        <w:t xml:space="preserve">This conversation appears in an interview by Edwidge Dandicat. </w:t>
      </w:r>
    </w:p>
  </w:endnote>
  <w:endnote w:id="7">
    <w:p w14:paraId="3FBA8B4C" w14:textId="14BBFBA0" w:rsidR="00905423" w:rsidRPr="002B6A96" w:rsidRDefault="00905423" w:rsidP="002B6A96">
      <w:pPr>
        <w:pStyle w:val="EndnoteText"/>
        <w:spacing w:line="480" w:lineRule="auto"/>
        <w:rPr>
          <w:rFonts w:ascii="Times New Roman" w:hAnsi="Times New Roman"/>
          <w:i/>
          <w:lang w:eastAsia="ko-KR"/>
        </w:rPr>
      </w:pPr>
    </w:p>
    <w:p w14:paraId="62BA7749" w14:textId="57F82B14" w:rsidR="00905423" w:rsidRPr="002B6A96" w:rsidRDefault="00905423" w:rsidP="002B6A96">
      <w:pPr>
        <w:pStyle w:val="EndnoteText"/>
        <w:spacing w:line="480" w:lineRule="auto"/>
        <w:rPr>
          <w:rFonts w:ascii="Times New Roman" w:hAnsi="Times New Roman"/>
          <w:lang w:eastAsia="ko-KR"/>
        </w:rPr>
      </w:pPr>
      <w:r w:rsidRPr="002B6A96">
        <w:rPr>
          <w:rStyle w:val="EndnoteReference"/>
          <w:rFonts w:ascii="Times New Roman" w:hAnsi="Times New Roman"/>
        </w:rPr>
        <w:endnoteRef/>
      </w:r>
      <w:r w:rsidR="00091D6E">
        <w:rPr>
          <w:rFonts w:ascii="Times New Roman" w:hAnsi="Times New Roman" w:hint="eastAsia"/>
          <w:lang w:eastAsia="ko-KR"/>
        </w:rPr>
        <w:t xml:space="preserve">     </w:t>
      </w:r>
      <w:r w:rsidR="00932EE1">
        <w:rPr>
          <w:rFonts w:ascii="Times New Roman" w:hAnsi="Times New Roman"/>
          <w:lang w:eastAsia="ko-KR"/>
        </w:rPr>
        <w:t>This</w:t>
      </w:r>
      <w:r w:rsidR="00932EE1">
        <w:rPr>
          <w:rFonts w:ascii="Times New Roman" w:hAnsi="Times New Roman" w:hint="eastAsia"/>
          <w:lang w:eastAsia="ko-KR"/>
        </w:rPr>
        <w:t xml:space="preserve"> sentence comes </w:t>
      </w:r>
      <w:r w:rsidRPr="002B6A96">
        <w:rPr>
          <w:rFonts w:ascii="Times New Roman" w:hAnsi="Times New Roman"/>
          <w:lang w:eastAsia="ko-KR"/>
        </w:rPr>
        <w:t xml:space="preserve">from “The Wandering Rocks” of Joyce’s </w:t>
      </w:r>
      <w:r w:rsidRPr="002B6A96">
        <w:rPr>
          <w:rFonts w:ascii="Times New Roman" w:hAnsi="Times New Roman"/>
          <w:i/>
          <w:lang w:eastAsia="ko-KR"/>
        </w:rPr>
        <w:t>Ulysses</w:t>
      </w:r>
      <w:r w:rsidR="00932EE1">
        <w:rPr>
          <w:rFonts w:ascii="Times New Roman" w:hAnsi="Times New Roman" w:hint="eastAsia"/>
          <w:lang w:eastAsia="ko-KR"/>
        </w:rPr>
        <w:t xml:space="preserve"> </w:t>
      </w:r>
      <w:r w:rsidRPr="002B6A96">
        <w:rPr>
          <w:rFonts w:ascii="Times New Roman" w:hAnsi="Times New Roman"/>
          <w:lang w:eastAsia="ko-KR"/>
        </w:rPr>
        <w:t xml:space="preserve">(280). </w:t>
      </w:r>
    </w:p>
  </w:endnote>
  <w:endnote w:id="8">
    <w:p w14:paraId="215FECA0" w14:textId="77777777" w:rsidR="00905423" w:rsidRPr="002B6A96" w:rsidRDefault="00905423" w:rsidP="002B6A96">
      <w:pPr>
        <w:pStyle w:val="NormalWeb"/>
        <w:ind w:firstLineChars="0" w:firstLine="0"/>
      </w:pPr>
    </w:p>
    <w:p w14:paraId="0036825C" w14:textId="1701931E" w:rsidR="00905423" w:rsidRPr="002B6A96" w:rsidRDefault="00905423" w:rsidP="002B6A96">
      <w:pPr>
        <w:pStyle w:val="NormalWeb"/>
        <w:ind w:firstLineChars="0" w:firstLine="0"/>
      </w:pPr>
      <w:r w:rsidRPr="002B6A96">
        <w:rPr>
          <w:rStyle w:val="EndnoteReference"/>
          <w:szCs w:val="24"/>
        </w:rPr>
        <w:endnoteRef/>
      </w:r>
      <w:r w:rsidRPr="002B6A96">
        <w:rPr>
          <w:color w:val="222222"/>
          <w:szCs w:val="24"/>
        </w:rPr>
        <w:t xml:space="preserve"> </w:t>
      </w:r>
      <w:r w:rsidRPr="002B6A96">
        <w:rPr>
          <w:color w:val="222222"/>
        </w:rPr>
        <w:t xml:space="preserve">    According to </w:t>
      </w:r>
      <w:r w:rsidRPr="002B6A96">
        <w:t xml:space="preserve">Bhaba, the colonial subject’s mimicry challenges the dominant power of the colonizers because that mimicry differentiates the colonial subject as an Other, and therefore discloses the hypocrisy of the colonizers. I admit that Díaz’s novel becomes a subversive space because it reveals the disturbing reality of Oscar who occupies the ambivalent position.  However, Oscar’s mimicry seldom encourages the character’s promotion of creativity. </w:t>
      </w:r>
    </w:p>
  </w:endnote>
  <w:endnote w:id="9">
    <w:p w14:paraId="6E03B4B7" w14:textId="77777777" w:rsidR="00905423" w:rsidRPr="002B6A96" w:rsidRDefault="00905423" w:rsidP="002B6A96">
      <w:pPr>
        <w:pStyle w:val="EndnoteText"/>
        <w:spacing w:line="480" w:lineRule="auto"/>
        <w:rPr>
          <w:rFonts w:ascii="Times New Roman" w:hAnsi="Times New Roman"/>
          <w:lang w:eastAsia="ko-KR"/>
        </w:rPr>
      </w:pPr>
    </w:p>
    <w:p w14:paraId="0C3DBA32" w14:textId="44735145" w:rsidR="00905423" w:rsidRPr="002B6A96" w:rsidRDefault="00905423" w:rsidP="002B6A96">
      <w:pPr>
        <w:pStyle w:val="EndnoteText"/>
        <w:spacing w:line="480" w:lineRule="auto"/>
        <w:rPr>
          <w:rFonts w:ascii="Times New Roman" w:hAnsi="Times New Roman"/>
          <w:lang w:eastAsia="ko-KR"/>
        </w:rPr>
      </w:pPr>
      <w:r w:rsidRPr="002B6A96">
        <w:rPr>
          <w:rStyle w:val="EndnoteReference"/>
          <w:rFonts w:ascii="Times New Roman" w:hAnsi="Times New Roman"/>
        </w:rPr>
        <w:endnoteRef/>
      </w:r>
      <w:r w:rsidRPr="002B6A96">
        <w:rPr>
          <w:rFonts w:ascii="Times New Roman" w:hAnsi="Times New Roman"/>
          <w:lang w:eastAsia="ko-KR"/>
        </w:rPr>
        <w:t xml:space="preserve">     </w:t>
      </w:r>
      <w:r w:rsidRPr="002B6A96">
        <w:rPr>
          <w:rFonts w:ascii="Times New Roman" w:hAnsi="Times New Roman"/>
          <w:color w:val="000000"/>
          <w:lang w:eastAsia="ko-KR"/>
        </w:rPr>
        <w:t xml:space="preserve">For a discussion of negative impacts of the Genres, for example, see Benjamin Nugent’s </w:t>
      </w:r>
      <w:r w:rsidRPr="002B6A96">
        <w:rPr>
          <w:rFonts w:ascii="Times New Roman" w:hAnsi="Times New Roman"/>
          <w:i/>
          <w:color w:val="000000"/>
          <w:lang w:eastAsia="ko-KR"/>
        </w:rPr>
        <w:t xml:space="preserve">American Nerd: The Story of My People </w:t>
      </w:r>
      <w:r w:rsidRPr="002B6A96">
        <w:rPr>
          <w:rFonts w:ascii="Times New Roman" w:hAnsi="Times New Roman"/>
          <w:color w:val="000000"/>
          <w:lang w:eastAsia="ko-KR"/>
        </w:rPr>
        <w:t xml:space="preserve">(2008). Nugent argues that the systems encoded in the fantasy genres and role-playing games direct against proliferations of meanings. Nugent focuses on the structure of “Dungeons &amp; Dragons,” a fantasy-role playing game designed by Gary Gygax and Dave Arneson, and presented as Oscar’s favorite role-playing game in </w:t>
      </w:r>
      <w:r w:rsidRPr="002B6A96">
        <w:rPr>
          <w:rFonts w:ascii="Times New Roman" w:hAnsi="Times New Roman"/>
          <w:i/>
          <w:color w:val="000000"/>
          <w:lang w:eastAsia="ko-KR"/>
        </w:rPr>
        <w:t>Oscar Wao</w:t>
      </w:r>
      <w:r w:rsidRPr="002B6A96">
        <w:rPr>
          <w:rFonts w:ascii="Times New Roman" w:hAnsi="Times New Roman"/>
          <w:color w:val="000000"/>
          <w:lang w:eastAsia="ko-KR"/>
        </w:rPr>
        <w:t>.  According to Nugent, D&amp;D is a fantasy game that consists “entirely of a love triangle</w:t>
      </w:r>
      <w:r w:rsidRPr="002B6A96">
        <w:rPr>
          <w:rFonts w:ascii="Times New Roman" w:hAnsi="Times New Roman"/>
          <w:lang w:eastAsia="ko-KR"/>
        </w:rPr>
        <w:t xml:space="preserve"> between two of the players’ characters and a shared object of desire,” and fosters “male competitiveness” (46-47).  His point is that such a text tends to limit its user’s ability to imagine and interpret.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alatino">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BC5B6" w14:textId="77777777" w:rsidR="00905423" w:rsidRDefault="00905423" w:rsidP="001A1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FCB42E" w14:textId="77777777" w:rsidR="00905423" w:rsidRDefault="00905423" w:rsidP="001A1B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F2789" w14:textId="77777777" w:rsidR="00905423" w:rsidRDefault="00905423" w:rsidP="001A1B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64B85" w14:textId="77777777" w:rsidR="000B7CFD" w:rsidRDefault="000B7CFD" w:rsidP="001524AD">
      <w:r>
        <w:separator/>
      </w:r>
    </w:p>
  </w:footnote>
  <w:footnote w:type="continuationSeparator" w:id="0">
    <w:p w14:paraId="1E594895" w14:textId="77777777" w:rsidR="000B7CFD" w:rsidRDefault="000B7CFD" w:rsidP="00152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3A52" w14:textId="77777777" w:rsidR="00905423" w:rsidRDefault="00905423" w:rsidP="000463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234BA" w14:textId="77777777" w:rsidR="00905423" w:rsidRDefault="00905423" w:rsidP="0007745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A8E99" w14:textId="3A446FEA" w:rsidR="00905423" w:rsidRDefault="00905423" w:rsidP="00E26831">
    <w:pPr>
      <w:pStyle w:val="Header"/>
      <w:jc w:val="right"/>
      <w:rPr>
        <w:lang w:eastAsia="ko-KR"/>
      </w:rPr>
    </w:pPr>
    <w:r>
      <w:rPr>
        <w:rFonts w:ascii="Times New Roman" w:hAnsi="Times New Roman" w:hint="eastAsia"/>
        <w:sz w:val="22"/>
        <w:szCs w:val="22"/>
        <w:lang w:eastAsia="ko-KR"/>
      </w:rPr>
      <w:t xml:space="preserve">Lee </w:t>
    </w:r>
    <w:r w:rsidRPr="009C109F">
      <w:rPr>
        <w:rFonts w:ascii="Times New Roman" w:hAnsi="Times New Roman"/>
        <w:sz w:val="22"/>
        <w:szCs w:val="22"/>
      </w:rPr>
      <w:fldChar w:fldCharType="begin"/>
    </w:r>
    <w:r w:rsidRPr="009C109F">
      <w:rPr>
        <w:rFonts w:ascii="Times New Roman" w:hAnsi="Times New Roman"/>
        <w:sz w:val="22"/>
        <w:szCs w:val="22"/>
      </w:rPr>
      <w:instrText xml:space="preserve"> PAGE   \* MERGEFORMAT </w:instrText>
    </w:r>
    <w:r w:rsidRPr="009C109F">
      <w:rPr>
        <w:rFonts w:ascii="Times New Roman" w:hAnsi="Times New Roman"/>
        <w:sz w:val="22"/>
        <w:szCs w:val="22"/>
      </w:rPr>
      <w:fldChar w:fldCharType="separate"/>
    </w:r>
    <w:r w:rsidR="003A59FD" w:rsidRPr="003A59FD">
      <w:rPr>
        <w:rFonts w:ascii="Times New Roman" w:hAnsi="Times New Roman"/>
        <w:noProof/>
        <w:sz w:val="22"/>
        <w:szCs w:val="22"/>
        <w:lang w:val="ko-KR"/>
      </w:rPr>
      <w:t>4</w:t>
    </w:r>
    <w:r w:rsidRPr="009C109F">
      <w:rPr>
        <w:rFonts w:ascii="Times New Roman" w:hAnsi="Times New Roman"/>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516F096"/>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14B3641"/>
    <w:multiLevelType w:val="hybridMultilevel"/>
    <w:tmpl w:val="3A2AD64C"/>
    <w:lvl w:ilvl="0" w:tplc="A32404BE">
      <w:start w:val="4"/>
      <w:numFmt w:val="upperRoman"/>
      <w:lvlText w:val="%1&gt;"/>
      <w:lvlJc w:val="left"/>
      <w:pPr>
        <w:ind w:left="1120" w:hanging="72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860F91"/>
    <w:multiLevelType w:val="hybridMultilevel"/>
    <w:tmpl w:val="0518DD98"/>
    <w:lvl w:ilvl="0" w:tplc="2670E042">
      <w:start w:val="1"/>
      <w:numFmt w:val="upperRoman"/>
      <w:lvlText w:val="%1."/>
      <w:lvlJc w:val="left"/>
      <w:pPr>
        <w:ind w:left="1120" w:hanging="720"/>
      </w:pPr>
      <w:rPr>
        <w:rFonts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6825997"/>
    <w:multiLevelType w:val="multilevel"/>
    <w:tmpl w:val="64E4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D687F"/>
    <w:multiLevelType w:val="hybridMultilevel"/>
    <w:tmpl w:val="E250B396"/>
    <w:lvl w:ilvl="0" w:tplc="2C18141C">
      <w:start w:val="1"/>
      <w:numFmt w:val="upperRoman"/>
      <w:lvlText w:val="%1."/>
      <w:lvlJc w:val="left"/>
      <w:pPr>
        <w:ind w:left="1304" w:hanging="720"/>
      </w:pPr>
      <w:rPr>
        <w:rFonts w:hint="default"/>
        <w:b/>
      </w:rPr>
    </w:lvl>
    <w:lvl w:ilvl="1" w:tplc="04090019" w:tentative="1">
      <w:start w:val="1"/>
      <w:numFmt w:val="upperLetter"/>
      <w:lvlText w:val="%2."/>
      <w:lvlJc w:val="left"/>
      <w:pPr>
        <w:ind w:left="1384" w:hanging="400"/>
      </w:pPr>
    </w:lvl>
    <w:lvl w:ilvl="2" w:tplc="0409001B" w:tentative="1">
      <w:start w:val="1"/>
      <w:numFmt w:val="lowerRoman"/>
      <w:lvlText w:val="%3."/>
      <w:lvlJc w:val="right"/>
      <w:pPr>
        <w:ind w:left="1784" w:hanging="400"/>
      </w:pPr>
    </w:lvl>
    <w:lvl w:ilvl="3" w:tplc="0409000F" w:tentative="1">
      <w:start w:val="1"/>
      <w:numFmt w:val="decimal"/>
      <w:lvlText w:val="%4."/>
      <w:lvlJc w:val="left"/>
      <w:pPr>
        <w:ind w:left="2184" w:hanging="400"/>
      </w:pPr>
    </w:lvl>
    <w:lvl w:ilvl="4" w:tplc="04090019" w:tentative="1">
      <w:start w:val="1"/>
      <w:numFmt w:val="upperLetter"/>
      <w:lvlText w:val="%5."/>
      <w:lvlJc w:val="left"/>
      <w:pPr>
        <w:ind w:left="2584" w:hanging="400"/>
      </w:pPr>
    </w:lvl>
    <w:lvl w:ilvl="5" w:tplc="0409001B" w:tentative="1">
      <w:start w:val="1"/>
      <w:numFmt w:val="lowerRoman"/>
      <w:lvlText w:val="%6."/>
      <w:lvlJc w:val="right"/>
      <w:pPr>
        <w:ind w:left="2984" w:hanging="400"/>
      </w:pPr>
    </w:lvl>
    <w:lvl w:ilvl="6" w:tplc="0409000F" w:tentative="1">
      <w:start w:val="1"/>
      <w:numFmt w:val="decimal"/>
      <w:lvlText w:val="%7."/>
      <w:lvlJc w:val="left"/>
      <w:pPr>
        <w:ind w:left="3384" w:hanging="400"/>
      </w:pPr>
    </w:lvl>
    <w:lvl w:ilvl="7" w:tplc="04090019" w:tentative="1">
      <w:start w:val="1"/>
      <w:numFmt w:val="upperLetter"/>
      <w:lvlText w:val="%8."/>
      <w:lvlJc w:val="left"/>
      <w:pPr>
        <w:ind w:left="3784" w:hanging="400"/>
      </w:pPr>
    </w:lvl>
    <w:lvl w:ilvl="8" w:tplc="0409001B" w:tentative="1">
      <w:start w:val="1"/>
      <w:numFmt w:val="lowerRoman"/>
      <w:lvlText w:val="%9."/>
      <w:lvlJc w:val="right"/>
      <w:pPr>
        <w:ind w:left="4184" w:hanging="400"/>
      </w:pPr>
    </w:lvl>
  </w:abstractNum>
  <w:abstractNum w:abstractNumId="5" w15:restartNumberingAfterBreak="0">
    <w:nsid w:val="0A725D72"/>
    <w:multiLevelType w:val="hybridMultilevel"/>
    <w:tmpl w:val="3B826286"/>
    <w:lvl w:ilvl="0" w:tplc="67267280">
      <w:start w:val="1"/>
      <w:numFmt w:val="upperRoman"/>
      <w:lvlText w:val="%1."/>
      <w:lvlJc w:val="left"/>
      <w:pPr>
        <w:ind w:left="1304" w:hanging="720"/>
      </w:pPr>
      <w:rPr>
        <w:rFonts w:hint="default"/>
      </w:rPr>
    </w:lvl>
    <w:lvl w:ilvl="1" w:tplc="04090019" w:tentative="1">
      <w:start w:val="1"/>
      <w:numFmt w:val="upperLetter"/>
      <w:lvlText w:val="%2."/>
      <w:lvlJc w:val="left"/>
      <w:pPr>
        <w:ind w:left="1384" w:hanging="400"/>
      </w:pPr>
    </w:lvl>
    <w:lvl w:ilvl="2" w:tplc="0409001B" w:tentative="1">
      <w:start w:val="1"/>
      <w:numFmt w:val="lowerRoman"/>
      <w:lvlText w:val="%3."/>
      <w:lvlJc w:val="right"/>
      <w:pPr>
        <w:ind w:left="1784" w:hanging="400"/>
      </w:pPr>
    </w:lvl>
    <w:lvl w:ilvl="3" w:tplc="0409000F" w:tentative="1">
      <w:start w:val="1"/>
      <w:numFmt w:val="decimal"/>
      <w:lvlText w:val="%4."/>
      <w:lvlJc w:val="left"/>
      <w:pPr>
        <w:ind w:left="2184" w:hanging="400"/>
      </w:pPr>
    </w:lvl>
    <w:lvl w:ilvl="4" w:tplc="04090019" w:tentative="1">
      <w:start w:val="1"/>
      <w:numFmt w:val="upperLetter"/>
      <w:lvlText w:val="%5."/>
      <w:lvlJc w:val="left"/>
      <w:pPr>
        <w:ind w:left="2584" w:hanging="400"/>
      </w:pPr>
    </w:lvl>
    <w:lvl w:ilvl="5" w:tplc="0409001B" w:tentative="1">
      <w:start w:val="1"/>
      <w:numFmt w:val="lowerRoman"/>
      <w:lvlText w:val="%6."/>
      <w:lvlJc w:val="right"/>
      <w:pPr>
        <w:ind w:left="2984" w:hanging="400"/>
      </w:pPr>
    </w:lvl>
    <w:lvl w:ilvl="6" w:tplc="0409000F" w:tentative="1">
      <w:start w:val="1"/>
      <w:numFmt w:val="decimal"/>
      <w:lvlText w:val="%7."/>
      <w:lvlJc w:val="left"/>
      <w:pPr>
        <w:ind w:left="3384" w:hanging="400"/>
      </w:pPr>
    </w:lvl>
    <w:lvl w:ilvl="7" w:tplc="04090019" w:tentative="1">
      <w:start w:val="1"/>
      <w:numFmt w:val="upperLetter"/>
      <w:lvlText w:val="%8."/>
      <w:lvlJc w:val="left"/>
      <w:pPr>
        <w:ind w:left="3784" w:hanging="400"/>
      </w:pPr>
    </w:lvl>
    <w:lvl w:ilvl="8" w:tplc="0409001B" w:tentative="1">
      <w:start w:val="1"/>
      <w:numFmt w:val="lowerRoman"/>
      <w:lvlText w:val="%9."/>
      <w:lvlJc w:val="right"/>
      <w:pPr>
        <w:ind w:left="4184" w:hanging="400"/>
      </w:pPr>
    </w:lvl>
  </w:abstractNum>
  <w:abstractNum w:abstractNumId="6" w15:restartNumberingAfterBreak="0">
    <w:nsid w:val="1365500F"/>
    <w:multiLevelType w:val="hybridMultilevel"/>
    <w:tmpl w:val="2AC8B382"/>
    <w:lvl w:ilvl="0" w:tplc="27A4134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36668E4"/>
    <w:multiLevelType w:val="hybridMultilevel"/>
    <w:tmpl w:val="FDB6E7CC"/>
    <w:lvl w:ilvl="0" w:tplc="D71CF1B2">
      <w:start w:val="1"/>
      <w:numFmt w:val="upperRoman"/>
      <w:lvlText w:val="%1."/>
      <w:lvlJc w:val="left"/>
      <w:pPr>
        <w:ind w:left="1120" w:hanging="720"/>
      </w:pPr>
      <w:rPr>
        <w:rFonts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41E6EE1"/>
    <w:multiLevelType w:val="hybridMultilevel"/>
    <w:tmpl w:val="7904166A"/>
    <w:lvl w:ilvl="0" w:tplc="67A6BC1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52616E8"/>
    <w:multiLevelType w:val="hybridMultilevel"/>
    <w:tmpl w:val="E4C28AC2"/>
    <w:lvl w:ilvl="0" w:tplc="5D1C8362">
      <w:start w:val="1"/>
      <w:numFmt w:val="upperRoman"/>
      <w:lvlText w:val="%1."/>
      <w:lvlJc w:val="left"/>
      <w:pPr>
        <w:ind w:left="1320" w:hanging="720"/>
      </w:pPr>
      <w:rPr>
        <w:rFonts w:hint="default"/>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10" w15:restartNumberingAfterBreak="0">
    <w:nsid w:val="15B0430A"/>
    <w:multiLevelType w:val="hybridMultilevel"/>
    <w:tmpl w:val="07D27F30"/>
    <w:lvl w:ilvl="0" w:tplc="3E3E3FA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79C0029"/>
    <w:multiLevelType w:val="hybridMultilevel"/>
    <w:tmpl w:val="63BC8796"/>
    <w:lvl w:ilvl="0" w:tplc="68C23E2A">
      <w:start w:val="1"/>
      <w:numFmt w:val="upperRoman"/>
      <w:lvlText w:val="%1."/>
      <w:lvlJc w:val="left"/>
      <w:pPr>
        <w:ind w:left="1239" w:hanging="720"/>
      </w:pPr>
      <w:rPr>
        <w:rFonts w:hint="default"/>
      </w:rPr>
    </w:lvl>
    <w:lvl w:ilvl="1" w:tplc="04090019" w:tentative="1">
      <w:start w:val="1"/>
      <w:numFmt w:val="upperLetter"/>
      <w:lvlText w:val="%2."/>
      <w:lvlJc w:val="left"/>
      <w:pPr>
        <w:ind w:left="1319" w:hanging="400"/>
      </w:pPr>
    </w:lvl>
    <w:lvl w:ilvl="2" w:tplc="0409001B" w:tentative="1">
      <w:start w:val="1"/>
      <w:numFmt w:val="lowerRoman"/>
      <w:lvlText w:val="%3."/>
      <w:lvlJc w:val="right"/>
      <w:pPr>
        <w:ind w:left="1719" w:hanging="400"/>
      </w:pPr>
    </w:lvl>
    <w:lvl w:ilvl="3" w:tplc="0409000F" w:tentative="1">
      <w:start w:val="1"/>
      <w:numFmt w:val="decimal"/>
      <w:lvlText w:val="%4."/>
      <w:lvlJc w:val="left"/>
      <w:pPr>
        <w:ind w:left="2119" w:hanging="400"/>
      </w:pPr>
    </w:lvl>
    <w:lvl w:ilvl="4" w:tplc="04090019" w:tentative="1">
      <w:start w:val="1"/>
      <w:numFmt w:val="upperLetter"/>
      <w:lvlText w:val="%5."/>
      <w:lvlJc w:val="left"/>
      <w:pPr>
        <w:ind w:left="2519" w:hanging="400"/>
      </w:pPr>
    </w:lvl>
    <w:lvl w:ilvl="5" w:tplc="0409001B" w:tentative="1">
      <w:start w:val="1"/>
      <w:numFmt w:val="lowerRoman"/>
      <w:lvlText w:val="%6."/>
      <w:lvlJc w:val="right"/>
      <w:pPr>
        <w:ind w:left="2919" w:hanging="400"/>
      </w:pPr>
    </w:lvl>
    <w:lvl w:ilvl="6" w:tplc="0409000F" w:tentative="1">
      <w:start w:val="1"/>
      <w:numFmt w:val="decimal"/>
      <w:lvlText w:val="%7."/>
      <w:lvlJc w:val="left"/>
      <w:pPr>
        <w:ind w:left="3319" w:hanging="400"/>
      </w:pPr>
    </w:lvl>
    <w:lvl w:ilvl="7" w:tplc="04090019" w:tentative="1">
      <w:start w:val="1"/>
      <w:numFmt w:val="upperLetter"/>
      <w:lvlText w:val="%8."/>
      <w:lvlJc w:val="left"/>
      <w:pPr>
        <w:ind w:left="3719" w:hanging="400"/>
      </w:pPr>
    </w:lvl>
    <w:lvl w:ilvl="8" w:tplc="0409001B" w:tentative="1">
      <w:start w:val="1"/>
      <w:numFmt w:val="lowerRoman"/>
      <w:lvlText w:val="%9."/>
      <w:lvlJc w:val="right"/>
      <w:pPr>
        <w:ind w:left="4119" w:hanging="400"/>
      </w:pPr>
    </w:lvl>
  </w:abstractNum>
  <w:abstractNum w:abstractNumId="12" w15:restartNumberingAfterBreak="0">
    <w:nsid w:val="18912124"/>
    <w:multiLevelType w:val="hybridMultilevel"/>
    <w:tmpl w:val="439C2DC6"/>
    <w:lvl w:ilvl="0" w:tplc="93BAC0D6">
      <w:start w:val="2"/>
      <w:numFmt w:val="upperRoman"/>
      <w:lvlText w:val="%1&gt;"/>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97F4F76"/>
    <w:multiLevelType w:val="hybridMultilevel"/>
    <w:tmpl w:val="B7EA345E"/>
    <w:lvl w:ilvl="0" w:tplc="8668B4CE">
      <w:start w:val="1"/>
      <w:numFmt w:val="upperRoman"/>
      <w:lvlText w:val="%1."/>
      <w:lvlJc w:val="left"/>
      <w:pPr>
        <w:ind w:left="1320" w:hanging="720"/>
      </w:pPr>
      <w:rPr>
        <w:rFonts w:hint="default"/>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14" w15:restartNumberingAfterBreak="0">
    <w:nsid w:val="273F5F6D"/>
    <w:multiLevelType w:val="hybridMultilevel"/>
    <w:tmpl w:val="D5AE2532"/>
    <w:lvl w:ilvl="0" w:tplc="F8EAEA4A">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4E0776"/>
    <w:multiLevelType w:val="multilevel"/>
    <w:tmpl w:val="B458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935A5"/>
    <w:multiLevelType w:val="hybridMultilevel"/>
    <w:tmpl w:val="8562848A"/>
    <w:lvl w:ilvl="0" w:tplc="72F6CA1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3586550"/>
    <w:multiLevelType w:val="hybridMultilevel"/>
    <w:tmpl w:val="814246E0"/>
    <w:lvl w:ilvl="0" w:tplc="662C2510">
      <w:start w:val="4"/>
      <w:numFmt w:val="upperRoman"/>
      <w:lvlText w:val="%1."/>
      <w:lvlJc w:val="left"/>
      <w:pPr>
        <w:ind w:left="1288" w:hanging="720"/>
      </w:pPr>
      <w:rPr>
        <w:rFonts w:hint="default"/>
        <w:b/>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18" w15:restartNumberingAfterBreak="0">
    <w:nsid w:val="37881FA7"/>
    <w:multiLevelType w:val="multilevel"/>
    <w:tmpl w:val="E0EC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85645"/>
    <w:multiLevelType w:val="hybridMultilevel"/>
    <w:tmpl w:val="37F62C1E"/>
    <w:lvl w:ilvl="0" w:tplc="E85E0940">
      <w:start w:val="1"/>
      <w:numFmt w:val="upperRoman"/>
      <w:lvlText w:val="%1."/>
      <w:lvlJc w:val="left"/>
      <w:pPr>
        <w:ind w:left="1320" w:hanging="720"/>
      </w:pPr>
      <w:rPr>
        <w:rFonts w:cs="Times New Roman" w:hint="default"/>
        <w:b w:val="0"/>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20" w15:restartNumberingAfterBreak="0">
    <w:nsid w:val="44F955BA"/>
    <w:multiLevelType w:val="hybridMultilevel"/>
    <w:tmpl w:val="AA121504"/>
    <w:lvl w:ilvl="0" w:tplc="C6ECD302">
      <w:start w:val="1"/>
      <w:numFmt w:val="upperRoman"/>
      <w:lvlText w:val="%1."/>
      <w:lvlJc w:val="left"/>
      <w:pPr>
        <w:ind w:left="2040" w:hanging="720"/>
      </w:pPr>
      <w:rPr>
        <w:rFonts w:hint="default"/>
      </w:r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21" w15:restartNumberingAfterBreak="0">
    <w:nsid w:val="468F2735"/>
    <w:multiLevelType w:val="hybridMultilevel"/>
    <w:tmpl w:val="F424BE1E"/>
    <w:lvl w:ilvl="0" w:tplc="DC82173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6EB725B"/>
    <w:multiLevelType w:val="hybridMultilevel"/>
    <w:tmpl w:val="7922AB9A"/>
    <w:lvl w:ilvl="0" w:tplc="A5D67434">
      <w:start w:val="1"/>
      <w:numFmt w:val="upperRoman"/>
      <w:lvlText w:val="%1."/>
      <w:lvlJc w:val="left"/>
      <w:pPr>
        <w:ind w:left="1304" w:hanging="720"/>
      </w:pPr>
      <w:rPr>
        <w:rFonts w:hint="default"/>
      </w:rPr>
    </w:lvl>
    <w:lvl w:ilvl="1" w:tplc="04090019" w:tentative="1">
      <w:start w:val="1"/>
      <w:numFmt w:val="upperLetter"/>
      <w:lvlText w:val="%2."/>
      <w:lvlJc w:val="left"/>
      <w:pPr>
        <w:ind w:left="1384" w:hanging="400"/>
      </w:pPr>
    </w:lvl>
    <w:lvl w:ilvl="2" w:tplc="0409001B" w:tentative="1">
      <w:start w:val="1"/>
      <w:numFmt w:val="lowerRoman"/>
      <w:lvlText w:val="%3."/>
      <w:lvlJc w:val="right"/>
      <w:pPr>
        <w:ind w:left="1784" w:hanging="400"/>
      </w:pPr>
    </w:lvl>
    <w:lvl w:ilvl="3" w:tplc="0409000F" w:tentative="1">
      <w:start w:val="1"/>
      <w:numFmt w:val="decimal"/>
      <w:lvlText w:val="%4."/>
      <w:lvlJc w:val="left"/>
      <w:pPr>
        <w:ind w:left="2184" w:hanging="400"/>
      </w:pPr>
    </w:lvl>
    <w:lvl w:ilvl="4" w:tplc="04090019" w:tentative="1">
      <w:start w:val="1"/>
      <w:numFmt w:val="upperLetter"/>
      <w:lvlText w:val="%5."/>
      <w:lvlJc w:val="left"/>
      <w:pPr>
        <w:ind w:left="2584" w:hanging="400"/>
      </w:pPr>
    </w:lvl>
    <w:lvl w:ilvl="5" w:tplc="0409001B" w:tentative="1">
      <w:start w:val="1"/>
      <w:numFmt w:val="lowerRoman"/>
      <w:lvlText w:val="%6."/>
      <w:lvlJc w:val="right"/>
      <w:pPr>
        <w:ind w:left="2984" w:hanging="400"/>
      </w:pPr>
    </w:lvl>
    <w:lvl w:ilvl="6" w:tplc="0409000F" w:tentative="1">
      <w:start w:val="1"/>
      <w:numFmt w:val="decimal"/>
      <w:lvlText w:val="%7."/>
      <w:lvlJc w:val="left"/>
      <w:pPr>
        <w:ind w:left="3384" w:hanging="400"/>
      </w:pPr>
    </w:lvl>
    <w:lvl w:ilvl="7" w:tplc="04090019" w:tentative="1">
      <w:start w:val="1"/>
      <w:numFmt w:val="upperLetter"/>
      <w:lvlText w:val="%8."/>
      <w:lvlJc w:val="left"/>
      <w:pPr>
        <w:ind w:left="3784" w:hanging="400"/>
      </w:pPr>
    </w:lvl>
    <w:lvl w:ilvl="8" w:tplc="0409001B" w:tentative="1">
      <w:start w:val="1"/>
      <w:numFmt w:val="lowerRoman"/>
      <w:lvlText w:val="%9."/>
      <w:lvlJc w:val="right"/>
      <w:pPr>
        <w:ind w:left="4184" w:hanging="400"/>
      </w:pPr>
    </w:lvl>
  </w:abstractNum>
  <w:abstractNum w:abstractNumId="23" w15:restartNumberingAfterBreak="0">
    <w:nsid w:val="49C31256"/>
    <w:multiLevelType w:val="hybridMultilevel"/>
    <w:tmpl w:val="E2D6E5F6"/>
    <w:lvl w:ilvl="0" w:tplc="671E400E">
      <w:start w:val="1"/>
      <w:numFmt w:val="upperRoman"/>
      <w:lvlText w:val="%1."/>
      <w:lvlJc w:val="left"/>
      <w:pPr>
        <w:ind w:left="2024" w:hanging="720"/>
      </w:pPr>
      <w:rPr>
        <w:rFonts w:hint="default"/>
      </w:rPr>
    </w:lvl>
    <w:lvl w:ilvl="1" w:tplc="04090019" w:tentative="1">
      <w:start w:val="1"/>
      <w:numFmt w:val="upperLetter"/>
      <w:lvlText w:val="%2."/>
      <w:lvlJc w:val="left"/>
      <w:pPr>
        <w:ind w:left="2104" w:hanging="400"/>
      </w:pPr>
    </w:lvl>
    <w:lvl w:ilvl="2" w:tplc="0409001B" w:tentative="1">
      <w:start w:val="1"/>
      <w:numFmt w:val="lowerRoman"/>
      <w:lvlText w:val="%3."/>
      <w:lvlJc w:val="right"/>
      <w:pPr>
        <w:ind w:left="2504" w:hanging="400"/>
      </w:pPr>
    </w:lvl>
    <w:lvl w:ilvl="3" w:tplc="0409000F" w:tentative="1">
      <w:start w:val="1"/>
      <w:numFmt w:val="decimal"/>
      <w:lvlText w:val="%4."/>
      <w:lvlJc w:val="left"/>
      <w:pPr>
        <w:ind w:left="2904" w:hanging="400"/>
      </w:pPr>
    </w:lvl>
    <w:lvl w:ilvl="4" w:tplc="04090019" w:tentative="1">
      <w:start w:val="1"/>
      <w:numFmt w:val="upperLetter"/>
      <w:lvlText w:val="%5."/>
      <w:lvlJc w:val="left"/>
      <w:pPr>
        <w:ind w:left="3304" w:hanging="400"/>
      </w:pPr>
    </w:lvl>
    <w:lvl w:ilvl="5" w:tplc="0409001B" w:tentative="1">
      <w:start w:val="1"/>
      <w:numFmt w:val="lowerRoman"/>
      <w:lvlText w:val="%6."/>
      <w:lvlJc w:val="right"/>
      <w:pPr>
        <w:ind w:left="3704" w:hanging="400"/>
      </w:pPr>
    </w:lvl>
    <w:lvl w:ilvl="6" w:tplc="0409000F" w:tentative="1">
      <w:start w:val="1"/>
      <w:numFmt w:val="decimal"/>
      <w:lvlText w:val="%7."/>
      <w:lvlJc w:val="left"/>
      <w:pPr>
        <w:ind w:left="4104" w:hanging="400"/>
      </w:pPr>
    </w:lvl>
    <w:lvl w:ilvl="7" w:tplc="04090019" w:tentative="1">
      <w:start w:val="1"/>
      <w:numFmt w:val="upperLetter"/>
      <w:lvlText w:val="%8."/>
      <w:lvlJc w:val="left"/>
      <w:pPr>
        <w:ind w:left="4504" w:hanging="400"/>
      </w:pPr>
    </w:lvl>
    <w:lvl w:ilvl="8" w:tplc="0409001B" w:tentative="1">
      <w:start w:val="1"/>
      <w:numFmt w:val="lowerRoman"/>
      <w:lvlText w:val="%9."/>
      <w:lvlJc w:val="right"/>
      <w:pPr>
        <w:ind w:left="4904" w:hanging="400"/>
      </w:pPr>
    </w:lvl>
  </w:abstractNum>
  <w:abstractNum w:abstractNumId="24" w15:restartNumberingAfterBreak="0">
    <w:nsid w:val="49D40F01"/>
    <w:multiLevelType w:val="hybridMultilevel"/>
    <w:tmpl w:val="B468801A"/>
    <w:lvl w:ilvl="0" w:tplc="99D04BCE">
      <w:start w:val="4"/>
      <w:numFmt w:val="upperRoman"/>
      <w:lvlText w:val="%1&gt;"/>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F1A6818"/>
    <w:multiLevelType w:val="multilevel"/>
    <w:tmpl w:val="693C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7594A"/>
    <w:multiLevelType w:val="hybridMultilevel"/>
    <w:tmpl w:val="5DE45826"/>
    <w:lvl w:ilvl="0" w:tplc="84CE46FA">
      <w:start w:val="3"/>
      <w:numFmt w:val="upperRoman"/>
      <w:lvlText w:val="%1&gt;"/>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A57066B"/>
    <w:multiLevelType w:val="hybridMultilevel"/>
    <w:tmpl w:val="1C94AFCE"/>
    <w:lvl w:ilvl="0" w:tplc="2C44A1E4">
      <w:start w:val="1"/>
      <w:numFmt w:val="upperRoman"/>
      <w:lvlText w:val="%1."/>
      <w:lvlJc w:val="left"/>
      <w:pPr>
        <w:ind w:left="1304" w:hanging="720"/>
      </w:pPr>
      <w:rPr>
        <w:rFonts w:hint="default"/>
      </w:rPr>
    </w:lvl>
    <w:lvl w:ilvl="1" w:tplc="04090019" w:tentative="1">
      <w:start w:val="1"/>
      <w:numFmt w:val="upperLetter"/>
      <w:lvlText w:val="%2."/>
      <w:lvlJc w:val="left"/>
      <w:pPr>
        <w:ind w:left="1384" w:hanging="400"/>
      </w:pPr>
    </w:lvl>
    <w:lvl w:ilvl="2" w:tplc="0409001B" w:tentative="1">
      <w:start w:val="1"/>
      <w:numFmt w:val="lowerRoman"/>
      <w:lvlText w:val="%3."/>
      <w:lvlJc w:val="right"/>
      <w:pPr>
        <w:ind w:left="1784" w:hanging="400"/>
      </w:pPr>
    </w:lvl>
    <w:lvl w:ilvl="3" w:tplc="0409000F" w:tentative="1">
      <w:start w:val="1"/>
      <w:numFmt w:val="decimal"/>
      <w:lvlText w:val="%4."/>
      <w:lvlJc w:val="left"/>
      <w:pPr>
        <w:ind w:left="2184" w:hanging="400"/>
      </w:pPr>
    </w:lvl>
    <w:lvl w:ilvl="4" w:tplc="04090019" w:tentative="1">
      <w:start w:val="1"/>
      <w:numFmt w:val="upperLetter"/>
      <w:lvlText w:val="%5."/>
      <w:lvlJc w:val="left"/>
      <w:pPr>
        <w:ind w:left="2584" w:hanging="400"/>
      </w:pPr>
    </w:lvl>
    <w:lvl w:ilvl="5" w:tplc="0409001B" w:tentative="1">
      <w:start w:val="1"/>
      <w:numFmt w:val="lowerRoman"/>
      <w:lvlText w:val="%6."/>
      <w:lvlJc w:val="right"/>
      <w:pPr>
        <w:ind w:left="2984" w:hanging="400"/>
      </w:pPr>
    </w:lvl>
    <w:lvl w:ilvl="6" w:tplc="0409000F" w:tentative="1">
      <w:start w:val="1"/>
      <w:numFmt w:val="decimal"/>
      <w:lvlText w:val="%7."/>
      <w:lvlJc w:val="left"/>
      <w:pPr>
        <w:ind w:left="3384" w:hanging="400"/>
      </w:pPr>
    </w:lvl>
    <w:lvl w:ilvl="7" w:tplc="04090019" w:tentative="1">
      <w:start w:val="1"/>
      <w:numFmt w:val="upperLetter"/>
      <w:lvlText w:val="%8."/>
      <w:lvlJc w:val="left"/>
      <w:pPr>
        <w:ind w:left="3784" w:hanging="400"/>
      </w:pPr>
    </w:lvl>
    <w:lvl w:ilvl="8" w:tplc="0409001B" w:tentative="1">
      <w:start w:val="1"/>
      <w:numFmt w:val="lowerRoman"/>
      <w:lvlText w:val="%9."/>
      <w:lvlJc w:val="right"/>
      <w:pPr>
        <w:ind w:left="4184" w:hanging="400"/>
      </w:pPr>
    </w:lvl>
  </w:abstractNum>
  <w:abstractNum w:abstractNumId="28" w15:restartNumberingAfterBreak="0">
    <w:nsid w:val="5AE7066E"/>
    <w:multiLevelType w:val="hybridMultilevel"/>
    <w:tmpl w:val="AAA874EC"/>
    <w:lvl w:ilvl="0" w:tplc="AA6A362C">
      <w:start w:val="1"/>
      <w:numFmt w:val="upperRoman"/>
      <w:lvlText w:val="%1."/>
      <w:lvlJc w:val="left"/>
      <w:pPr>
        <w:ind w:left="1120" w:hanging="720"/>
      </w:pPr>
      <w:rPr>
        <w:rFonts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CAE517E"/>
    <w:multiLevelType w:val="hybridMultilevel"/>
    <w:tmpl w:val="EDB628A6"/>
    <w:lvl w:ilvl="0" w:tplc="F0163190">
      <w:start w:val="1"/>
      <w:numFmt w:val="upperRoman"/>
      <w:lvlText w:val="%1."/>
      <w:lvlJc w:val="left"/>
      <w:pPr>
        <w:ind w:left="1309" w:hanging="720"/>
      </w:pPr>
      <w:rPr>
        <w:rFonts w:hint="default"/>
        <w:b/>
      </w:rPr>
    </w:lvl>
    <w:lvl w:ilvl="1" w:tplc="04090019" w:tentative="1">
      <w:start w:val="1"/>
      <w:numFmt w:val="upperLetter"/>
      <w:lvlText w:val="%2."/>
      <w:lvlJc w:val="left"/>
      <w:pPr>
        <w:ind w:left="1389" w:hanging="400"/>
      </w:pPr>
    </w:lvl>
    <w:lvl w:ilvl="2" w:tplc="0409001B" w:tentative="1">
      <w:start w:val="1"/>
      <w:numFmt w:val="lowerRoman"/>
      <w:lvlText w:val="%3."/>
      <w:lvlJc w:val="right"/>
      <w:pPr>
        <w:ind w:left="1789" w:hanging="400"/>
      </w:pPr>
    </w:lvl>
    <w:lvl w:ilvl="3" w:tplc="0409000F" w:tentative="1">
      <w:start w:val="1"/>
      <w:numFmt w:val="decimal"/>
      <w:lvlText w:val="%4."/>
      <w:lvlJc w:val="left"/>
      <w:pPr>
        <w:ind w:left="2189" w:hanging="400"/>
      </w:pPr>
    </w:lvl>
    <w:lvl w:ilvl="4" w:tplc="04090019" w:tentative="1">
      <w:start w:val="1"/>
      <w:numFmt w:val="upperLetter"/>
      <w:lvlText w:val="%5."/>
      <w:lvlJc w:val="left"/>
      <w:pPr>
        <w:ind w:left="2589" w:hanging="400"/>
      </w:pPr>
    </w:lvl>
    <w:lvl w:ilvl="5" w:tplc="0409001B" w:tentative="1">
      <w:start w:val="1"/>
      <w:numFmt w:val="lowerRoman"/>
      <w:lvlText w:val="%6."/>
      <w:lvlJc w:val="right"/>
      <w:pPr>
        <w:ind w:left="2989" w:hanging="400"/>
      </w:pPr>
    </w:lvl>
    <w:lvl w:ilvl="6" w:tplc="0409000F" w:tentative="1">
      <w:start w:val="1"/>
      <w:numFmt w:val="decimal"/>
      <w:lvlText w:val="%7."/>
      <w:lvlJc w:val="left"/>
      <w:pPr>
        <w:ind w:left="3389" w:hanging="400"/>
      </w:pPr>
    </w:lvl>
    <w:lvl w:ilvl="7" w:tplc="04090019" w:tentative="1">
      <w:start w:val="1"/>
      <w:numFmt w:val="upperLetter"/>
      <w:lvlText w:val="%8."/>
      <w:lvlJc w:val="left"/>
      <w:pPr>
        <w:ind w:left="3789" w:hanging="400"/>
      </w:pPr>
    </w:lvl>
    <w:lvl w:ilvl="8" w:tplc="0409001B" w:tentative="1">
      <w:start w:val="1"/>
      <w:numFmt w:val="lowerRoman"/>
      <w:lvlText w:val="%9."/>
      <w:lvlJc w:val="right"/>
      <w:pPr>
        <w:ind w:left="4189" w:hanging="400"/>
      </w:pPr>
    </w:lvl>
  </w:abstractNum>
  <w:abstractNum w:abstractNumId="30" w15:restartNumberingAfterBreak="0">
    <w:nsid w:val="5E4717B6"/>
    <w:multiLevelType w:val="hybridMultilevel"/>
    <w:tmpl w:val="E4426370"/>
    <w:lvl w:ilvl="0" w:tplc="344E046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F951D48"/>
    <w:multiLevelType w:val="hybridMultilevel"/>
    <w:tmpl w:val="24DA0924"/>
    <w:lvl w:ilvl="0" w:tplc="F42E4290">
      <w:start w:val="1"/>
      <w:numFmt w:val="upperRoman"/>
      <w:lvlText w:val="%1."/>
      <w:lvlJc w:val="left"/>
      <w:pPr>
        <w:ind w:left="1320" w:hanging="720"/>
      </w:pPr>
      <w:rPr>
        <w:rFonts w:hint="default"/>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32" w15:restartNumberingAfterBreak="0">
    <w:nsid w:val="608F0E28"/>
    <w:multiLevelType w:val="hybridMultilevel"/>
    <w:tmpl w:val="80940F34"/>
    <w:lvl w:ilvl="0" w:tplc="BB960B7A">
      <w:start w:val="4"/>
      <w:numFmt w:val="upperRoman"/>
      <w:lvlText w:val="%1."/>
      <w:lvlJc w:val="left"/>
      <w:pPr>
        <w:ind w:left="1429" w:hanging="720"/>
      </w:pPr>
      <w:rPr>
        <w:rFonts w:hint="default"/>
        <w:b/>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3" w15:restartNumberingAfterBreak="0">
    <w:nsid w:val="61860B09"/>
    <w:multiLevelType w:val="hybridMultilevel"/>
    <w:tmpl w:val="34B423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4DB7D0B"/>
    <w:multiLevelType w:val="hybridMultilevel"/>
    <w:tmpl w:val="E2927944"/>
    <w:lvl w:ilvl="0" w:tplc="944E1E1E">
      <w:start w:val="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1494B"/>
    <w:multiLevelType w:val="hybridMultilevel"/>
    <w:tmpl w:val="6728D1D6"/>
    <w:lvl w:ilvl="0" w:tplc="7F3EEE74">
      <w:start w:val="1"/>
      <w:numFmt w:val="upperRoman"/>
      <w:lvlText w:val="%1."/>
      <w:lvlJc w:val="left"/>
      <w:pPr>
        <w:ind w:left="1120" w:hanging="720"/>
      </w:pPr>
      <w:rPr>
        <w:rFonts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6061C18"/>
    <w:multiLevelType w:val="hybridMultilevel"/>
    <w:tmpl w:val="52E453A0"/>
    <w:lvl w:ilvl="0" w:tplc="19A2D2C4">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76A27CA8"/>
    <w:multiLevelType w:val="hybridMultilevel"/>
    <w:tmpl w:val="3C248444"/>
    <w:lvl w:ilvl="0" w:tplc="9E6E4E9A">
      <w:start w:val="1"/>
      <w:numFmt w:val="bullet"/>
      <w:lvlText w:val="•"/>
      <w:lvlJc w:val="left"/>
      <w:pPr>
        <w:tabs>
          <w:tab w:val="num" w:pos="720"/>
        </w:tabs>
        <w:ind w:left="720" w:hanging="360"/>
      </w:pPr>
      <w:rPr>
        <w:rFonts w:ascii="Arial" w:hAnsi="Arial" w:hint="default"/>
      </w:rPr>
    </w:lvl>
    <w:lvl w:ilvl="1" w:tplc="036EEBE0" w:tentative="1">
      <w:start w:val="1"/>
      <w:numFmt w:val="bullet"/>
      <w:lvlText w:val="•"/>
      <w:lvlJc w:val="left"/>
      <w:pPr>
        <w:tabs>
          <w:tab w:val="num" w:pos="1440"/>
        </w:tabs>
        <w:ind w:left="1440" w:hanging="360"/>
      </w:pPr>
      <w:rPr>
        <w:rFonts w:ascii="Arial" w:hAnsi="Arial" w:hint="default"/>
      </w:rPr>
    </w:lvl>
    <w:lvl w:ilvl="2" w:tplc="8B9A2CFE" w:tentative="1">
      <w:start w:val="1"/>
      <w:numFmt w:val="bullet"/>
      <w:lvlText w:val="•"/>
      <w:lvlJc w:val="left"/>
      <w:pPr>
        <w:tabs>
          <w:tab w:val="num" w:pos="2160"/>
        </w:tabs>
        <w:ind w:left="2160" w:hanging="360"/>
      </w:pPr>
      <w:rPr>
        <w:rFonts w:ascii="Arial" w:hAnsi="Arial" w:hint="default"/>
      </w:rPr>
    </w:lvl>
    <w:lvl w:ilvl="3" w:tplc="7F7647B0" w:tentative="1">
      <w:start w:val="1"/>
      <w:numFmt w:val="bullet"/>
      <w:lvlText w:val="•"/>
      <w:lvlJc w:val="left"/>
      <w:pPr>
        <w:tabs>
          <w:tab w:val="num" w:pos="2880"/>
        </w:tabs>
        <w:ind w:left="2880" w:hanging="360"/>
      </w:pPr>
      <w:rPr>
        <w:rFonts w:ascii="Arial" w:hAnsi="Arial" w:hint="default"/>
      </w:rPr>
    </w:lvl>
    <w:lvl w:ilvl="4" w:tplc="872C024C" w:tentative="1">
      <w:start w:val="1"/>
      <w:numFmt w:val="bullet"/>
      <w:lvlText w:val="•"/>
      <w:lvlJc w:val="left"/>
      <w:pPr>
        <w:tabs>
          <w:tab w:val="num" w:pos="3600"/>
        </w:tabs>
        <w:ind w:left="3600" w:hanging="360"/>
      </w:pPr>
      <w:rPr>
        <w:rFonts w:ascii="Arial" w:hAnsi="Arial" w:hint="default"/>
      </w:rPr>
    </w:lvl>
    <w:lvl w:ilvl="5" w:tplc="8B863B78" w:tentative="1">
      <w:start w:val="1"/>
      <w:numFmt w:val="bullet"/>
      <w:lvlText w:val="•"/>
      <w:lvlJc w:val="left"/>
      <w:pPr>
        <w:tabs>
          <w:tab w:val="num" w:pos="4320"/>
        </w:tabs>
        <w:ind w:left="4320" w:hanging="360"/>
      </w:pPr>
      <w:rPr>
        <w:rFonts w:ascii="Arial" w:hAnsi="Arial" w:hint="default"/>
      </w:rPr>
    </w:lvl>
    <w:lvl w:ilvl="6" w:tplc="E7404914" w:tentative="1">
      <w:start w:val="1"/>
      <w:numFmt w:val="bullet"/>
      <w:lvlText w:val="•"/>
      <w:lvlJc w:val="left"/>
      <w:pPr>
        <w:tabs>
          <w:tab w:val="num" w:pos="5040"/>
        </w:tabs>
        <w:ind w:left="5040" w:hanging="360"/>
      </w:pPr>
      <w:rPr>
        <w:rFonts w:ascii="Arial" w:hAnsi="Arial" w:hint="default"/>
      </w:rPr>
    </w:lvl>
    <w:lvl w:ilvl="7" w:tplc="FEE670F8" w:tentative="1">
      <w:start w:val="1"/>
      <w:numFmt w:val="bullet"/>
      <w:lvlText w:val="•"/>
      <w:lvlJc w:val="left"/>
      <w:pPr>
        <w:tabs>
          <w:tab w:val="num" w:pos="5760"/>
        </w:tabs>
        <w:ind w:left="5760" w:hanging="360"/>
      </w:pPr>
      <w:rPr>
        <w:rFonts w:ascii="Arial" w:hAnsi="Arial" w:hint="default"/>
      </w:rPr>
    </w:lvl>
    <w:lvl w:ilvl="8" w:tplc="52645EF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7A0940"/>
    <w:multiLevelType w:val="hybridMultilevel"/>
    <w:tmpl w:val="4AD2C208"/>
    <w:lvl w:ilvl="0" w:tplc="36CEC4A4">
      <w:start w:val="2"/>
      <w:numFmt w:val="upperRoman"/>
      <w:lvlText w:val="%1&gt;"/>
      <w:lvlJc w:val="left"/>
      <w:pPr>
        <w:ind w:left="2024" w:hanging="720"/>
      </w:pPr>
      <w:rPr>
        <w:rFonts w:hint="default"/>
      </w:rPr>
    </w:lvl>
    <w:lvl w:ilvl="1" w:tplc="04090019" w:tentative="1">
      <w:start w:val="1"/>
      <w:numFmt w:val="upperLetter"/>
      <w:lvlText w:val="%2."/>
      <w:lvlJc w:val="left"/>
      <w:pPr>
        <w:ind w:left="2104" w:hanging="400"/>
      </w:pPr>
    </w:lvl>
    <w:lvl w:ilvl="2" w:tplc="0409001B" w:tentative="1">
      <w:start w:val="1"/>
      <w:numFmt w:val="lowerRoman"/>
      <w:lvlText w:val="%3."/>
      <w:lvlJc w:val="right"/>
      <w:pPr>
        <w:ind w:left="2504" w:hanging="400"/>
      </w:pPr>
    </w:lvl>
    <w:lvl w:ilvl="3" w:tplc="0409000F" w:tentative="1">
      <w:start w:val="1"/>
      <w:numFmt w:val="decimal"/>
      <w:lvlText w:val="%4."/>
      <w:lvlJc w:val="left"/>
      <w:pPr>
        <w:ind w:left="2904" w:hanging="400"/>
      </w:pPr>
    </w:lvl>
    <w:lvl w:ilvl="4" w:tplc="04090019" w:tentative="1">
      <w:start w:val="1"/>
      <w:numFmt w:val="upperLetter"/>
      <w:lvlText w:val="%5."/>
      <w:lvlJc w:val="left"/>
      <w:pPr>
        <w:ind w:left="3304" w:hanging="400"/>
      </w:pPr>
    </w:lvl>
    <w:lvl w:ilvl="5" w:tplc="0409001B" w:tentative="1">
      <w:start w:val="1"/>
      <w:numFmt w:val="lowerRoman"/>
      <w:lvlText w:val="%6."/>
      <w:lvlJc w:val="right"/>
      <w:pPr>
        <w:ind w:left="3704" w:hanging="400"/>
      </w:pPr>
    </w:lvl>
    <w:lvl w:ilvl="6" w:tplc="0409000F" w:tentative="1">
      <w:start w:val="1"/>
      <w:numFmt w:val="decimal"/>
      <w:lvlText w:val="%7."/>
      <w:lvlJc w:val="left"/>
      <w:pPr>
        <w:ind w:left="4104" w:hanging="400"/>
      </w:pPr>
    </w:lvl>
    <w:lvl w:ilvl="7" w:tplc="04090019" w:tentative="1">
      <w:start w:val="1"/>
      <w:numFmt w:val="upperLetter"/>
      <w:lvlText w:val="%8."/>
      <w:lvlJc w:val="left"/>
      <w:pPr>
        <w:ind w:left="4504" w:hanging="400"/>
      </w:pPr>
    </w:lvl>
    <w:lvl w:ilvl="8" w:tplc="0409001B" w:tentative="1">
      <w:start w:val="1"/>
      <w:numFmt w:val="lowerRoman"/>
      <w:lvlText w:val="%9."/>
      <w:lvlJc w:val="right"/>
      <w:pPr>
        <w:ind w:left="4904" w:hanging="400"/>
      </w:pPr>
    </w:lvl>
  </w:abstractNum>
  <w:abstractNum w:abstractNumId="39" w15:restartNumberingAfterBreak="0">
    <w:nsid w:val="7F06581A"/>
    <w:multiLevelType w:val="hybridMultilevel"/>
    <w:tmpl w:val="B2C0FAA4"/>
    <w:lvl w:ilvl="0" w:tplc="34341890">
      <w:start w:val="1"/>
      <w:numFmt w:val="upperRoman"/>
      <w:lvlText w:val="%1."/>
      <w:lvlJc w:val="left"/>
      <w:pPr>
        <w:ind w:left="1120" w:hanging="720"/>
      </w:pPr>
      <w:rPr>
        <w:rFonts w:cs="Times New Roman"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34"/>
  </w:num>
  <w:num w:numId="3">
    <w:abstractNumId w:val="3"/>
  </w:num>
  <w:num w:numId="4">
    <w:abstractNumId w:val="15"/>
  </w:num>
  <w:num w:numId="5">
    <w:abstractNumId w:val="18"/>
  </w:num>
  <w:num w:numId="6">
    <w:abstractNumId w:val="25"/>
  </w:num>
  <w:num w:numId="7">
    <w:abstractNumId w:val="4"/>
  </w:num>
  <w:num w:numId="8">
    <w:abstractNumId w:val="33"/>
  </w:num>
  <w:num w:numId="9">
    <w:abstractNumId w:val="29"/>
  </w:num>
  <w:num w:numId="10">
    <w:abstractNumId w:val="35"/>
  </w:num>
  <w:num w:numId="11">
    <w:abstractNumId w:val="28"/>
  </w:num>
  <w:num w:numId="12">
    <w:abstractNumId w:val="7"/>
  </w:num>
  <w:num w:numId="13">
    <w:abstractNumId w:val="2"/>
  </w:num>
  <w:num w:numId="14">
    <w:abstractNumId w:val="30"/>
  </w:num>
  <w:num w:numId="15">
    <w:abstractNumId w:val="14"/>
  </w:num>
  <w:num w:numId="16">
    <w:abstractNumId w:val="19"/>
  </w:num>
  <w:num w:numId="17">
    <w:abstractNumId w:val="39"/>
  </w:num>
  <w:num w:numId="18">
    <w:abstractNumId w:val="13"/>
  </w:num>
  <w:num w:numId="19">
    <w:abstractNumId w:val="20"/>
  </w:num>
  <w:num w:numId="20">
    <w:abstractNumId w:val="22"/>
  </w:num>
  <w:num w:numId="21">
    <w:abstractNumId w:val="23"/>
  </w:num>
  <w:num w:numId="22">
    <w:abstractNumId w:val="21"/>
  </w:num>
  <w:num w:numId="23">
    <w:abstractNumId w:val="16"/>
  </w:num>
  <w:num w:numId="24">
    <w:abstractNumId w:val="6"/>
  </w:num>
  <w:num w:numId="25">
    <w:abstractNumId w:val="8"/>
  </w:num>
  <w:num w:numId="26">
    <w:abstractNumId w:val="11"/>
  </w:num>
  <w:num w:numId="27">
    <w:abstractNumId w:val="38"/>
  </w:num>
  <w:num w:numId="28">
    <w:abstractNumId w:val="12"/>
  </w:num>
  <w:num w:numId="29">
    <w:abstractNumId w:val="26"/>
  </w:num>
  <w:num w:numId="30">
    <w:abstractNumId w:val="27"/>
  </w:num>
  <w:num w:numId="31">
    <w:abstractNumId w:val="36"/>
  </w:num>
  <w:num w:numId="32">
    <w:abstractNumId w:val="5"/>
  </w:num>
  <w:num w:numId="33">
    <w:abstractNumId w:val="9"/>
  </w:num>
  <w:num w:numId="34">
    <w:abstractNumId w:val="31"/>
  </w:num>
  <w:num w:numId="35">
    <w:abstractNumId w:val="10"/>
  </w:num>
  <w:num w:numId="36">
    <w:abstractNumId w:val="37"/>
  </w:num>
  <w:num w:numId="37">
    <w:abstractNumId w:val="32"/>
  </w:num>
  <w:num w:numId="38">
    <w:abstractNumId w:val="24"/>
  </w:num>
  <w:num w:numId="39">
    <w:abstractNumId w:val="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pos w:val="sectEnd"/>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5A"/>
    <w:rsid w:val="0000087D"/>
    <w:rsid w:val="00000B35"/>
    <w:rsid w:val="00000D76"/>
    <w:rsid w:val="000011BB"/>
    <w:rsid w:val="00001608"/>
    <w:rsid w:val="00001727"/>
    <w:rsid w:val="00001BC1"/>
    <w:rsid w:val="0000224F"/>
    <w:rsid w:val="000025AA"/>
    <w:rsid w:val="000026C5"/>
    <w:rsid w:val="00002AB9"/>
    <w:rsid w:val="00002E0B"/>
    <w:rsid w:val="000035BC"/>
    <w:rsid w:val="00003917"/>
    <w:rsid w:val="00003924"/>
    <w:rsid w:val="00003DEC"/>
    <w:rsid w:val="00003F5A"/>
    <w:rsid w:val="000046C1"/>
    <w:rsid w:val="0000474E"/>
    <w:rsid w:val="000049AD"/>
    <w:rsid w:val="00004B9C"/>
    <w:rsid w:val="00004BD4"/>
    <w:rsid w:val="00004C13"/>
    <w:rsid w:val="00004D51"/>
    <w:rsid w:val="0000543B"/>
    <w:rsid w:val="00005DE3"/>
    <w:rsid w:val="0000678E"/>
    <w:rsid w:val="00006BD9"/>
    <w:rsid w:val="00006C53"/>
    <w:rsid w:val="000075B0"/>
    <w:rsid w:val="00007618"/>
    <w:rsid w:val="00007AA0"/>
    <w:rsid w:val="000106A8"/>
    <w:rsid w:val="0001076C"/>
    <w:rsid w:val="00010893"/>
    <w:rsid w:val="000109DB"/>
    <w:rsid w:val="00010B86"/>
    <w:rsid w:val="00010D3B"/>
    <w:rsid w:val="00011439"/>
    <w:rsid w:val="00011D24"/>
    <w:rsid w:val="00011E02"/>
    <w:rsid w:val="00012826"/>
    <w:rsid w:val="0001283F"/>
    <w:rsid w:val="00012BB3"/>
    <w:rsid w:val="000132F1"/>
    <w:rsid w:val="0001381A"/>
    <w:rsid w:val="00013C6F"/>
    <w:rsid w:val="00013F1D"/>
    <w:rsid w:val="000146B5"/>
    <w:rsid w:val="000159FE"/>
    <w:rsid w:val="000162F8"/>
    <w:rsid w:val="00016638"/>
    <w:rsid w:val="00016BD6"/>
    <w:rsid w:val="00017041"/>
    <w:rsid w:val="000172B9"/>
    <w:rsid w:val="0001778E"/>
    <w:rsid w:val="0001797C"/>
    <w:rsid w:val="00017AAD"/>
    <w:rsid w:val="00017BE8"/>
    <w:rsid w:val="00017D02"/>
    <w:rsid w:val="000216FB"/>
    <w:rsid w:val="00021794"/>
    <w:rsid w:val="00021E11"/>
    <w:rsid w:val="00021F70"/>
    <w:rsid w:val="00022190"/>
    <w:rsid w:val="000223DE"/>
    <w:rsid w:val="000226C9"/>
    <w:rsid w:val="00022799"/>
    <w:rsid w:val="00022926"/>
    <w:rsid w:val="00023183"/>
    <w:rsid w:val="00023BA6"/>
    <w:rsid w:val="00023E8A"/>
    <w:rsid w:val="00023F26"/>
    <w:rsid w:val="0002499D"/>
    <w:rsid w:val="00024CC9"/>
    <w:rsid w:val="00024F94"/>
    <w:rsid w:val="00025075"/>
    <w:rsid w:val="00025C1F"/>
    <w:rsid w:val="00025DB6"/>
    <w:rsid w:val="00025EA3"/>
    <w:rsid w:val="00025F46"/>
    <w:rsid w:val="00026089"/>
    <w:rsid w:val="00026091"/>
    <w:rsid w:val="0002653E"/>
    <w:rsid w:val="00026D76"/>
    <w:rsid w:val="0002720E"/>
    <w:rsid w:val="000272E6"/>
    <w:rsid w:val="00027571"/>
    <w:rsid w:val="00027C47"/>
    <w:rsid w:val="00027E93"/>
    <w:rsid w:val="00030658"/>
    <w:rsid w:val="00030CCE"/>
    <w:rsid w:val="000314D7"/>
    <w:rsid w:val="00031C7A"/>
    <w:rsid w:val="00031D42"/>
    <w:rsid w:val="00032AC1"/>
    <w:rsid w:val="00032CCD"/>
    <w:rsid w:val="00032FB5"/>
    <w:rsid w:val="00033790"/>
    <w:rsid w:val="000338E6"/>
    <w:rsid w:val="00033A83"/>
    <w:rsid w:val="00033B80"/>
    <w:rsid w:val="0003412A"/>
    <w:rsid w:val="000342B5"/>
    <w:rsid w:val="00034644"/>
    <w:rsid w:val="00034A23"/>
    <w:rsid w:val="00034A2B"/>
    <w:rsid w:val="00034AEE"/>
    <w:rsid w:val="00034BE6"/>
    <w:rsid w:val="00034C57"/>
    <w:rsid w:val="00034E5C"/>
    <w:rsid w:val="00034F59"/>
    <w:rsid w:val="000350AC"/>
    <w:rsid w:val="000352F6"/>
    <w:rsid w:val="00035558"/>
    <w:rsid w:val="00035893"/>
    <w:rsid w:val="00035911"/>
    <w:rsid w:val="00035E19"/>
    <w:rsid w:val="000360F3"/>
    <w:rsid w:val="00036382"/>
    <w:rsid w:val="00036540"/>
    <w:rsid w:val="00036674"/>
    <w:rsid w:val="000366BC"/>
    <w:rsid w:val="00036712"/>
    <w:rsid w:val="00036E87"/>
    <w:rsid w:val="0004029B"/>
    <w:rsid w:val="00040B1A"/>
    <w:rsid w:val="00040D92"/>
    <w:rsid w:val="00040F4C"/>
    <w:rsid w:val="00041328"/>
    <w:rsid w:val="00041BB0"/>
    <w:rsid w:val="0004211B"/>
    <w:rsid w:val="00042505"/>
    <w:rsid w:val="0004270C"/>
    <w:rsid w:val="0004287A"/>
    <w:rsid w:val="00042912"/>
    <w:rsid w:val="000429EE"/>
    <w:rsid w:val="00042AC6"/>
    <w:rsid w:val="0004301B"/>
    <w:rsid w:val="00043027"/>
    <w:rsid w:val="000435DD"/>
    <w:rsid w:val="00043969"/>
    <w:rsid w:val="00043A3E"/>
    <w:rsid w:val="00044150"/>
    <w:rsid w:val="000447F0"/>
    <w:rsid w:val="000455FA"/>
    <w:rsid w:val="00045E17"/>
    <w:rsid w:val="000460D7"/>
    <w:rsid w:val="0004639A"/>
    <w:rsid w:val="00046A08"/>
    <w:rsid w:val="0004702C"/>
    <w:rsid w:val="00047176"/>
    <w:rsid w:val="00047640"/>
    <w:rsid w:val="00047A2A"/>
    <w:rsid w:val="00050817"/>
    <w:rsid w:val="0005087F"/>
    <w:rsid w:val="00051410"/>
    <w:rsid w:val="000515D9"/>
    <w:rsid w:val="00051A2C"/>
    <w:rsid w:val="0005210F"/>
    <w:rsid w:val="00052ABC"/>
    <w:rsid w:val="00052AE3"/>
    <w:rsid w:val="00052D5E"/>
    <w:rsid w:val="00053AE7"/>
    <w:rsid w:val="00053C6B"/>
    <w:rsid w:val="000543E8"/>
    <w:rsid w:val="00054638"/>
    <w:rsid w:val="00054D4F"/>
    <w:rsid w:val="00055BD1"/>
    <w:rsid w:val="0005691D"/>
    <w:rsid w:val="00056936"/>
    <w:rsid w:val="000569F1"/>
    <w:rsid w:val="00056C69"/>
    <w:rsid w:val="00057099"/>
    <w:rsid w:val="000574B4"/>
    <w:rsid w:val="00057AEA"/>
    <w:rsid w:val="00060358"/>
    <w:rsid w:val="0006049F"/>
    <w:rsid w:val="0006090C"/>
    <w:rsid w:val="00060A1E"/>
    <w:rsid w:val="00060D31"/>
    <w:rsid w:val="000610D3"/>
    <w:rsid w:val="00061245"/>
    <w:rsid w:val="000619B5"/>
    <w:rsid w:val="000619F8"/>
    <w:rsid w:val="00061E69"/>
    <w:rsid w:val="00062680"/>
    <w:rsid w:val="000627D1"/>
    <w:rsid w:val="00062A60"/>
    <w:rsid w:val="00062DCE"/>
    <w:rsid w:val="0006311E"/>
    <w:rsid w:val="0006347B"/>
    <w:rsid w:val="00063A83"/>
    <w:rsid w:val="00063B53"/>
    <w:rsid w:val="00063BB6"/>
    <w:rsid w:val="00063F28"/>
    <w:rsid w:val="00063FAD"/>
    <w:rsid w:val="000645D1"/>
    <w:rsid w:val="000645D8"/>
    <w:rsid w:val="00064BC3"/>
    <w:rsid w:val="00064D7F"/>
    <w:rsid w:val="00065042"/>
    <w:rsid w:val="000658BB"/>
    <w:rsid w:val="00065FB8"/>
    <w:rsid w:val="0006633D"/>
    <w:rsid w:val="00066BAE"/>
    <w:rsid w:val="00066DE1"/>
    <w:rsid w:val="00067630"/>
    <w:rsid w:val="0006784E"/>
    <w:rsid w:val="00067BC4"/>
    <w:rsid w:val="00067E03"/>
    <w:rsid w:val="00067E2D"/>
    <w:rsid w:val="0007005F"/>
    <w:rsid w:val="00070ED9"/>
    <w:rsid w:val="00071304"/>
    <w:rsid w:val="000713C6"/>
    <w:rsid w:val="000713DB"/>
    <w:rsid w:val="00071507"/>
    <w:rsid w:val="0007161D"/>
    <w:rsid w:val="000716D6"/>
    <w:rsid w:val="00071860"/>
    <w:rsid w:val="00071C2E"/>
    <w:rsid w:val="0007283B"/>
    <w:rsid w:val="0007284A"/>
    <w:rsid w:val="00072A89"/>
    <w:rsid w:val="00072BCA"/>
    <w:rsid w:val="000739D6"/>
    <w:rsid w:val="00073DDF"/>
    <w:rsid w:val="000749EA"/>
    <w:rsid w:val="00074B2E"/>
    <w:rsid w:val="00074E93"/>
    <w:rsid w:val="00075308"/>
    <w:rsid w:val="00075773"/>
    <w:rsid w:val="00075D1F"/>
    <w:rsid w:val="0007745F"/>
    <w:rsid w:val="0007747F"/>
    <w:rsid w:val="000777B9"/>
    <w:rsid w:val="00077C7C"/>
    <w:rsid w:val="0008008A"/>
    <w:rsid w:val="00080192"/>
    <w:rsid w:val="000805BA"/>
    <w:rsid w:val="0008068B"/>
    <w:rsid w:val="00080FE2"/>
    <w:rsid w:val="000811AE"/>
    <w:rsid w:val="000820BC"/>
    <w:rsid w:val="00082855"/>
    <w:rsid w:val="00082BA6"/>
    <w:rsid w:val="00083779"/>
    <w:rsid w:val="0008381D"/>
    <w:rsid w:val="00083930"/>
    <w:rsid w:val="0008402A"/>
    <w:rsid w:val="0008408E"/>
    <w:rsid w:val="0008412C"/>
    <w:rsid w:val="00084319"/>
    <w:rsid w:val="0008468E"/>
    <w:rsid w:val="000846A7"/>
    <w:rsid w:val="000847F3"/>
    <w:rsid w:val="00084ADC"/>
    <w:rsid w:val="00084B0A"/>
    <w:rsid w:val="00084C52"/>
    <w:rsid w:val="00084D3C"/>
    <w:rsid w:val="00084F89"/>
    <w:rsid w:val="000860F3"/>
    <w:rsid w:val="00086675"/>
    <w:rsid w:val="00086D1B"/>
    <w:rsid w:val="00087005"/>
    <w:rsid w:val="00087434"/>
    <w:rsid w:val="000874C9"/>
    <w:rsid w:val="000875BB"/>
    <w:rsid w:val="00087615"/>
    <w:rsid w:val="00087807"/>
    <w:rsid w:val="00087C9E"/>
    <w:rsid w:val="00087EFD"/>
    <w:rsid w:val="00090E18"/>
    <w:rsid w:val="00091230"/>
    <w:rsid w:val="00091285"/>
    <w:rsid w:val="00091833"/>
    <w:rsid w:val="00091965"/>
    <w:rsid w:val="00091B04"/>
    <w:rsid w:val="00091D6E"/>
    <w:rsid w:val="00092244"/>
    <w:rsid w:val="00092939"/>
    <w:rsid w:val="00092A2B"/>
    <w:rsid w:val="00092D68"/>
    <w:rsid w:val="00092D95"/>
    <w:rsid w:val="0009362C"/>
    <w:rsid w:val="00093B64"/>
    <w:rsid w:val="00093CC5"/>
    <w:rsid w:val="000940D4"/>
    <w:rsid w:val="000942D0"/>
    <w:rsid w:val="0009491E"/>
    <w:rsid w:val="00094AFE"/>
    <w:rsid w:val="00094CBC"/>
    <w:rsid w:val="0009541B"/>
    <w:rsid w:val="00095853"/>
    <w:rsid w:val="00096CFA"/>
    <w:rsid w:val="000971CE"/>
    <w:rsid w:val="000972E2"/>
    <w:rsid w:val="000973B1"/>
    <w:rsid w:val="0009760D"/>
    <w:rsid w:val="00097C48"/>
    <w:rsid w:val="00097CC2"/>
    <w:rsid w:val="00097FE4"/>
    <w:rsid w:val="000A0446"/>
    <w:rsid w:val="000A0620"/>
    <w:rsid w:val="000A0A73"/>
    <w:rsid w:val="000A0D4C"/>
    <w:rsid w:val="000A1328"/>
    <w:rsid w:val="000A133D"/>
    <w:rsid w:val="000A16DA"/>
    <w:rsid w:val="000A1958"/>
    <w:rsid w:val="000A1967"/>
    <w:rsid w:val="000A1ADF"/>
    <w:rsid w:val="000A1C64"/>
    <w:rsid w:val="000A1E29"/>
    <w:rsid w:val="000A255A"/>
    <w:rsid w:val="000A286B"/>
    <w:rsid w:val="000A29F7"/>
    <w:rsid w:val="000A2CEE"/>
    <w:rsid w:val="000A325F"/>
    <w:rsid w:val="000A34CC"/>
    <w:rsid w:val="000A3DDE"/>
    <w:rsid w:val="000A4002"/>
    <w:rsid w:val="000A4D81"/>
    <w:rsid w:val="000A4EF3"/>
    <w:rsid w:val="000A5130"/>
    <w:rsid w:val="000A525E"/>
    <w:rsid w:val="000A5D11"/>
    <w:rsid w:val="000A5E3B"/>
    <w:rsid w:val="000A6069"/>
    <w:rsid w:val="000A629F"/>
    <w:rsid w:val="000A6432"/>
    <w:rsid w:val="000A64B7"/>
    <w:rsid w:val="000A6960"/>
    <w:rsid w:val="000A76D4"/>
    <w:rsid w:val="000B0A11"/>
    <w:rsid w:val="000B0A59"/>
    <w:rsid w:val="000B0C40"/>
    <w:rsid w:val="000B1054"/>
    <w:rsid w:val="000B13A8"/>
    <w:rsid w:val="000B1E24"/>
    <w:rsid w:val="000B259A"/>
    <w:rsid w:val="000B2DD8"/>
    <w:rsid w:val="000B35FD"/>
    <w:rsid w:val="000B3C5C"/>
    <w:rsid w:val="000B3F1F"/>
    <w:rsid w:val="000B4071"/>
    <w:rsid w:val="000B4266"/>
    <w:rsid w:val="000B499D"/>
    <w:rsid w:val="000B4CFD"/>
    <w:rsid w:val="000B4D0D"/>
    <w:rsid w:val="000B50CA"/>
    <w:rsid w:val="000B54FF"/>
    <w:rsid w:val="000B55DA"/>
    <w:rsid w:val="000B5B85"/>
    <w:rsid w:val="000B5E68"/>
    <w:rsid w:val="000B7243"/>
    <w:rsid w:val="000B7822"/>
    <w:rsid w:val="000B7879"/>
    <w:rsid w:val="000B7ABF"/>
    <w:rsid w:val="000B7CFD"/>
    <w:rsid w:val="000B7D97"/>
    <w:rsid w:val="000B7F16"/>
    <w:rsid w:val="000C02E0"/>
    <w:rsid w:val="000C04FB"/>
    <w:rsid w:val="000C07C9"/>
    <w:rsid w:val="000C0BBE"/>
    <w:rsid w:val="000C0FD7"/>
    <w:rsid w:val="000C1260"/>
    <w:rsid w:val="000C1359"/>
    <w:rsid w:val="000C183D"/>
    <w:rsid w:val="000C264F"/>
    <w:rsid w:val="000C2D50"/>
    <w:rsid w:val="000C3390"/>
    <w:rsid w:val="000C395F"/>
    <w:rsid w:val="000C3BA7"/>
    <w:rsid w:val="000C4425"/>
    <w:rsid w:val="000C4678"/>
    <w:rsid w:val="000C54DD"/>
    <w:rsid w:val="000C55C7"/>
    <w:rsid w:val="000C5A6D"/>
    <w:rsid w:val="000C5E9C"/>
    <w:rsid w:val="000C5EC0"/>
    <w:rsid w:val="000C5F32"/>
    <w:rsid w:val="000C6AD0"/>
    <w:rsid w:val="000C6AEA"/>
    <w:rsid w:val="000C6AFC"/>
    <w:rsid w:val="000C6D33"/>
    <w:rsid w:val="000C7ADE"/>
    <w:rsid w:val="000C7C9B"/>
    <w:rsid w:val="000D01B5"/>
    <w:rsid w:val="000D01EB"/>
    <w:rsid w:val="000D0396"/>
    <w:rsid w:val="000D05D6"/>
    <w:rsid w:val="000D077F"/>
    <w:rsid w:val="000D07B8"/>
    <w:rsid w:val="000D0C39"/>
    <w:rsid w:val="000D0EEC"/>
    <w:rsid w:val="000D1268"/>
    <w:rsid w:val="000D1ACD"/>
    <w:rsid w:val="000D2599"/>
    <w:rsid w:val="000D2791"/>
    <w:rsid w:val="000D282C"/>
    <w:rsid w:val="000D2AEC"/>
    <w:rsid w:val="000D3113"/>
    <w:rsid w:val="000D3279"/>
    <w:rsid w:val="000D336D"/>
    <w:rsid w:val="000D3E15"/>
    <w:rsid w:val="000D4882"/>
    <w:rsid w:val="000D6783"/>
    <w:rsid w:val="000D6936"/>
    <w:rsid w:val="000D6963"/>
    <w:rsid w:val="000D7257"/>
    <w:rsid w:val="000D761E"/>
    <w:rsid w:val="000D7A23"/>
    <w:rsid w:val="000E003B"/>
    <w:rsid w:val="000E0843"/>
    <w:rsid w:val="000E0C12"/>
    <w:rsid w:val="000E0DC3"/>
    <w:rsid w:val="000E0EE8"/>
    <w:rsid w:val="000E139A"/>
    <w:rsid w:val="000E161F"/>
    <w:rsid w:val="000E25C8"/>
    <w:rsid w:val="000E29BE"/>
    <w:rsid w:val="000E3335"/>
    <w:rsid w:val="000E42B3"/>
    <w:rsid w:val="000E4760"/>
    <w:rsid w:val="000E48B6"/>
    <w:rsid w:val="000E4F9F"/>
    <w:rsid w:val="000E526E"/>
    <w:rsid w:val="000E5370"/>
    <w:rsid w:val="000E57C2"/>
    <w:rsid w:val="000E5BAD"/>
    <w:rsid w:val="000E604F"/>
    <w:rsid w:val="000E63DC"/>
    <w:rsid w:val="000E6BFD"/>
    <w:rsid w:val="000E6E34"/>
    <w:rsid w:val="000E6F1F"/>
    <w:rsid w:val="000E73F2"/>
    <w:rsid w:val="000E7860"/>
    <w:rsid w:val="000E7F37"/>
    <w:rsid w:val="000F0ACE"/>
    <w:rsid w:val="000F1060"/>
    <w:rsid w:val="000F107E"/>
    <w:rsid w:val="000F1738"/>
    <w:rsid w:val="000F1C35"/>
    <w:rsid w:val="000F211F"/>
    <w:rsid w:val="000F2423"/>
    <w:rsid w:val="000F26F9"/>
    <w:rsid w:val="000F2F76"/>
    <w:rsid w:val="000F2FDE"/>
    <w:rsid w:val="000F36BC"/>
    <w:rsid w:val="000F4582"/>
    <w:rsid w:val="000F47DF"/>
    <w:rsid w:val="000F5155"/>
    <w:rsid w:val="000F529E"/>
    <w:rsid w:val="000F5550"/>
    <w:rsid w:val="000F56A1"/>
    <w:rsid w:val="000F56CA"/>
    <w:rsid w:val="000F59D5"/>
    <w:rsid w:val="000F5B4E"/>
    <w:rsid w:val="000F61CB"/>
    <w:rsid w:val="000F6221"/>
    <w:rsid w:val="000F646D"/>
    <w:rsid w:val="000F6597"/>
    <w:rsid w:val="0010002D"/>
    <w:rsid w:val="001000A0"/>
    <w:rsid w:val="001008B3"/>
    <w:rsid w:val="001009B8"/>
    <w:rsid w:val="00100F22"/>
    <w:rsid w:val="001016C9"/>
    <w:rsid w:val="001019C6"/>
    <w:rsid w:val="001023FE"/>
    <w:rsid w:val="00102D3A"/>
    <w:rsid w:val="00102F4B"/>
    <w:rsid w:val="00103258"/>
    <w:rsid w:val="00103E2B"/>
    <w:rsid w:val="00104360"/>
    <w:rsid w:val="001044BE"/>
    <w:rsid w:val="00104559"/>
    <w:rsid w:val="00104704"/>
    <w:rsid w:val="001055F4"/>
    <w:rsid w:val="0010590A"/>
    <w:rsid w:val="00105BA4"/>
    <w:rsid w:val="00106198"/>
    <w:rsid w:val="00106240"/>
    <w:rsid w:val="00106334"/>
    <w:rsid w:val="00106E6D"/>
    <w:rsid w:val="001073DE"/>
    <w:rsid w:val="001073F7"/>
    <w:rsid w:val="001074F8"/>
    <w:rsid w:val="0010761B"/>
    <w:rsid w:val="0011018C"/>
    <w:rsid w:val="001108CD"/>
    <w:rsid w:val="00110DBD"/>
    <w:rsid w:val="00110FC7"/>
    <w:rsid w:val="0011169E"/>
    <w:rsid w:val="00111A63"/>
    <w:rsid w:val="00112432"/>
    <w:rsid w:val="0011255D"/>
    <w:rsid w:val="001126EA"/>
    <w:rsid w:val="00112E81"/>
    <w:rsid w:val="0011309B"/>
    <w:rsid w:val="001130EA"/>
    <w:rsid w:val="00113D9E"/>
    <w:rsid w:val="001140C0"/>
    <w:rsid w:val="001146CE"/>
    <w:rsid w:val="00114935"/>
    <w:rsid w:val="00114998"/>
    <w:rsid w:val="00114F13"/>
    <w:rsid w:val="00115731"/>
    <w:rsid w:val="00115873"/>
    <w:rsid w:val="00115ABE"/>
    <w:rsid w:val="00115C2A"/>
    <w:rsid w:val="00115CF3"/>
    <w:rsid w:val="00116124"/>
    <w:rsid w:val="00116455"/>
    <w:rsid w:val="00116B5E"/>
    <w:rsid w:val="00117A83"/>
    <w:rsid w:val="0012011F"/>
    <w:rsid w:val="0012034B"/>
    <w:rsid w:val="0012055D"/>
    <w:rsid w:val="00120EFD"/>
    <w:rsid w:val="00121EBD"/>
    <w:rsid w:val="00122009"/>
    <w:rsid w:val="00122407"/>
    <w:rsid w:val="001229CD"/>
    <w:rsid w:val="00124F6E"/>
    <w:rsid w:val="00125AA6"/>
    <w:rsid w:val="00126323"/>
    <w:rsid w:val="001264D0"/>
    <w:rsid w:val="00126699"/>
    <w:rsid w:val="00126C1E"/>
    <w:rsid w:val="00127186"/>
    <w:rsid w:val="00127D55"/>
    <w:rsid w:val="00130494"/>
    <w:rsid w:val="00130C79"/>
    <w:rsid w:val="00130D3C"/>
    <w:rsid w:val="00130E71"/>
    <w:rsid w:val="001311ED"/>
    <w:rsid w:val="0013121F"/>
    <w:rsid w:val="0013234D"/>
    <w:rsid w:val="001326A5"/>
    <w:rsid w:val="00132EE9"/>
    <w:rsid w:val="00133DBA"/>
    <w:rsid w:val="00133F33"/>
    <w:rsid w:val="00134051"/>
    <w:rsid w:val="001341C9"/>
    <w:rsid w:val="00134768"/>
    <w:rsid w:val="001355FD"/>
    <w:rsid w:val="001357D4"/>
    <w:rsid w:val="00135B23"/>
    <w:rsid w:val="00135C31"/>
    <w:rsid w:val="00135DF9"/>
    <w:rsid w:val="0013643C"/>
    <w:rsid w:val="00136486"/>
    <w:rsid w:val="0013663E"/>
    <w:rsid w:val="0013739F"/>
    <w:rsid w:val="001378B9"/>
    <w:rsid w:val="00137A5F"/>
    <w:rsid w:val="00137F36"/>
    <w:rsid w:val="001400DC"/>
    <w:rsid w:val="00140665"/>
    <w:rsid w:val="0014087C"/>
    <w:rsid w:val="001409A6"/>
    <w:rsid w:val="00141956"/>
    <w:rsid w:val="00141A2B"/>
    <w:rsid w:val="00141DCC"/>
    <w:rsid w:val="00141F65"/>
    <w:rsid w:val="00142839"/>
    <w:rsid w:val="001429F8"/>
    <w:rsid w:val="00142A9D"/>
    <w:rsid w:val="00142BF3"/>
    <w:rsid w:val="00142DA1"/>
    <w:rsid w:val="00142F4E"/>
    <w:rsid w:val="00142F91"/>
    <w:rsid w:val="0014386F"/>
    <w:rsid w:val="00143EF9"/>
    <w:rsid w:val="00143F98"/>
    <w:rsid w:val="00144A98"/>
    <w:rsid w:val="00145322"/>
    <w:rsid w:val="001465BF"/>
    <w:rsid w:val="001476F8"/>
    <w:rsid w:val="001500DD"/>
    <w:rsid w:val="00151091"/>
    <w:rsid w:val="001513A4"/>
    <w:rsid w:val="001514C9"/>
    <w:rsid w:val="00151632"/>
    <w:rsid w:val="00151AB0"/>
    <w:rsid w:val="00151D27"/>
    <w:rsid w:val="00152087"/>
    <w:rsid w:val="001524A9"/>
    <w:rsid w:val="001524AD"/>
    <w:rsid w:val="00152B42"/>
    <w:rsid w:val="00152B61"/>
    <w:rsid w:val="00152EA4"/>
    <w:rsid w:val="00153104"/>
    <w:rsid w:val="00153483"/>
    <w:rsid w:val="0015395F"/>
    <w:rsid w:val="00153A28"/>
    <w:rsid w:val="001540B0"/>
    <w:rsid w:val="00154143"/>
    <w:rsid w:val="0015472C"/>
    <w:rsid w:val="0015494C"/>
    <w:rsid w:val="00154C80"/>
    <w:rsid w:val="00154EB0"/>
    <w:rsid w:val="0015503A"/>
    <w:rsid w:val="00156104"/>
    <w:rsid w:val="00156EFE"/>
    <w:rsid w:val="0015724A"/>
    <w:rsid w:val="00157263"/>
    <w:rsid w:val="00160472"/>
    <w:rsid w:val="00160E20"/>
    <w:rsid w:val="00160F98"/>
    <w:rsid w:val="001618AA"/>
    <w:rsid w:val="00162330"/>
    <w:rsid w:val="00162723"/>
    <w:rsid w:val="001627B8"/>
    <w:rsid w:val="00162B37"/>
    <w:rsid w:val="00162FB2"/>
    <w:rsid w:val="0016308D"/>
    <w:rsid w:val="00163D2C"/>
    <w:rsid w:val="0016401E"/>
    <w:rsid w:val="001640FE"/>
    <w:rsid w:val="001641AA"/>
    <w:rsid w:val="001641D1"/>
    <w:rsid w:val="00164529"/>
    <w:rsid w:val="00164943"/>
    <w:rsid w:val="00164BF1"/>
    <w:rsid w:val="001677B8"/>
    <w:rsid w:val="00167FB5"/>
    <w:rsid w:val="00170072"/>
    <w:rsid w:val="0017030E"/>
    <w:rsid w:val="00170DBE"/>
    <w:rsid w:val="00170F32"/>
    <w:rsid w:val="00170FB8"/>
    <w:rsid w:val="00171225"/>
    <w:rsid w:val="00171263"/>
    <w:rsid w:val="001713F9"/>
    <w:rsid w:val="00171CE0"/>
    <w:rsid w:val="0017241F"/>
    <w:rsid w:val="00172D66"/>
    <w:rsid w:val="00172F03"/>
    <w:rsid w:val="001733E3"/>
    <w:rsid w:val="00174223"/>
    <w:rsid w:val="0017547D"/>
    <w:rsid w:val="001756AB"/>
    <w:rsid w:val="001758BD"/>
    <w:rsid w:val="0017652E"/>
    <w:rsid w:val="00176535"/>
    <w:rsid w:val="00176947"/>
    <w:rsid w:val="0017696B"/>
    <w:rsid w:val="00176B12"/>
    <w:rsid w:val="00177D83"/>
    <w:rsid w:val="00180229"/>
    <w:rsid w:val="001804B3"/>
    <w:rsid w:val="0018094F"/>
    <w:rsid w:val="00180E18"/>
    <w:rsid w:val="00182047"/>
    <w:rsid w:val="001823C2"/>
    <w:rsid w:val="00182649"/>
    <w:rsid w:val="001826E4"/>
    <w:rsid w:val="00182BD9"/>
    <w:rsid w:val="0018309C"/>
    <w:rsid w:val="00184124"/>
    <w:rsid w:val="00184CD4"/>
    <w:rsid w:val="00185345"/>
    <w:rsid w:val="00185675"/>
    <w:rsid w:val="001861D1"/>
    <w:rsid w:val="00186AFB"/>
    <w:rsid w:val="00186F00"/>
    <w:rsid w:val="00187D35"/>
    <w:rsid w:val="00190199"/>
    <w:rsid w:val="00190364"/>
    <w:rsid w:val="00190990"/>
    <w:rsid w:val="001909DE"/>
    <w:rsid w:val="00190D07"/>
    <w:rsid w:val="00190DD9"/>
    <w:rsid w:val="00191787"/>
    <w:rsid w:val="00191969"/>
    <w:rsid w:val="00191B1E"/>
    <w:rsid w:val="00191FEA"/>
    <w:rsid w:val="00192063"/>
    <w:rsid w:val="0019251D"/>
    <w:rsid w:val="00192590"/>
    <w:rsid w:val="001926C6"/>
    <w:rsid w:val="00192753"/>
    <w:rsid w:val="0019287F"/>
    <w:rsid w:val="00192E38"/>
    <w:rsid w:val="0019318B"/>
    <w:rsid w:val="00193E84"/>
    <w:rsid w:val="00194072"/>
    <w:rsid w:val="00194283"/>
    <w:rsid w:val="001946F4"/>
    <w:rsid w:val="00194E1C"/>
    <w:rsid w:val="00194EA8"/>
    <w:rsid w:val="0019584F"/>
    <w:rsid w:val="00195C89"/>
    <w:rsid w:val="00195E39"/>
    <w:rsid w:val="00196558"/>
    <w:rsid w:val="0019661E"/>
    <w:rsid w:val="0019688C"/>
    <w:rsid w:val="00196A6B"/>
    <w:rsid w:val="00196D51"/>
    <w:rsid w:val="00197411"/>
    <w:rsid w:val="00197412"/>
    <w:rsid w:val="00197776"/>
    <w:rsid w:val="00197AA8"/>
    <w:rsid w:val="001A00A2"/>
    <w:rsid w:val="001A047E"/>
    <w:rsid w:val="001A0682"/>
    <w:rsid w:val="001A1089"/>
    <w:rsid w:val="001A11ED"/>
    <w:rsid w:val="001A12BD"/>
    <w:rsid w:val="001A1914"/>
    <w:rsid w:val="001A1B63"/>
    <w:rsid w:val="001A26DD"/>
    <w:rsid w:val="001A2A4A"/>
    <w:rsid w:val="001A2D4F"/>
    <w:rsid w:val="001A2D5A"/>
    <w:rsid w:val="001A2E86"/>
    <w:rsid w:val="001A3095"/>
    <w:rsid w:val="001A3651"/>
    <w:rsid w:val="001A37D9"/>
    <w:rsid w:val="001A393B"/>
    <w:rsid w:val="001A396C"/>
    <w:rsid w:val="001A4160"/>
    <w:rsid w:val="001A43C2"/>
    <w:rsid w:val="001A49F7"/>
    <w:rsid w:val="001A4A79"/>
    <w:rsid w:val="001A4D1F"/>
    <w:rsid w:val="001A51B6"/>
    <w:rsid w:val="001A5396"/>
    <w:rsid w:val="001A56A7"/>
    <w:rsid w:val="001A5D74"/>
    <w:rsid w:val="001A6136"/>
    <w:rsid w:val="001A630F"/>
    <w:rsid w:val="001A64FF"/>
    <w:rsid w:val="001A696E"/>
    <w:rsid w:val="001A6B0C"/>
    <w:rsid w:val="001A71CA"/>
    <w:rsid w:val="001A74B7"/>
    <w:rsid w:val="001A7AAD"/>
    <w:rsid w:val="001B07F7"/>
    <w:rsid w:val="001B1314"/>
    <w:rsid w:val="001B15B7"/>
    <w:rsid w:val="001B1BD8"/>
    <w:rsid w:val="001B1E94"/>
    <w:rsid w:val="001B1F4A"/>
    <w:rsid w:val="001B1F72"/>
    <w:rsid w:val="001B22A8"/>
    <w:rsid w:val="001B28E5"/>
    <w:rsid w:val="001B319C"/>
    <w:rsid w:val="001B3414"/>
    <w:rsid w:val="001B35E6"/>
    <w:rsid w:val="001B4105"/>
    <w:rsid w:val="001B497E"/>
    <w:rsid w:val="001B4C0F"/>
    <w:rsid w:val="001B4D8D"/>
    <w:rsid w:val="001B5F12"/>
    <w:rsid w:val="001B5F39"/>
    <w:rsid w:val="001B5F52"/>
    <w:rsid w:val="001B6461"/>
    <w:rsid w:val="001B7194"/>
    <w:rsid w:val="001B793C"/>
    <w:rsid w:val="001C0522"/>
    <w:rsid w:val="001C09AE"/>
    <w:rsid w:val="001C0EC5"/>
    <w:rsid w:val="001C1060"/>
    <w:rsid w:val="001C16DC"/>
    <w:rsid w:val="001C1759"/>
    <w:rsid w:val="001C1C31"/>
    <w:rsid w:val="001C2090"/>
    <w:rsid w:val="001C2246"/>
    <w:rsid w:val="001C2631"/>
    <w:rsid w:val="001C2847"/>
    <w:rsid w:val="001C2AF6"/>
    <w:rsid w:val="001C2B4B"/>
    <w:rsid w:val="001C2E7A"/>
    <w:rsid w:val="001C3B62"/>
    <w:rsid w:val="001C3BDA"/>
    <w:rsid w:val="001C41ED"/>
    <w:rsid w:val="001C4854"/>
    <w:rsid w:val="001C498D"/>
    <w:rsid w:val="001C4BD7"/>
    <w:rsid w:val="001C4CB5"/>
    <w:rsid w:val="001C578C"/>
    <w:rsid w:val="001C5848"/>
    <w:rsid w:val="001C5A04"/>
    <w:rsid w:val="001C65AB"/>
    <w:rsid w:val="001C6C59"/>
    <w:rsid w:val="001C6E0F"/>
    <w:rsid w:val="001C6FC8"/>
    <w:rsid w:val="001C7228"/>
    <w:rsid w:val="001C745F"/>
    <w:rsid w:val="001C75F9"/>
    <w:rsid w:val="001D0075"/>
    <w:rsid w:val="001D1867"/>
    <w:rsid w:val="001D1A3B"/>
    <w:rsid w:val="001D1D8C"/>
    <w:rsid w:val="001D1F17"/>
    <w:rsid w:val="001D2F2E"/>
    <w:rsid w:val="001D3C0A"/>
    <w:rsid w:val="001D489D"/>
    <w:rsid w:val="001D48B9"/>
    <w:rsid w:val="001D4FB3"/>
    <w:rsid w:val="001D5001"/>
    <w:rsid w:val="001D52B7"/>
    <w:rsid w:val="001D5469"/>
    <w:rsid w:val="001D56AE"/>
    <w:rsid w:val="001D58EB"/>
    <w:rsid w:val="001D5B59"/>
    <w:rsid w:val="001D625A"/>
    <w:rsid w:val="001D6331"/>
    <w:rsid w:val="001D6E7D"/>
    <w:rsid w:val="001D7AC4"/>
    <w:rsid w:val="001D7CBF"/>
    <w:rsid w:val="001D7ED0"/>
    <w:rsid w:val="001D7F1E"/>
    <w:rsid w:val="001E02A6"/>
    <w:rsid w:val="001E0B47"/>
    <w:rsid w:val="001E0BCE"/>
    <w:rsid w:val="001E0C59"/>
    <w:rsid w:val="001E11DD"/>
    <w:rsid w:val="001E14AC"/>
    <w:rsid w:val="001E16F9"/>
    <w:rsid w:val="001E1DEE"/>
    <w:rsid w:val="001E269E"/>
    <w:rsid w:val="001E29C9"/>
    <w:rsid w:val="001E319A"/>
    <w:rsid w:val="001E327E"/>
    <w:rsid w:val="001E3499"/>
    <w:rsid w:val="001E3A46"/>
    <w:rsid w:val="001E3B85"/>
    <w:rsid w:val="001E3C8E"/>
    <w:rsid w:val="001E45F5"/>
    <w:rsid w:val="001E4652"/>
    <w:rsid w:val="001E4F6E"/>
    <w:rsid w:val="001E52AD"/>
    <w:rsid w:val="001E55B8"/>
    <w:rsid w:val="001E5AB9"/>
    <w:rsid w:val="001E5D88"/>
    <w:rsid w:val="001E660B"/>
    <w:rsid w:val="001E6956"/>
    <w:rsid w:val="001E70FA"/>
    <w:rsid w:val="001E73FB"/>
    <w:rsid w:val="001E7865"/>
    <w:rsid w:val="001E7968"/>
    <w:rsid w:val="001E7CC0"/>
    <w:rsid w:val="001F061D"/>
    <w:rsid w:val="001F1F3E"/>
    <w:rsid w:val="001F20D3"/>
    <w:rsid w:val="001F2419"/>
    <w:rsid w:val="001F2443"/>
    <w:rsid w:val="001F2BBB"/>
    <w:rsid w:val="001F2C59"/>
    <w:rsid w:val="001F2E8A"/>
    <w:rsid w:val="001F2FD5"/>
    <w:rsid w:val="001F46C1"/>
    <w:rsid w:val="001F50B4"/>
    <w:rsid w:val="001F5DBF"/>
    <w:rsid w:val="001F65CD"/>
    <w:rsid w:val="001F75A6"/>
    <w:rsid w:val="001F7A3E"/>
    <w:rsid w:val="001F7BD2"/>
    <w:rsid w:val="002006FF"/>
    <w:rsid w:val="00200B5D"/>
    <w:rsid w:val="00201476"/>
    <w:rsid w:val="00201D97"/>
    <w:rsid w:val="00201F41"/>
    <w:rsid w:val="0020280A"/>
    <w:rsid w:val="0020371C"/>
    <w:rsid w:val="00203A0B"/>
    <w:rsid w:val="00204246"/>
    <w:rsid w:val="0020477D"/>
    <w:rsid w:val="002047A0"/>
    <w:rsid w:val="002049F7"/>
    <w:rsid w:val="00204C1A"/>
    <w:rsid w:val="00205104"/>
    <w:rsid w:val="00205116"/>
    <w:rsid w:val="002054A3"/>
    <w:rsid w:val="002058EE"/>
    <w:rsid w:val="0020590F"/>
    <w:rsid w:val="00205C03"/>
    <w:rsid w:val="00206401"/>
    <w:rsid w:val="00206CC0"/>
    <w:rsid w:val="00206CC4"/>
    <w:rsid w:val="00206D2F"/>
    <w:rsid w:val="002071B3"/>
    <w:rsid w:val="0020744C"/>
    <w:rsid w:val="00207CDB"/>
    <w:rsid w:val="00207DB9"/>
    <w:rsid w:val="002100C7"/>
    <w:rsid w:val="0021097A"/>
    <w:rsid w:val="00210C06"/>
    <w:rsid w:val="00211477"/>
    <w:rsid w:val="002115F4"/>
    <w:rsid w:val="00212C4B"/>
    <w:rsid w:val="00212E0E"/>
    <w:rsid w:val="0021366F"/>
    <w:rsid w:val="00213757"/>
    <w:rsid w:val="002140C1"/>
    <w:rsid w:val="00214282"/>
    <w:rsid w:val="00214A73"/>
    <w:rsid w:val="00214CED"/>
    <w:rsid w:val="002151D3"/>
    <w:rsid w:val="00215259"/>
    <w:rsid w:val="002154BA"/>
    <w:rsid w:val="00215686"/>
    <w:rsid w:val="00215744"/>
    <w:rsid w:val="00215746"/>
    <w:rsid w:val="002159D1"/>
    <w:rsid w:val="00215C30"/>
    <w:rsid w:val="00216096"/>
    <w:rsid w:val="002162BD"/>
    <w:rsid w:val="002163CF"/>
    <w:rsid w:val="00216428"/>
    <w:rsid w:val="00216673"/>
    <w:rsid w:val="00216761"/>
    <w:rsid w:val="002174CF"/>
    <w:rsid w:val="00217672"/>
    <w:rsid w:val="002179B3"/>
    <w:rsid w:val="002200AE"/>
    <w:rsid w:val="00220E6D"/>
    <w:rsid w:val="00221141"/>
    <w:rsid w:val="00221186"/>
    <w:rsid w:val="00221436"/>
    <w:rsid w:val="002215B5"/>
    <w:rsid w:val="002217FD"/>
    <w:rsid w:val="00221885"/>
    <w:rsid w:val="00221CFF"/>
    <w:rsid w:val="00222074"/>
    <w:rsid w:val="002223FA"/>
    <w:rsid w:val="00223453"/>
    <w:rsid w:val="00223755"/>
    <w:rsid w:val="00223D51"/>
    <w:rsid w:val="00223EBA"/>
    <w:rsid w:val="0022427E"/>
    <w:rsid w:val="0022441D"/>
    <w:rsid w:val="00224688"/>
    <w:rsid w:val="002265BB"/>
    <w:rsid w:val="0022692A"/>
    <w:rsid w:val="0022767F"/>
    <w:rsid w:val="002302C2"/>
    <w:rsid w:val="002309E7"/>
    <w:rsid w:val="00231A27"/>
    <w:rsid w:val="00232DD8"/>
    <w:rsid w:val="00232EC9"/>
    <w:rsid w:val="002330C2"/>
    <w:rsid w:val="0023327C"/>
    <w:rsid w:val="002333A7"/>
    <w:rsid w:val="002334F1"/>
    <w:rsid w:val="00233A33"/>
    <w:rsid w:val="00233B88"/>
    <w:rsid w:val="0023495C"/>
    <w:rsid w:val="00234962"/>
    <w:rsid w:val="00234BF4"/>
    <w:rsid w:val="00234CE5"/>
    <w:rsid w:val="002350BF"/>
    <w:rsid w:val="002358C4"/>
    <w:rsid w:val="00235D00"/>
    <w:rsid w:val="0023615D"/>
    <w:rsid w:val="002367D2"/>
    <w:rsid w:val="002369A8"/>
    <w:rsid w:val="00236E0B"/>
    <w:rsid w:val="002370CB"/>
    <w:rsid w:val="0023720C"/>
    <w:rsid w:val="00237301"/>
    <w:rsid w:val="00237804"/>
    <w:rsid w:val="00237E34"/>
    <w:rsid w:val="00240254"/>
    <w:rsid w:val="002407F2"/>
    <w:rsid w:val="0024103F"/>
    <w:rsid w:val="002411CA"/>
    <w:rsid w:val="002424BF"/>
    <w:rsid w:val="0024263E"/>
    <w:rsid w:val="0024391A"/>
    <w:rsid w:val="002439D1"/>
    <w:rsid w:val="00243BEE"/>
    <w:rsid w:val="00244281"/>
    <w:rsid w:val="00244AF3"/>
    <w:rsid w:val="00244B45"/>
    <w:rsid w:val="0024534F"/>
    <w:rsid w:val="002455CB"/>
    <w:rsid w:val="00245647"/>
    <w:rsid w:val="00245698"/>
    <w:rsid w:val="002458FC"/>
    <w:rsid w:val="00245C92"/>
    <w:rsid w:val="002465E9"/>
    <w:rsid w:val="00246A6D"/>
    <w:rsid w:val="00246DC2"/>
    <w:rsid w:val="00246FBF"/>
    <w:rsid w:val="002470A0"/>
    <w:rsid w:val="0024711D"/>
    <w:rsid w:val="002471AE"/>
    <w:rsid w:val="0024749C"/>
    <w:rsid w:val="002475ED"/>
    <w:rsid w:val="002477EC"/>
    <w:rsid w:val="002507B6"/>
    <w:rsid w:val="00250D41"/>
    <w:rsid w:val="00251921"/>
    <w:rsid w:val="00251975"/>
    <w:rsid w:val="00252436"/>
    <w:rsid w:val="0025262C"/>
    <w:rsid w:val="00252644"/>
    <w:rsid w:val="00252830"/>
    <w:rsid w:val="0025306D"/>
    <w:rsid w:val="002532CD"/>
    <w:rsid w:val="00253452"/>
    <w:rsid w:val="0025375F"/>
    <w:rsid w:val="002545A2"/>
    <w:rsid w:val="0025476D"/>
    <w:rsid w:val="00254799"/>
    <w:rsid w:val="002549F2"/>
    <w:rsid w:val="00255EFF"/>
    <w:rsid w:val="00256189"/>
    <w:rsid w:val="002561E3"/>
    <w:rsid w:val="002567EB"/>
    <w:rsid w:val="00256BEB"/>
    <w:rsid w:val="00257075"/>
    <w:rsid w:val="00257181"/>
    <w:rsid w:val="00257934"/>
    <w:rsid w:val="00257B63"/>
    <w:rsid w:val="00257DC1"/>
    <w:rsid w:val="00257E78"/>
    <w:rsid w:val="0026041B"/>
    <w:rsid w:val="002605B0"/>
    <w:rsid w:val="00261568"/>
    <w:rsid w:val="0026174A"/>
    <w:rsid w:val="00261C8D"/>
    <w:rsid w:val="002626C5"/>
    <w:rsid w:val="002626EC"/>
    <w:rsid w:val="00262BDC"/>
    <w:rsid w:val="00262E16"/>
    <w:rsid w:val="00262E6E"/>
    <w:rsid w:val="00262EE6"/>
    <w:rsid w:val="00263155"/>
    <w:rsid w:val="002631DD"/>
    <w:rsid w:val="002638A5"/>
    <w:rsid w:val="00263B90"/>
    <w:rsid w:val="00263D51"/>
    <w:rsid w:val="00263D92"/>
    <w:rsid w:val="00263F6C"/>
    <w:rsid w:val="00264759"/>
    <w:rsid w:val="00264768"/>
    <w:rsid w:val="00264A54"/>
    <w:rsid w:val="00264A75"/>
    <w:rsid w:val="00264BAE"/>
    <w:rsid w:val="00264D4C"/>
    <w:rsid w:val="00264EE4"/>
    <w:rsid w:val="00265EA7"/>
    <w:rsid w:val="00266CDA"/>
    <w:rsid w:val="002670E4"/>
    <w:rsid w:val="00267498"/>
    <w:rsid w:val="00267F6D"/>
    <w:rsid w:val="00270116"/>
    <w:rsid w:val="0027016A"/>
    <w:rsid w:val="002717E8"/>
    <w:rsid w:val="002727C4"/>
    <w:rsid w:val="002728B0"/>
    <w:rsid w:val="00273471"/>
    <w:rsid w:val="00273817"/>
    <w:rsid w:val="00273CDF"/>
    <w:rsid w:val="00274270"/>
    <w:rsid w:val="00274BFE"/>
    <w:rsid w:val="00275022"/>
    <w:rsid w:val="002756B3"/>
    <w:rsid w:val="00275D2F"/>
    <w:rsid w:val="0027601D"/>
    <w:rsid w:val="00276C1B"/>
    <w:rsid w:val="00277079"/>
    <w:rsid w:val="002774AB"/>
    <w:rsid w:val="00277523"/>
    <w:rsid w:val="0027790C"/>
    <w:rsid w:val="00277E7B"/>
    <w:rsid w:val="002800CE"/>
    <w:rsid w:val="0028029F"/>
    <w:rsid w:val="0028062D"/>
    <w:rsid w:val="002819F5"/>
    <w:rsid w:val="00281F95"/>
    <w:rsid w:val="0028248B"/>
    <w:rsid w:val="0028265A"/>
    <w:rsid w:val="002826E5"/>
    <w:rsid w:val="00282722"/>
    <w:rsid w:val="00282742"/>
    <w:rsid w:val="0028277A"/>
    <w:rsid w:val="00282927"/>
    <w:rsid w:val="00282969"/>
    <w:rsid w:val="002829CB"/>
    <w:rsid w:val="00283230"/>
    <w:rsid w:val="0028342D"/>
    <w:rsid w:val="0028377C"/>
    <w:rsid w:val="0028388D"/>
    <w:rsid w:val="00283E8C"/>
    <w:rsid w:val="00284259"/>
    <w:rsid w:val="00284C59"/>
    <w:rsid w:val="00284ED4"/>
    <w:rsid w:val="00285242"/>
    <w:rsid w:val="002859B7"/>
    <w:rsid w:val="00286096"/>
    <w:rsid w:val="002865BF"/>
    <w:rsid w:val="002865F4"/>
    <w:rsid w:val="00286742"/>
    <w:rsid w:val="00286A69"/>
    <w:rsid w:val="00287708"/>
    <w:rsid w:val="00287735"/>
    <w:rsid w:val="002879F9"/>
    <w:rsid w:val="00287A5A"/>
    <w:rsid w:val="00287D65"/>
    <w:rsid w:val="00287F68"/>
    <w:rsid w:val="002906A4"/>
    <w:rsid w:val="00290840"/>
    <w:rsid w:val="002909CD"/>
    <w:rsid w:val="00291C95"/>
    <w:rsid w:val="00292590"/>
    <w:rsid w:val="00292DC0"/>
    <w:rsid w:val="002935BA"/>
    <w:rsid w:val="002936B0"/>
    <w:rsid w:val="00293DFE"/>
    <w:rsid w:val="00294E4D"/>
    <w:rsid w:val="00294F82"/>
    <w:rsid w:val="00294FD8"/>
    <w:rsid w:val="00295427"/>
    <w:rsid w:val="00295806"/>
    <w:rsid w:val="00295903"/>
    <w:rsid w:val="00295D90"/>
    <w:rsid w:val="00295F12"/>
    <w:rsid w:val="002963DF"/>
    <w:rsid w:val="00296950"/>
    <w:rsid w:val="00296A3C"/>
    <w:rsid w:val="0029744B"/>
    <w:rsid w:val="002975A2"/>
    <w:rsid w:val="00297D7F"/>
    <w:rsid w:val="00297EE0"/>
    <w:rsid w:val="00297FB9"/>
    <w:rsid w:val="002A049C"/>
    <w:rsid w:val="002A11BD"/>
    <w:rsid w:val="002A168D"/>
    <w:rsid w:val="002A1753"/>
    <w:rsid w:val="002A19BD"/>
    <w:rsid w:val="002A1CD4"/>
    <w:rsid w:val="002A2689"/>
    <w:rsid w:val="002A2F51"/>
    <w:rsid w:val="002A329B"/>
    <w:rsid w:val="002A38CE"/>
    <w:rsid w:val="002A38D4"/>
    <w:rsid w:val="002A39D4"/>
    <w:rsid w:val="002A3AEA"/>
    <w:rsid w:val="002A3B8D"/>
    <w:rsid w:val="002A4255"/>
    <w:rsid w:val="002A4384"/>
    <w:rsid w:val="002A451D"/>
    <w:rsid w:val="002A4A72"/>
    <w:rsid w:val="002A4E72"/>
    <w:rsid w:val="002A51C0"/>
    <w:rsid w:val="002A599D"/>
    <w:rsid w:val="002A632F"/>
    <w:rsid w:val="002A6627"/>
    <w:rsid w:val="002A6A12"/>
    <w:rsid w:val="002A797C"/>
    <w:rsid w:val="002B03A9"/>
    <w:rsid w:val="002B0596"/>
    <w:rsid w:val="002B05BC"/>
    <w:rsid w:val="002B07D8"/>
    <w:rsid w:val="002B082F"/>
    <w:rsid w:val="002B0C4A"/>
    <w:rsid w:val="002B2E84"/>
    <w:rsid w:val="002B379E"/>
    <w:rsid w:val="002B3C5D"/>
    <w:rsid w:val="002B407D"/>
    <w:rsid w:val="002B43AB"/>
    <w:rsid w:val="002B451D"/>
    <w:rsid w:val="002B512E"/>
    <w:rsid w:val="002B520B"/>
    <w:rsid w:val="002B546E"/>
    <w:rsid w:val="002B5E57"/>
    <w:rsid w:val="002B5EFE"/>
    <w:rsid w:val="002B5FA9"/>
    <w:rsid w:val="002B61A8"/>
    <w:rsid w:val="002B6A96"/>
    <w:rsid w:val="002B7095"/>
    <w:rsid w:val="002B71DA"/>
    <w:rsid w:val="002B726D"/>
    <w:rsid w:val="002B75B2"/>
    <w:rsid w:val="002B76CF"/>
    <w:rsid w:val="002C0938"/>
    <w:rsid w:val="002C196F"/>
    <w:rsid w:val="002C1B6D"/>
    <w:rsid w:val="002C1F0D"/>
    <w:rsid w:val="002C37F1"/>
    <w:rsid w:val="002C3ABB"/>
    <w:rsid w:val="002C3B6D"/>
    <w:rsid w:val="002C4085"/>
    <w:rsid w:val="002C40A2"/>
    <w:rsid w:val="002C437B"/>
    <w:rsid w:val="002C44AB"/>
    <w:rsid w:val="002C46CA"/>
    <w:rsid w:val="002C5154"/>
    <w:rsid w:val="002C57EB"/>
    <w:rsid w:val="002C5B54"/>
    <w:rsid w:val="002C640E"/>
    <w:rsid w:val="002C69FD"/>
    <w:rsid w:val="002C6EE1"/>
    <w:rsid w:val="002C6F23"/>
    <w:rsid w:val="002C76BC"/>
    <w:rsid w:val="002C782B"/>
    <w:rsid w:val="002C7957"/>
    <w:rsid w:val="002C79EF"/>
    <w:rsid w:val="002C7F0C"/>
    <w:rsid w:val="002C7F53"/>
    <w:rsid w:val="002D038E"/>
    <w:rsid w:val="002D0B92"/>
    <w:rsid w:val="002D0F0C"/>
    <w:rsid w:val="002D0FEB"/>
    <w:rsid w:val="002D1642"/>
    <w:rsid w:val="002D1A15"/>
    <w:rsid w:val="002D1B80"/>
    <w:rsid w:val="002D215D"/>
    <w:rsid w:val="002D28DC"/>
    <w:rsid w:val="002D29C7"/>
    <w:rsid w:val="002D3022"/>
    <w:rsid w:val="002D397C"/>
    <w:rsid w:val="002D3ABA"/>
    <w:rsid w:val="002D3F58"/>
    <w:rsid w:val="002D4706"/>
    <w:rsid w:val="002D4A0F"/>
    <w:rsid w:val="002D4E82"/>
    <w:rsid w:val="002D58DD"/>
    <w:rsid w:val="002D5F7B"/>
    <w:rsid w:val="002D643A"/>
    <w:rsid w:val="002D686B"/>
    <w:rsid w:val="002D7228"/>
    <w:rsid w:val="002D723A"/>
    <w:rsid w:val="002D73D5"/>
    <w:rsid w:val="002D766B"/>
    <w:rsid w:val="002D7AC0"/>
    <w:rsid w:val="002D7C4B"/>
    <w:rsid w:val="002D7C6A"/>
    <w:rsid w:val="002D7DF3"/>
    <w:rsid w:val="002E02C0"/>
    <w:rsid w:val="002E039E"/>
    <w:rsid w:val="002E09F4"/>
    <w:rsid w:val="002E0F29"/>
    <w:rsid w:val="002E1611"/>
    <w:rsid w:val="002E1AC8"/>
    <w:rsid w:val="002E1B0E"/>
    <w:rsid w:val="002E22F4"/>
    <w:rsid w:val="002E2E2A"/>
    <w:rsid w:val="002E34A2"/>
    <w:rsid w:val="002E3DCC"/>
    <w:rsid w:val="002E43FB"/>
    <w:rsid w:val="002E4E27"/>
    <w:rsid w:val="002E4F8E"/>
    <w:rsid w:val="002E55EE"/>
    <w:rsid w:val="002E5FF8"/>
    <w:rsid w:val="002E620D"/>
    <w:rsid w:val="002E645F"/>
    <w:rsid w:val="002E6B3B"/>
    <w:rsid w:val="002E6B4A"/>
    <w:rsid w:val="002E6BBD"/>
    <w:rsid w:val="002E6F38"/>
    <w:rsid w:val="002E7367"/>
    <w:rsid w:val="002E7D37"/>
    <w:rsid w:val="002E7D64"/>
    <w:rsid w:val="002E7E43"/>
    <w:rsid w:val="002F0E36"/>
    <w:rsid w:val="002F1456"/>
    <w:rsid w:val="002F1E20"/>
    <w:rsid w:val="002F1F03"/>
    <w:rsid w:val="002F2020"/>
    <w:rsid w:val="002F20F8"/>
    <w:rsid w:val="002F20FD"/>
    <w:rsid w:val="002F2A05"/>
    <w:rsid w:val="002F2A48"/>
    <w:rsid w:val="002F2B03"/>
    <w:rsid w:val="002F2B29"/>
    <w:rsid w:val="002F2C4B"/>
    <w:rsid w:val="002F32C2"/>
    <w:rsid w:val="002F3758"/>
    <w:rsid w:val="002F468E"/>
    <w:rsid w:val="002F4B49"/>
    <w:rsid w:val="002F4D92"/>
    <w:rsid w:val="002F4E46"/>
    <w:rsid w:val="002F4F6F"/>
    <w:rsid w:val="002F52BA"/>
    <w:rsid w:val="002F628F"/>
    <w:rsid w:val="002F6807"/>
    <w:rsid w:val="002F6A61"/>
    <w:rsid w:val="002F6D7C"/>
    <w:rsid w:val="002F72C8"/>
    <w:rsid w:val="003004F8"/>
    <w:rsid w:val="003009E7"/>
    <w:rsid w:val="00300BB3"/>
    <w:rsid w:val="00300D17"/>
    <w:rsid w:val="00301454"/>
    <w:rsid w:val="0030158F"/>
    <w:rsid w:val="003018C7"/>
    <w:rsid w:val="003019FC"/>
    <w:rsid w:val="00301C0F"/>
    <w:rsid w:val="003021B3"/>
    <w:rsid w:val="00302237"/>
    <w:rsid w:val="0030241A"/>
    <w:rsid w:val="0030259C"/>
    <w:rsid w:val="00302627"/>
    <w:rsid w:val="00302897"/>
    <w:rsid w:val="00302981"/>
    <w:rsid w:val="00302ABF"/>
    <w:rsid w:val="00302D81"/>
    <w:rsid w:val="0030334E"/>
    <w:rsid w:val="00303387"/>
    <w:rsid w:val="003033FC"/>
    <w:rsid w:val="00303457"/>
    <w:rsid w:val="00303B16"/>
    <w:rsid w:val="0030461B"/>
    <w:rsid w:val="00304630"/>
    <w:rsid w:val="00305373"/>
    <w:rsid w:val="003055ED"/>
    <w:rsid w:val="0030611A"/>
    <w:rsid w:val="00306448"/>
    <w:rsid w:val="0030680A"/>
    <w:rsid w:val="00306943"/>
    <w:rsid w:val="00307443"/>
    <w:rsid w:val="00307472"/>
    <w:rsid w:val="003074C0"/>
    <w:rsid w:val="0030779C"/>
    <w:rsid w:val="00307E5E"/>
    <w:rsid w:val="00307EA8"/>
    <w:rsid w:val="00310011"/>
    <w:rsid w:val="00310015"/>
    <w:rsid w:val="0031025D"/>
    <w:rsid w:val="00310288"/>
    <w:rsid w:val="003103E9"/>
    <w:rsid w:val="00310574"/>
    <w:rsid w:val="0031060A"/>
    <w:rsid w:val="0031068B"/>
    <w:rsid w:val="00310FE3"/>
    <w:rsid w:val="00311071"/>
    <w:rsid w:val="00311238"/>
    <w:rsid w:val="003112B0"/>
    <w:rsid w:val="00311BEE"/>
    <w:rsid w:val="0031273B"/>
    <w:rsid w:val="00312A8A"/>
    <w:rsid w:val="00312B0B"/>
    <w:rsid w:val="00312E9F"/>
    <w:rsid w:val="00312F5C"/>
    <w:rsid w:val="00313024"/>
    <w:rsid w:val="003130CB"/>
    <w:rsid w:val="00313368"/>
    <w:rsid w:val="0031375E"/>
    <w:rsid w:val="0031413F"/>
    <w:rsid w:val="00314470"/>
    <w:rsid w:val="00314526"/>
    <w:rsid w:val="003147FC"/>
    <w:rsid w:val="003148C1"/>
    <w:rsid w:val="00315404"/>
    <w:rsid w:val="0031573A"/>
    <w:rsid w:val="00315A28"/>
    <w:rsid w:val="00316492"/>
    <w:rsid w:val="00316507"/>
    <w:rsid w:val="0031679C"/>
    <w:rsid w:val="0031682E"/>
    <w:rsid w:val="00317441"/>
    <w:rsid w:val="003174BD"/>
    <w:rsid w:val="003175FE"/>
    <w:rsid w:val="003178A3"/>
    <w:rsid w:val="003179C1"/>
    <w:rsid w:val="00317C79"/>
    <w:rsid w:val="00317C88"/>
    <w:rsid w:val="00317E91"/>
    <w:rsid w:val="00320112"/>
    <w:rsid w:val="003214B7"/>
    <w:rsid w:val="0032175D"/>
    <w:rsid w:val="00321BEF"/>
    <w:rsid w:val="00322318"/>
    <w:rsid w:val="003224D3"/>
    <w:rsid w:val="00322A28"/>
    <w:rsid w:val="00322B19"/>
    <w:rsid w:val="00322BA7"/>
    <w:rsid w:val="00322BF7"/>
    <w:rsid w:val="0032342F"/>
    <w:rsid w:val="00324323"/>
    <w:rsid w:val="0032432A"/>
    <w:rsid w:val="003243FC"/>
    <w:rsid w:val="003244AF"/>
    <w:rsid w:val="00324AE4"/>
    <w:rsid w:val="00325114"/>
    <w:rsid w:val="003251D2"/>
    <w:rsid w:val="00325590"/>
    <w:rsid w:val="00325DAA"/>
    <w:rsid w:val="0032616F"/>
    <w:rsid w:val="00326552"/>
    <w:rsid w:val="0032690F"/>
    <w:rsid w:val="003269FB"/>
    <w:rsid w:val="00326CB8"/>
    <w:rsid w:val="00326DE5"/>
    <w:rsid w:val="00326E8C"/>
    <w:rsid w:val="00327B4D"/>
    <w:rsid w:val="00327D0B"/>
    <w:rsid w:val="00330581"/>
    <w:rsid w:val="00330617"/>
    <w:rsid w:val="0033068A"/>
    <w:rsid w:val="00331F45"/>
    <w:rsid w:val="003320B6"/>
    <w:rsid w:val="0033228C"/>
    <w:rsid w:val="003326CF"/>
    <w:rsid w:val="00332FD3"/>
    <w:rsid w:val="003331A9"/>
    <w:rsid w:val="00333266"/>
    <w:rsid w:val="0033354D"/>
    <w:rsid w:val="00334121"/>
    <w:rsid w:val="00334677"/>
    <w:rsid w:val="00334742"/>
    <w:rsid w:val="003349CF"/>
    <w:rsid w:val="00334A03"/>
    <w:rsid w:val="003350F4"/>
    <w:rsid w:val="00335831"/>
    <w:rsid w:val="00335B48"/>
    <w:rsid w:val="00335B51"/>
    <w:rsid w:val="00335C98"/>
    <w:rsid w:val="00335FC4"/>
    <w:rsid w:val="003368B2"/>
    <w:rsid w:val="00336BA3"/>
    <w:rsid w:val="00337949"/>
    <w:rsid w:val="00337CFC"/>
    <w:rsid w:val="00337D9A"/>
    <w:rsid w:val="00337DE0"/>
    <w:rsid w:val="00337E73"/>
    <w:rsid w:val="0034061E"/>
    <w:rsid w:val="00340666"/>
    <w:rsid w:val="00341228"/>
    <w:rsid w:val="0034179E"/>
    <w:rsid w:val="00341ED8"/>
    <w:rsid w:val="00342267"/>
    <w:rsid w:val="003422A9"/>
    <w:rsid w:val="003424C7"/>
    <w:rsid w:val="00342727"/>
    <w:rsid w:val="00342BBD"/>
    <w:rsid w:val="00343216"/>
    <w:rsid w:val="00343328"/>
    <w:rsid w:val="00343A2F"/>
    <w:rsid w:val="00343AD1"/>
    <w:rsid w:val="00343DB3"/>
    <w:rsid w:val="00343E46"/>
    <w:rsid w:val="00344690"/>
    <w:rsid w:val="00345352"/>
    <w:rsid w:val="00345521"/>
    <w:rsid w:val="0034559E"/>
    <w:rsid w:val="00345622"/>
    <w:rsid w:val="00345658"/>
    <w:rsid w:val="00345705"/>
    <w:rsid w:val="00345D15"/>
    <w:rsid w:val="00345E09"/>
    <w:rsid w:val="00345E76"/>
    <w:rsid w:val="0034646E"/>
    <w:rsid w:val="00346A8E"/>
    <w:rsid w:val="00346CF3"/>
    <w:rsid w:val="0034701F"/>
    <w:rsid w:val="00347285"/>
    <w:rsid w:val="00347518"/>
    <w:rsid w:val="0034789E"/>
    <w:rsid w:val="003478FF"/>
    <w:rsid w:val="003479B0"/>
    <w:rsid w:val="00347F92"/>
    <w:rsid w:val="003502D4"/>
    <w:rsid w:val="00350E92"/>
    <w:rsid w:val="0035113C"/>
    <w:rsid w:val="003518F3"/>
    <w:rsid w:val="00351A36"/>
    <w:rsid w:val="00351AF4"/>
    <w:rsid w:val="00351B9E"/>
    <w:rsid w:val="00351F37"/>
    <w:rsid w:val="0035236E"/>
    <w:rsid w:val="0035297F"/>
    <w:rsid w:val="00352E6F"/>
    <w:rsid w:val="00352FFB"/>
    <w:rsid w:val="00353472"/>
    <w:rsid w:val="0035351C"/>
    <w:rsid w:val="00353C1D"/>
    <w:rsid w:val="00353D0E"/>
    <w:rsid w:val="0035437A"/>
    <w:rsid w:val="00354FB8"/>
    <w:rsid w:val="00355412"/>
    <w:rsid w:val="003569D4"/>
    <w:rsid w:val="00356C62"/>
    <w:rsid w:val="00356DE4"/>
    <w:rsid w:val="00360035"/>
    <w:rsid w:val="00360AF5"/>
    <w:rsid w:val="00360D06"/>
    <w:rsid w:val="00360F04"/>
    <w:rsid w:val="003615FD"/>
    <w:rsid w:val="003616A5"/>
    <w:rsid w:val="003617FA"/>
    <w:rsid w:val="00361BE6"/>
    <w:rsid w:val="0036221D"/>
    <w:rsid w:val="00362963"/>
    <w:rsid w:val="00362BC1"/>
    <w:rsid w:val="003632F2"/>
    <w:rsid w:val="00364A97"/>
    <w:rsid w:val="00364CAD"/>
    <w:rsid w:val="00364CF2"/>
    <w:rsid w:val="00365052"/>
    <w:rsid w:val="0036505C"/>
    <w:rsid w:val="00365413"/>
    <w:rsid w:val="00365967"/>
    <w:rsid w:val="00365E4B"/>
    <w:rsid w:val="00365EB0"/>
    <w:rsid w:val="00366142"/>
    <w:rsid w:val="00366622"/>
    <w:rsid w:val="0036669F"/>
    <w:rsid w:val="00367851"/>
    <w:rsid w:val="0036791C"/>
    <w:rsid w:val="0036798E"/>
    <w:rsid w:val="00367A6D"/>
    <w:rsid w:val="00367DEC"/>
    <w:rsid w:val="00367F99"/>
    <w:rsid w:val="003705A8"/>
    <w:rsid w:val="003707FF"/>
    <w:rsid w:val="00371AE6"/>
    <w:rsid w:val="00371CEA"/>
    <w:rsid w:val="0037228F"/>
    <w:rsid w:val="0037284D"/>
    <w:rsid w:val="00372B7B"/>
    <w:rsid w:val="00373459"/>
    <w:rsid w:val="00373FE7"/>
    <w:rsid w:val="00374B5D"/>
    <w:rsid w:val="00374BFD"/>
    <w:rsid w:val="00374F0D"/>
    <w:rsid w:val="003753F2"/>
    <w:rsid w:val="003753FD"/>
    <w:rsid w:val="003754E4"/>
    <w:rsid w:val="003755C7"/>
    <w:rsid w:val="00375BBF"/>
    <w:rsid w:val="00375EEC"/>
    <w:rsid w:val="003762E2"/>
    <w:rsid w:val="00376635"/>
    <w:rsid w:val="00376A34"/>
    <w:rsid w:val="00376DCF"/>
    <w:rsid w:val="00376E20"/>
    <w:rsid w:val="003774ED"/>
    <w:rsid w:val="003777C2"/>
    <w:rsid w:val="00377B01"/>
    <w:rsid w:val="00377D14"/>
    <w:rsid w:val="0038044F"/>
    <w:rsid w:val="003805A3"/>
    <w:rsid w:val="003806D3"/>
    <w:rsid w:val="00380A36"/>
    <w:rsid w:val="00380AB9"/>
    <w:rsid w:val="00381926"/>
    <w:rsid w:val="00382732"/>
    <w:rsid w:val="00383304"/>
    <w:rsid w:val="00383357"/>
    <w:rsid w:val="00383E61"/>
    <w:rsid w:val="003844EB"/>
    <w:rsid w:val="00384766"/>
    <w:rsid w:val="00384B7B"/>
    <w:rsid w:val="00384C63"/>
    <w:rsid w:val="00384E29"/>
    <w:rsid w:val="0038545B"/>
    <w:rsid w:val="00385A18"/>
    <w:rsid w:val="00385C60"/>
    <w:rsid w:val="00387299"/>
    <w:rsid w:val="00387388"/>
    <w:rsid w:val="003874F4"/>
    <w:rsid w:val="00387B92"/>
    <w:rsid w:val="003909AA"/>
    <w:rsid w:val="00390A9C"/>
    <w:rsid w:val="00390C17"/>
    <w:rsid w:val="00390C49"/>
    <w:rsid w:val="00391179"/>
    <w:rsid w:val="0039178C"/>
    <w:rsid w:val="00391888"/>
    <w:rsid w:val="00391BC9"/>
    <w:rsid w:val="00392543"/>
    <w:rsid w:val="003927F2"/>
    <w:rsid w:val="00392959"/>
    <w:rsid w:val="00392D6F"/>
    <w:rsid w:val="00393B0C"/>
    <w:rsid w:val="00393F2E"/>
    <w:rsid w:val="00394CAD"/>
    <w:rsid w:val="00395620"/>
    <w:rsid w:val="00395B6B"/>
    <w:rsid w:val="00396269"/>
    <w:rsid w:val="00396710"/>
    <w:rsid w:val="003967D9"/>
    <w:rsid w:val="00396A32"/>
    <w:rsid w:val="00396B69"/>
    <w:rsid w:val="0039771D"/>
    <w:rsid w:val="00397CB9"/>
    <w:rsid w:val="003A0EFE"/>
    <w:rsid w:val="003A158C"/>
    <w:rsid w:val="003A1DAD"/>
    <w:rsid w:val="003A2E15"/>
    <w:rsid w:val="003A370F"/>
    <w:rsid w:val="003A3811"/>
    <w:rsid w:val="003A38B2"/>
    <w:rsid w:val="003A3FDF"/>
    <w:rsid w:val="003A44E8"/>
    <w:rsid w:val="003A537B"/>
    <w:rsid w:val="003A59FD"/>
    <w:rsid w:val="003A5A9E"/>
    <w:rsid w:val="003A5CBC"/>
    <w:rsid w:val="003A62FD"/>
    <w:rsid w:val="003A674C"/>
    <w:rsid w:val="003A67FD"/>
    <w:rsid w:val="003A6D66"/>
    <w:rsid w:val="003A6E9C"/>
    <w:rsid w:val="003A71FE"/>
    <w:rsid w:val="003A7495"/>
    <w:rsid w:val="003A752C"/>
    <w:rsid w:val="003B0105"/>
    <w:rsid w:val="003B0371"/>
    <w:rsid w:val="003B0A3C"/>
    <w:rsid w:val="003B106C"/>
    <w:rsid w:val="003B1157"/>
    <w:rsid w:val="003B1F29"/>
    <w:rsid w:val="003B3027"/>
    <w:rsid w:val="003B3666"/>
    <w:rsid w:val="003B3B81"/>
    <w:rsid w:val="003B3C23"/>
    <w:rsid w:val="003B3C7A"/>
    <w:rsid w:val="003B475B"/>
    <w:rsid w:val="003B52F1"/>
    <w:rsid w:val="003B5358"/>
    <w:rsid w:val="003B53F4"/>
    <w:rsid w:val="003B563D"/>
    <w:rsid w:val="003B599E"/>
    <w:rsid w:val="003B5A21"/>
    <w:rsid w:val="003B67B2"/>
    <w:rsid w:val="003B6828"/>
    <w:rsid w:val="003B6B53"/>
    <w:rsid w:val="003B6CBB"/>
    <w:rsid w:val="003B7436"/>
    <w:rsid w:val="003B7510"/>
    <w:rsid w:val="003B76DA"/>
    <w:rsid w:val="003B7786"/>
    <w:rsid w:val="003B7F40"/>
    <w:rsid w:val="003C02BA"/>
    <w:rsid w:val="003C0695"/>
    <w:rsid w:val="003C1855"/>
    <w:rsid w:val="003C1A89"/>
    <w:rsid w:val="003C1AA9"/>
    <w:rsid w:val="003C2383"/>
    <w:rsid w:val="003C26B2"/>
    <w:rsid w:val="003C2DDA"/>
    <w:rsid w:val="003C2E79"/>
    <w:rsid w:val="003C2F08"/>
    <w:rsid w:val="003C2F19"/>
    <w:rsid w:val="003C3506"/>
    <w:rsid w:val="003C38F5"/>
    <w:rsid w:val="003C3D64"/>
    <w:rsid w:val="003C3D95"/>
    <w:rsid w:val="003C3E14"/>
    <w:rsid w:val="003C42BA"/>
    <w:rsid w:val="003C48CC"/>
    <w:rsid w:val="003C4ADE"/>
    <w:rsid w:val="003C4B90"/>
    <w:rsid w:val="003C4CEA"/>
    <w:rsid w:val="003C51E5"/>
    <w:rsid w:val="003C5692"/>
    <w:rsid w:val="003C6311"/>
    <w:rsid w:val="003C6750"/>
    <w:rsid w:val="003C688F"/>
    <w:rsid w:val="003C68F1"/>
    <w:rsid w:val="003C6A2F"/>
    <w:rsid w:val="003C710D"/>
    <w:rsid w:val="003C7B76"/>
    <w:rsid w:val="003C7FD8"/>
    <w:rsid w:val="003D101F"/>
    <w:rsid w:val="003D118A"/>
    <w:rsid w:val="003D1842"/>
    <w:rsid w:val="003D19D1"/>
    <w:rsid w:val="003D1FE9"/>
    <w:rsid w:val="003D265D"/>
    <w:rsid w:val="003D27AB"/>
    <w:rsid w:val="003D38D2"/>
    <w:rsid w:val="003D3DF8"/>
    <w:rsid w:val="003D3F75"/>
    <w:rsid w:val="003D446E"/>
    <w:rsid w:val="003D4CBC"/>
    <w:rsid w:val="003D50A5"/>
    <w:rsid w:val="003D52AB"/>
    <w:rsid w:val="003D5498"/>
    <w:rsid w:val="003D5DEB"/>
    <w:rsid w:val="003D6072"/>
    <w:rsid w:val="003D628C"/>
    <w:rsid w:val="003D67F6"/>
    <w:rsid w:val="003D7F91"/>
    <w:rsid w:val="003E0ACF"/>
    <w:rsid w:val="003E0B48"/>
    <w:rsid w:val="003E0F00"/>
    <w:rsid w:val="003E1382"/>
    <w:rsid w:val="003E143A"/>
    <w:rsid w:val="003E1528"/>
    <w:rsid w:val="003E2001"/>
    <w:rsid w:val="003E22AF"/>
    <w:rsid w:val="003E239A"/>
    <w:rsid w:val="003E2459"/>
    <w:rsid w:val="003E2843"/>
    <w:rsid w:val="003E284E"/>
    <w:rsid w:val="003E29F4"/>
    <w:rsid w:val="003E2BA7"/>
    <w:rsid w:val="003E354C"/>
    <w:rsid w:val="003E35C2"/>
    <w:rsid w:val="003E54F0"/>
    <w:rsid w:val="003E5F2F"/>
    <w:rsid w:val="003E627C"/>
    <w:rsid w:val="003E6B1E"/>
    <w:rsid w:val="003E7BFA"/>
    <w:rsid w:val="003E7E02"/>
    <w:rsid w:val="003F0E14"/>
    <w:rsid w:val="003F1865"/>
    <w:rsid w:val="003F1AFE"/>
    <w:rsid w:val="003F1E10"/>
    <w:rsid w:val="003F2533"/>
    <w:rsid w:val="003F39E4"/>
    <w:rsid w:val="003F3DBC"/>
    <w:rsid w:val="003F3E42"/>
    <w:rsid w:val="003F4165"/>
    <w:rsid w:val="003F541F"/>
    <w:rsid w:val="003F55F5"/>
    <w:rsid w:val="003F5962"/>
    <w:rsid w:val="003F5A5A"/>
    <w:rsid w:val="003F5AF1"/>
    <w:rsid w:val="003F616E"/>
    <w:rsid w:val="003F6299"/>
    <w:rsid w:val="003F6570"/>
    <w:rsid w:val="003F70A5"/>
    <w:rsid w:val="003F7FDF"/>
    <w:rsid w:val="004001F7"/>
    <w:rsid w:val="00400D28"/>
    <w:rsid w:val="00401142"/>
    <w:rsid w:val="004011BD"/>
    <w:rsid w:val="0040150D"/>
    <w:rsid w:val="00401623"/>
    <w:rsid w:val="00401A52"/>
    <w:rsid w:val="00401B7D"/>
    <w:rsid w:val="00401C2B"/>
    <w:rsid w:val="00401CDC"/>
    <w:rsid w:val="00401ED5"/>
    <w:rsid w:val="00402506"/>
    <w:rsid w:val="00402AA4"/>
    <w:rsid w:val="00403037"/>
    <w:rsid w:val="0040313F"/>
    <w:rsid w:val="00403F2F"/>
    <w:rsid w:val="0040452E"/>
    <w:rsid w:val="0040471F"/>
    <w:rsid w:val="00404B14"/>
    <w:rsid w:val="00404C67"/>
    <w:rsid w:val="0040502A"/>
    <w:rsid w:val="004052AA"/>
    <w:rsid w:val="00405306"/>
    <w:rsid w:val="00405EF5"/>
    <w:rsid w:val="00406483"/>
    <w:rsid w:val="004064B4"/>
    <w:rsid w:val="00406FD5"/>
    <w:rsid w:val="00407049"/>
    <w:rsid w:val="004072EC"/>
    <w:rsid w:val="00407ACE"/>
    <w:rsid w:val="00407C6D"/>
    <w:rsid w:val="00407D7E"/>
    <w:rsid w:val="00407F6C"/>
    <w:rsid w:val="00410018"/>
    <w:rsid w:val="00411494"/>
    <w:rsid w:val="0041189B"/>
    <w:rsid w:val="004119A1"/>
    <w:rsid w:val="00411B4B"/>
    <w:rsid w:val="0041211E"/>
    <w:rsid w:val="00412839"/>
    <w:rsid w:val="004129CA"/>
    <w:rsid w:val="00412D70"/>
    <w:rsid w:val="00412F49"/>
    <w:rsid w:val="0041401B"/>
    <w:rsid w:val="00414310"/>
    <w:rsid w:val="00414795"/>
    <w:rsid w:val="00414BCD"/>
    <w:rsid w:val="00414D1D"/>
    <w:rsid w:val="00414FFE"/>
    <w:rsid w:val="00415394"/>
    <w:rsid w:val="004153EB"/>
    <w:rsid w:val="0041578C"/>
    <w:rsid w:val="00415B48"/>
    <w:rsid w:val="0041614B"/>
    <w:rsid w:val="0041689B"/>
    <w:rsid w:val="00416ADB"/>
    <w:rsid w:val="00416B4E"/>
    <w:rsid w:val="00416B68"/>
    <w:rsid w:val="00416D59"/>
    <w:rsid w:val="00416E33"/>
    <w:rsid w:val="004173A1"/>
    <w:rsid w:val="0041761F"/>
    <w:rsid w:val="004176AD"/>
    <w:rsid w:val="00417858"/>
    <w:rsid w:val="004179DD"/>
    <w:rsid w:val="00417A4C"/>
    <w:rsid w:val="00417E2E"/>
    <w:rsid w:val="0042018B"/>
    <w:rsid w:val="004201EA"/>
    <w:rsid w:val="0042036A"/>
    <w:rsid w:val="00420700"/>
    <w:rsid w:val="0042079E"/>
    <w:rsid w:val="00420A53"/>
    <w:rsid w:val="00420AC3"/>
    <w:rsid w:val="00420FB2"/>
    <w:rsid w:val="00421361"/>
    <w:rsid w:val="00421B13"/>
    <w:rsid w:val="00421BBD"/>
    <w:rsid w:val="00421EFB"/>
    <w:rsid w:val="00422106"/>
    <w:rsid w:val="004228A1"/>
    <w:rsid w:val="00422FDC"/>
    <w:rsid w:val="00423012"/>
    <w:rsid w:val="00423802"/>
    <w:rsid w:val="00423EC1"/>
    <w:rsid w:val="004240ED"/>
    <w:rsid w:val="00424ACA"/>
    <w:rsid w:val="00424B40"/>
    <w:rsid w:val="00424CFC"/>
    <w:rsid w:val="004252D2"/>
    <w:rsid w:val="00425C14"/>
    <w:rsid w:val="00425F6A"/>
    <w:rsid w:val="00426477"/>
    <w:rsid w:val="00426C3E"/>
    <w:rsid w:val="00427CD5"/>
    <w:rsid w:val="00427CEA"/>
    <w:rsid w:val="00427D55"/>
    <w:rsid w:val="004304E1"/>
    <w:rsid w:val="004312F0"/>
    <w:rsid w:val="00431810"/>
    <w:rsid w:val="00431DEC"/>
    <w:rsid w:val="0043231E"/>
    <w:rsid w:val="00432994"/>
    <w:rsid w:val="0043315D"/>
    <w:rsid w:val="004335E8"/>
    <w:rsid w:val="00433876"/>
    <w:rsid w:val="00433A61"/>
    <w:rsid w:val="00433A92"/>
    <w:rsid w:val="00433EAF"/>
    <w:rsid w:val="004343E4"/>
    <w:rsid w:val="00434728"/>
    <w:rsid w:val="00435AA5"/>
    <w:rsid w:val="00436382"/>
    <w:rsid w:val="00436B1A"/>
    <w:rsid w:val="00437862"/>
    <w:rsid w:val="00437E1B"/>
    <w:rsid w:val="00440ADE"/>
    <w:rsid w:val="0044280E"/>
    <w:rsid w:val="00442C6A"/>
    <w:rsid w:val="00442F28"/>
    <w:rsid w:val="00442F91"/>
    <w:rsid w:val="00443812"/>
    <w:rsid w:val="004438DE"/>
    <w:rsid w:val="004441FA"/>
    <w:rsid w:val="0044459B"/>
    <w:rsid w:val="00444C7B"/>
    <w:rsid w:val="00445BB3"/>
    <w:rsid w:val="00445DE7"/>
    <w:rsid w:val="0044608B"/>
    <w:rsid w:val="004461E9"/>
    <w:rsid w:val="004462CF"/>
    <w:rsid w:val="00446389"/>
    <w:rsid w:val="004463F8"/>
    <w:rsid w:val="0044665E"/>
    <w:rsid w:val="004478F8"/>
    <w:rsid w:val="00447D99"/>
    <w:rsid w:val="00447E2A"/>
    <w:rsid w:val="0045083F"/>
    <w:rsid w:val="00450D3C"/>
    <w:rsid w:val="00450DFA"/>
    <w:rsid w:val="00451015"/>
    <w:rsid w:val="00452AC6"/>
    <w:rsid w:val="00452EBF"/>
    <w:rsid w:val="0045358F"/>
    <w:rsid w:val="00453B4E"/>
    <w:rsid w:val="00453CA7"/>
    <w:rsid w:val="00454036"/>
    <w:rsid w:val="004543AF"/>
    <w:rsid w:val="0045460A"/>
    <w:rsid w:val="00454A99"/>
    <w:rsid w:val="004564CC"/>
    <w:rsid w:val="0045657E"/>
    <w:rsid w:val="004578AC"/>
    <w:rsid w:val="004605F4"/>
    <w:rsid w:val="00460825"/>
    <w:rsid w:val="00460A8A"/>
    <w:rsid w:val="00460CE6"/>
    <w:rsid w:val="0046124A"/>
    <w:rsid w:val="00461B13"/>
    <w:rsid w:val="00461CEA"/>
    <w:rsid w:val="004624BE"/>
    <w:rsid w:val="00462730"/>
    <w:rsid w:val="00462A25"/>
    <w:rsid w:val="00463F1A"/>
    <w:rsid w:val="00464021"/>
    <w:rsid w:val="0046403F"/>
    <w:rsid w:val="004641BD"/>
    <w:rsid w:val="00464A56"/>
    <w:rsid w:val="004650D0"/>
    <w:rsid w:val="00465DEE"/>
    <w:rsid w:val="0046624F"/>
    <w:rsid w:val="0046634D"/>
    <w:rsid w:val="004665C1"/>
    <w:rsid w:val="004673E0"/>
    <w:rsid w:val="00467A9A"/>
    <w:rsid w:val="00470751"/>
    <w:rsid w:val="00471765"/>
    <w:rsid w:val="00471E3C"/>
    <w:rsid w:val="004725DB"/>
    <w:rsid w:val="00472D4F"/>
    <w:rsid w:val="00473788"/>
    <w:rsid w:val="004743D1"/>
    <w:rsid w:val="0047455A"/>
    <w:rsid w:val="00474B92"/>
    <w:rsid w:val="00474BB4"/>
    <w:rsid w:val="00475159"/>
    <w:rsid w:val="004757FE"/>
    <w:rsid w:val="00475A9D"/>
    <w:rsid w:val="00476F19"/>
    <w:rsid w:val="00476F2A"/>
    <w:rsid w:val="00477310"/>
    <w:rsid w:val="004776D6"/>
    <w:rsid w:val="00477709"/>
    <w:rsid w:val="0047781A"/>
    <w:rsid w:val="00480452"/>
    <w:rsid w:val="0048052B"/>
    <w:rsid w:val="00480618"/>
    <w:rsid w:val="0048075B"/>
    <w:rsid w:val="004818E8"/>
    <w:rsid w:val="00481DC8"/>
    <w:rsid w:val="00481E2F"/>
    <w:rsid w:val="00481F3C"/>
    <w:rsid w:val="00481F7D"/>
    <w:rsid w:val="0048241E"/>
    <w:rsid w:val="00482B19"/>
    <w:rsid w:val="00482CBD"/>
    <w:rsid w:val="004835F5"/>
    <w:rsid w:val="00483B70"/>
    <w:rsid w:val="00483D35"/>
    <w:rsid w:val="00483E72"/>
    <w:rsid w:val="004841D0"/>
    <w:rsid w:val="00484238"/>
    <w:rsid w:val="0048433A"/>
    <w:rsid w:val="004844E7"/>
    <w:rsid w:val="00484731"/>
    <w:rsid w:val="0048477C"/>
    <w:rsid w:val="004850B0"/>
    <w:rsid w:val="004852F0"/>
    <w:rsid w:val="004855F7"/>
    <w:rsid w:val="00485632"/>
    <w:rsid w:val="00485D75"/>
    <w:rsid w:val="00486345"/>
    <w:rsid w:val="0048648E"/>
    <w:rsid w:val="00486A74"/>
    <w:rsid w:val="004876A2"/>
    <w:rsid w:val="00487875"/>
    <w:rsid w:val="00487BE0"/>
    <w:rsid w:val="00490290"/>
    <w:rsid w:val="00491448"/>
    <w:rsid w:val="0049190F"/>
    <w:rsid w:val="00491A1D"/>
    <w:rsid w:val="00491ED6"/>
    <w:rsid w:val="0049272F"/>
    <w:rsid w:val="00492761"/>
    <w:rsid w:val="004927FF"/>
    <w:rsid w:val="00492839"/>
    <w:rsid w:val="004929DA"/>
    <w:rsid w:val="00492C81"/>
    <w:rsid w:val="00493146"/>
    <w:rsid w:val="004935AB"/>
    <w:rsid w:val="00493CBA"/>
    <w:rsid w:val="0049453B"/>
    <w:rsid w:val="00494DEF"/>
    <w:rsid w:val="004956D7"/>
    <w:rsid w:val="00495845"/>
    <w:rsid w:val="004959A2"/>
    <w:rsid w:val="00495B73"/>
    <w:rsid w:val="00495B79"/>
    <w:rsid w:val="00495E18"/>
    <w:rsid w:val="004961F2"/>
    <w:rsid w:val="0049680F"/>
    <w:rsid w:val="004968D3"/>
    <w:rsid w:val="00496AA4"/>
    <w:rsid w:val="00496B4B"/>
    <w:rsid w:val="0049741A"/>
    <w:rsid w:val="00497564"/>
    <w:rsid w:val="0049793B"/>
    <w:rsid w:val="00497958"/>
    <w:rsid w:val="004A0ADF"/>
    <w:rsid w:val="004A1743"/>
    <w:rsid w:val="004A1792"/>
    <w:rsid w:val="004A1A8C"/>
    <w:rsid w:val="004A1C22"/>
    <w:rsid w:val="004A1E0C"/>
    <w:rsid w:val="004A2177"/>
    <w:rsid w:val="004A2A53"/>
    <w:rsid w:val="004A2C2A"/>
    <w:rsid w:val="004A2F28"/>
    <w:rsid w:val="004A30B8"/>
    <w:rsid w:val="004A320E"/>
    <w:rsid w:val="004A33BE"/>
    <w:rsid w:val="004A3498"/>
    <w:rsid w:val="004A39F5"/>
    <w:rsid w:val="004A3D41"/>
    <w:rsid w:val="004A430F"/>
    <w:rsid w:val="004A4A85"/>
    <w:rsid w:val="004A4E46"/>
    <w:rsid w:val="004A5576"/>
    <w:rsid w:val="004A57AB"/>
    <w:rsid w:val="004A6374"/>
    <w:rsid w:val="004A694A"/>
    <w:rsid w:val="004A7054"/>
    <w:rsid w:val="004A757E"/>
    <w:rsid w:val="004A763B"/>
    <w:rsid w:val="004A7E65"/>
    <w:rsid w:val="004A7F49"/>
    <w:rsid w:val="004B00E0"/>
    <w:rsid w:val="004B036E"/>
    <w:rsid w:val="004B0BC7"/>
    <w:rsid w:val="004B1029"/>
    <w:rsid w:val="004B158E"/>
    <w:rsid w:val="004B16E3"/>
    <w:rsid w:val="004B18B5"/>
    <w:rsid w:val="004B27BC"/>
    <w:rsid w:val="004B301B"/>
    <w:rsid w:val="004B314D"/>
    <w:rsid w:val="004B352D"/>
    <w:rsid w:val="004B357B"/>
    <w:rsid w:val="004B401D"/>
    <w:rsid w:val="004B40F6"/>
    <w:rsid w:val="004B41E7"/>
    <w:rsid w:val="004B44BD"/>
    <w:rsid w:val="004B46E5"/>
    <w:rsid w:val="004B4742"/>
    <w:rsid w:val="004B48C4"/>
    <w:rsid w:val="004B4CEF"/>
    <w:rsid w:val="004B4F0E"/>
    <w:rsid w:val="004B5379"/>
    <w:rsid w:val="004B59ED"/>
    <w:rsid w:val="004B5A1C"/>
    <w:rsid w:val="004B5F7D"/>
    <w:rsid w:val="004B6199"/>
    <w:rsid w:val="004B699C"/>
    <w:rsid w:val="004B6CD6"/>
    <w:rsid w:val="004B6DD6"/>
    <w:rsid w:val="004B743D"/>
    <w:rsid w:val="004B756E"/>
    <w:rsid w:val="004B75A4"/>
    <w:rsid w:val="004B766F"/>
    <w:rsid w:val="004C0817"/>
    <w:rsid w:val="004C0A68"/>
    <w:rsid w:val="004C0ED1"/>
    <w:rsid w:val="004C16ED"/>
    <w:rsid w:val="004C17A0"/>
    <w:rsid w:val="004C1B5A"/>
    <w:rsid w:val="004C1FFA"/>
    <w:rsid w:val="004C224D"/>
    <w:rsid w:val="004C2610"/>
    <w:rsid w:val="004C2873"/>
    <w:rsid w:val="004C28D5"/>
    <w:rsid w:val="004C3056"/>
    <w:rsid w:val="004C43AD"/>
    <w:rsid w:val="004C453D"/>
    <w:rsid w:val="004C4620"/>
    <w:rsid w:val="004C4BAA"/>
    <w:rsid w:val="004C4C4A"/>
    <w:rsid w:val="004C510D"/>
    <w:rsid w:val="004C5A2A"/>
    <w:rsid w:val="004C5D3B"/>
    <w:rsid w:val="004C6471"/>
    <w:rsid w:val="004C64AC"/>
    <w:rsid w:val="004C6AAF"/>
    <w:rsid w:val="004C6FE9"/>
    <w:rsid w:val="004C7401"/>
    <w:rsid w:val="004C74D1"/>
    <w:rsid w:val="004C7A15"/>
    <w:rsid w:val="004C7B52"/>
    <w:rsid w:val="004C7CC0"/>
    <w:rsid w:val="004C7E2A"/>
    <w:rsid w:val="004D0054"/>
    <w:rsid w:val="004D035F"/>
    <w:rsid w:val="004D045A"/>
    <w:rsid w:val="004D0470"/>
    <w:rsid w:val="004D08CC"/>
    <w:rsid w:val="004D0B14"/>
    <w:rsid w:val="004D0C83"/>
    <w:rsid w:val="004D1209"/>
    <w:rsid w:val="004D1A89"/>
    <w:rsid w:val="004D2F4E"/>
    <w:rsid w:val="004D31AE"/>
    <w:rsid w:val="004D37E2"/>
    <w:rsid w:val="004D3C90"/>
    <w:rsid w:val="004D4668"/>
    <w:rsid w:val="004D4673"/>
    <w:rsid w:val="004D468E"/>
    <w:rsid w:val="004D4944"/>
    <w:rsid w:val="004D49F7"/>
    <w:rsid w:val="004D4A2F"/>
    <w:rsid w:val="004D4BFC"/>
    <w:rsid w:val="004D4C62"/>
    <w:rsid w:val="004D4EA7"/>
    <w:rsid w:val="004D507A"/>
    <w:rsid w:val="004D55F2"/>
    <w:rsid w:val="004D760E"/>
    <w:rsid w:val="004D76B8"/>
    <w:rsid w:val="004D77B2"/>
    <w:rsid w:val="004D78BB"/>
    <w:rsid w:val="004D7A99"/>
    <w:rsid w:val="004D7E7E"/>
    <w:rsid w:val="004D7F52"/>
    <w:rsid w:val="004E0251"/>
    <w:rsid w:val="004E087C"/>
    <w:rsid w:val="004E15A0"/>
    <w:rsid w:val="004E1ABA"/>
    <w:rsid w:val="004E1BF3"/>
    <w:rsid w:val="004E201C"/>
    <w:rsid w:val="004E24D8"/>
    <w:rsid w:val="004E2909"/>
    <w:rsid w:val="004E2D58"/>
    <w:rsid w:val="004E300B"/>
    <w:rsid w:val="004E3250"/>
    <w:rsid w:val="004E33FB"/>
    <w:rsid w:val="004E3475"/>
    <w:rsid w:val="004E355E"/>
    <w:rsid w:val="004E3568"/>
    <w:rsid w:val="004E3868"/>
    <w:rsid w:val="004E3A32"/>
    <w:rsid w:val="004E405B"/>
    <w:rsid w:val="004E4510"/>
    <w:rsid w:val="004E4736"/>
    <w:rsid w:val="004E4887"/>
    <w:rsid w:val="004E4B06"/>
    <w:rsid w:val="004E4DBB"/>
    <w:rsid w:val="004E5702"/>
    <w:rsid w:val="004E59B5"/>
    <w:rsid w:val="004E6947"/>
    <w:rsid w:val="004E6B07"/>
    <w:rsid w:val="004E6B9D"/>
    <w:rsid w:val="004E6D3F"/>
    <w:rsid w:val="004E77D3"/>
    <w:rsid w:val="004E7987"/>
    <w:rsid w:val="004E798A"/>
    <w:rsid w:val="004E7A4F"/>
    <w:rsid w:val="004E7A8A"/>
    <w:rsid w:val="004E7DDA"/>
    <w:rsid w:val="004E7F06"/>
    <w:rsid w:val="004F02C2"/>
    <w:rsid w:val="004F0BBC"/>
    <w:rsid w:val="004F1047"/>
    <w:rsid w:val="004F118D"/>
    <w:rsid w:val="004F16FE"/>
    <w:rsid w:val="004F17D9"/>
    <w:rsid w:val="004F1CC9"/>
    <w:rsid w:val="004F1DDC"/>
    <w:rsid w:val="004F1FB1"/>
    <w:rsid w:val="004F2992"/>
    <w:rsid w:val="004F2D10"/>
    <w:rsid w:val="004F2DA2"/>
    <w:rsid w:val="004F2FDE"/>
    <w:rsid w:val="004F3CEE"/>
    <w:rsid w:val="004F41AA"/>
    <w:rsid w:val="004F438A"/>
    <w:rsid w:val="004F45A3"/>
    <w:rsid w:val="004F5133"/>
    <w:rsid w:val="004F6461"/>
    <w:rsid w:val="004F6708"/>
    <w:rsid w:val="004F69D0"/>
    <w:rsid w:val="004F6A95"/>
    <w:rsid w:val="004F6CB4"/>
    <w:rsid w:val="004F6CB9"/>
    <w:rsid w:val="004F76C1"/>
    <w:rsid w:val="004F7765"/>
    <w:rsid w:val="004F77C3"/>
    <w:rsid w:val="004F7B02"/>
    <w:rsid w:val="004F7FF6"/>
    <w:rsid w:val="00500691"/>
    <w:rsid w:val="00500ABC"/>
    <w:rsid w:val="00501C50"/>
    <w:rsid w:val="00501F5D"/>
    <w:rsid w:val="00502A88"/>
    <w:rsid w:val="00503115"/>
    <w:rsid w:val="0050331C"/>
    <w:rsid w:val="005034D2"/>
    <w:rsid w:val="00503F9E"/>
    <w:rsid w:val="00504638"/>
    <w:rsid w:val="0050491D"/>
    <w:rsid w:val="00504C43"/>
    <w:rsid w:val="00504E4F"/>
    <w:rsid w:val="0050513A"/>
    <w:rsid w:val="005052F7"/>
    <w:rsid w:val="005053CF"/>
    <w:rsid w:val="00505ADD"/>
    <w:rsid w:val="00505DC5"/>
    <w:rsid w:val="00505F76"/>
    <w:rsid w:val="00505FED"/>
    <w:rsid w:val="0050607B"/>
    <w:rsid w:val="0050664C"/>
    <w:rsid w:val="00507204"/>
    <w:rsid w:val="0050734C"/>
    <w:rsid w:val="00510089"/>
    <w:rsid w:val="00510167"/>
    <w:rsid w:val="005113B5"/>
    <w:rsid w:val="0051144A"/>
    <w:rsid w:val="00512655"/>
    <w:rsid w:val="00512974"/>
    <w:rsid w:val="00512BDC"/>
    <w:rsid w:val="00512FD5"/>
    <w:rsid w:val="00513205"/>
    <w:rsid w:val="00513CFA"/>
    <w:rsid w:val="00513F66"/>
    <w:rsid w:val="0051500C"/>
    <w:rsid w:val="005155AC"/>
    <w:rsid w:val="0051597D"/>
    <w:rsid w:val="0051649E"/>
    <w:rsid w:val="005165A5"/>
    <w:rsid w:val="005166B7"/>
    <w:rsid w:val="005166D2"/>
    <w:rsid w:val="00516D24"/>
    <w:rsid w:val="00517616"/>
    <w:rsid w:val="00517BF1"/>
    <w:rsid w:val="00517EC1"/>
    <w:rsid w:val="00520312"/>
    <w:rsid w:val="0052045D"/>
    <w:rsid w:val="00520504"/>
    <w:rsid w:val="00520D2A"/>
    <w:rsid w:val="0052117D"/>
    <w:rsid w:val="00521781"/>
    <w:rsid w:val="00521962"/>
    <w:rsid w:val="00521C0F"/>
    <w:rsid w:val="0052222C"/>
    <w:rsid w:val="005225F8"/>
    <w:rsid w:val="00522C59"/>
    <w:rsid w:val="00522D18"/>
    <w:rsid w:val="005230ED"/>
    <w:rsid w:val="005231B3"/>
    <w:rsid w:val="0052325B"/>
    <w:rsid w:val="0052387C"/>
    <w:rsid w:val="0052469F"/>
    <w:rsid w:val="0052476D"/>
    <w:rsid w:val="00524C03"/>
    <w:rsid w:val="00524EFC"/>
    <w:rsid w:val="005254B6"/>
    <w:rsid w:val="005256A0"/>
    <w:rsid w:val="00525852"/>
    <w:rsid w:val="00525B11"/>
    <w:rsid w:val="00525DD7"/>
    <w:rsid w:val="00525DE7"/>
    <w:rsid w:val="00526429"/>
    <w:rsid w:val="0052649D"/>
    <w:rsid w:val="005265F2"/>
    <w:rsid w:val="0052684C"/>
    <w:rsid w:val="00527064"/>
    <w:rsid w:val="005273C1"/>
    <w:rsid w:val="00527670"/>
    <w:rsid w:val="005304FA"/>
    <w:rsid w:val="00530E5D"/>
    <w:rsid w:val="00530EA2"/>
    <w:rsid w:val="00531055"/>
    <w:rsid w:val="00531178"/>
    <w:rsid w:val="00531264"/>
    <w:rsid w:val="00531809"/>
    <w:rsid w:val="00531849"/>
    <w:rsid w:val="00531ADF"/>
    <w:rsid w:val="00531F3D"/>
    <w:rsid w:val="00532191"/>
    <w:rsid w:val="0053279B"/>
    <w:rsid w:val="005327F5"/>
    <w:rsid w:val="00532B58"/>
    <w:rsid w:val="00532CC1"/>
    <w:rsid w:val="00533629"/>
    <w:rsid w:val="005340A3"/>
    <w:rsid w:val="00534587"/>
    <w:rsid w:val="00534677"/>
    <w:rsid w:val="005348C4"/>
    <w:rsid w:val="005348E8"/>
    <w:rsid w:val="00535898"/>
    <w:rsid w:val="00536155"/>
    <w:rsid w:val="00536255"/>
    <w:rsid w:val="005377F9"/>
    <w:rsid w:val="00537A1E"/>
    <w:rsid w:val="00537AB7"/>
    <w:rsid w:val="00537C9B"/>
    <w:rsid w:val="005405E2"/>
    <w:rsid w:val="00540FAA"/>
    <w:rsid w:val="005410E3"/>
    <w:rsid w:val="005411EF"/>
    <w:rsid w:val="005418E5"/>
    <w:rsid w:val="00541CA6"/>
    <w:rsid w:val="00542326"/>
    <w:rsid w:val="0054295E"/>
    <w:rsid w:val="00542AF3"/>
    <w:rsid w:val="00542E9E"/>
    <w:rsid w:val="00543738"/>
    <w:rsid w:val="00544329"/>
    <w:rsid w:val="005448E6"/>
    <w:rsid w:val="00544BBD"/>
    <w:rsid w:val="00544E2F"/>
    <w:rsid w:val="00544F69"/>
    <w:rsid w:val="005453BA"/>
    <w:rsid w:val="00545AD5"/>
    <w:rsid w:val="00545B45"/>
    <w:rsid w:val="00546865"/>
    <w:rsid w:val="005469C8"/>
    <w:rsid w:val="00547B5F"/>
    <w:rsid w:val="00547E14"/>
    <w:rsid w:val="00550C39"/>
    <w:rsid w:val="00551034"/>
    <w:rsid w:val="00551078"/>
    <w:rsid w:val="0055117D"/>
    <w:rsid w:val="0055140F"/>
    <w:rsid w:val="00551470"/>
    <w:rsid w:val="00551496"/>
    <w:rsid w:val="005515C6"/>
    <w:rsid w:val="005523A9"/>
    <w:rsid w:val="00552D33"/>
    <w:rsid w:val="00552F17"/>
    <w:rsid w:val="005535C0"/>
    <w:rsid w:val="005537D4"/>
    <w:rsid w:val="00554210"/>
    <w:rsid w:val="005543E2"/>
    <w:rsid w:val="005546CA"/>
    <w:rsid w:val="00554888"/>
    <w:rsid w:val="00554A5E"/>
    <w:rsid w:val="005553CB"/>
    <w:rsid w:val="0055572D"/>
    <w:rsid w:val="00555A50"/>
    <w:rsid w:val="00555C28"/>
    <w:rsid w:val="0055793E"/>
    <w:rsid w:val="00560058"/>
    <w:rsid w:val="005614E5"/>
    <w:rsid w:val="00561944"/>
    <w:rsid w:val="00561CD0"/>
    <w:rsid w:val="00561F25"/>
    <w:rsid w:val="0056238F"/>
    <w:rsid w:val="005627F4"/>
    <w:rsid w:val="00563084"/>
    <w:rsid w:val="00563551"/>
    <w:rsid w:val="00563EC8"/>
    <w:rsid w:val="00564555"/>
    <w:rsid w:val="00564742"/>
    <w:rsid w:val="00565940"/>
    <w:rsid w:val="00566C32"/>
    <w:rsid w:val="005672E0"/>
    <w:rsid w:val="0056746C"/>
    <w:rsid w:val="0056749D"/>
    <w:rsid w:val="00567785"/>
    <w:rsid w:val="005678A9"/>
    <w:rsid w:val="00567B59"/>
    <w:rsid w:val="005700F8"/>
    <w:rsid w:val="00570544"/>
    <w:rsid w:val="0057113A"/>
    <w:rsid w:val="00571169"/>
    <w:rsid w:val="005713C0"/>
    <w:rsid w:val="005719E4"/>
    <w:rsid w:val="00571D64"/>
    <w:rsid w:val="00572139"/>
    <w:rsid w:val="005721A4"/>
    <w:rsid w:val="00572224"/>
    <w:rsid w:val="0057353D"/>
    <w:rsid w:val="00573645"/>
    <w:rsid w:val="00573CC1"/>
    <w:rsid w:val="00573CCD"/>
    <w:rsid w:val="00573F1E"/>
    <w:rsid w:val="0057446A"/>
    <w:rsid w:val="00575048"/>
    <w:rsid w:val="0057510E"/>
    <w:rsid w:val="005755C2"/>
    <w:rsid w:val="00575658"/>
    <w:rsid w:val="00575E7A"/>
    <w:rsid w:val="00576869"/>
    <w:rsid w:val="00576B50"/>
    <w:rsid w:val="00576CDA"/>
    <w:rsid w:val="00576D31"/>
    <w:rsid w:val="00576E1A"/>
    <w:rsid w:val="005771B2"/>
    <w:rsid w:val="00577A30"/>
    <w:rsid w:val="00577AAF"/>
    <w:rsid w:val="00577C09"/>
    <w:rsid w:val="005806B3"/>
    <w:rsid w:val="00580AD7"/>
    <w:rsid w:val="00580BD5"/>
    <w:rsid w:val="0058103E"/>
    <w:rsid w:val="005810A8"/>
    <w:rsid w:val="005810E8"/>
    <w:rsid w:val="005811FC"/>
    <w:rsid w:val="005815B2"/>
    <w:rsid w:val="005821BD"/>
    <w:rsid w:val="00582338"/>
    <w:rsid w:val="00582B6E"/>
    <w:rsid w:val="00584009"/>
    <w:rsid w:val="00584DEB"/>
    <w:rsid w:val="00584F04"/>
    <w:rsid w:val="00585155"/>
    <w:rsid w:val="005853C4"/>
    <w:rsid w:val="005853DD"/>
    <w:rsid w:val="00585959"/>
    <w:rsid w:val="00585B51"/>
    <w:rsid w:val="005862AA"/>
    <w:rsid w:val="00586575"/>
    <w:rsid w:val="005865B0"/>
    <w:rsid w:val="005867B5"/>
    <w:rsid w:val="005876EC"/>
    <w:rsid w:val="00587794"/>
    <w:rsid w:val="00587904"/>
    <w:rsid w:val="00587C0A"/>
    <w:rsid w:val="00587D33"/>
    <w:rsid w:val="005901C4"/>
    <w:rsid w:val="005903F4"/>
    <w:rsid w:val="00590C62"/>
    <w:rsid w:val="00591548"/>
    <w:rsid w:val="00591C76"/>
    <w:rsid w:val="00592B62"/>
    <w:rsid w:val="00593F54"/>
    <w:rsid w:val="0059406C"/>
    <w:rsid w:val="0059410B"/>
    <w:rsid w:val="0059418C"/>
    <w:rsid w:val="005949D7"/>
    <w:rsid w:val="00594A2F"/>
    <w:rsid w:val="00594A61"/>
    <w:rsid w:val="00594C35"/>
    <w:rsid w:val="005950BE"/>
    <w:rsid w:val="00595381"/>
    <w:rsid w:val="005953B1"/>
    <w:rsid w:val="00595552"/>
    <w:rsid w:val="00595823"/>
    <w:rsid w:val="00595F90"/>
    <w:rsid w:val="005978B7"/>
    <w:rsid w:val="00597AB5"/>
    <w:rsid w:val="005A0172"/>
    <w:rsid w:val="005A057C"/>
    <w:rsid w:val="005A1092"/>
    <w:rsid w:val="005A115F"/>
    <w:rsid w:val="005A1448"/>
    <w:rsid w:val="005A17BF"/>
    <w:rsid w:val="005A1D0E"/>
    <w:rsid w:val="005A27A6"/>
    <w:rsid w:val="005A2B2A"/>
    <w:rsid w:val="005A2EB1"/>
    <w:rsid w:val="005A2FC5"/>
    <w:rsid w:val="005A3475"/>
    <w:rsid w:val="005A35FF"/>
    <w:rsid w:val="005A3684"/>
    <w:rsid w:val="005A4005"/>
    <w:rsid w:val="005A49B5"/>
    <w:rsid w:val="005A4C68"/>
    <w:rsid w:val="005A5ABF"/>
    <w:rsid w:val="005A65F9"/>
    <w:rsid w:val="005A6C37"/>
    <w:rsid w:val="005A6D30"/>
    <w:rsid w:val="005A6D54"/>
    <w:rsid w:val="005A70D5"/>
    <w:rsid w:val="005A719C"/>
    <w:rsid w:val="005A7ADC"/>
    <w:rsid w:val="005B0066"/>
    <w:rsid w:val="005B02E7"/>
    <w:rsid w:val="005B06B5"/>
    <w:rsid w:val="005B0BBB"/>
    <w:rsid w:val="005B0CD2"/>
    <w:rsid w:val="005B10FF"/>
    <w:rsid w:val="005B12FA"/>
    <w:rsid w:val="005B1571"/>
    <w:rsid w:val="005B171A"/>
    <w:rsid w:val="005B1C3B"/>
    <w:rsid w:val="005B1C7C"/>
    <w:rsid w:val="005B2456"/>
    <w:rsid w:val="005B28CF"/>
    <w:rsid w:val="005B30CF"/>
    <w:rsid w:val="005B352C"/>
    <w:rsid w:val="005B3DE1"/>
    <w:rsid w:val="005B3E49"/>
    <w:rsid w:val="005B49B0"/>
    <w:rsid w:val="005B4FFC"/>
    <w:rsid w:val="005B537C"/>
    <w:rsid w:val="005B57B1"/>
    <w:rsid w:val="005B593E"/>
    <w:rsid w:val="005B5A1D"/>
    <w:rsid w:val="005B618B"/>
    <w:rsid w:val="005B68C2"/>
    <w:rsid w:val="005B6F3A"/>
    <w:rsid w:val="005B7038"/>
    <w:rsid w:val="005B7690"/>
    <w:rsid w:val="005B78D7"/>
    <w:rsid w:val="005B7E18"/>
    <w:rsid w:val="005B7FCF"/>
    <w:rsid w:val="005C0383"/>
    <w:rsid w:val="005C03EF"/>
    <w:rsid w:val="005C06D1"/>
    <w:rsid w:val="005C1254"/>
    <w:rsid w:val="005C2258"/>
    <w:rsid w:val="005C280F"/>
    <w:rsid w:val="005C2840"/>
    <w:rsid w:val="005C285A"/>
    <w:rsid w:val="005C33F5"/>
    <w:rsid w:val="005C361A"/>
    <w:rsid w:val="005C4014"/>
    <w:rsid w:val="005C479F"/>
    <w:rsid w:val="005C4BF8"/>
    <w:rsid w:val="005C4C39"/>
    <w:rsid w:val="005C4E41"/>
    <w:rsid w:val="005C4ED7"/>
    <w:rsid w:val="005C5522"/>
    <w:rsid w:val="005C5870"/>
    <w:rsid w:val="005C5AF5"/>
    <w:rsid w:val="005C5CAB"/>
    <w:rsid w:val="005C5D13"/>
    <w:rsid w:val="005C66A6"/>
    <w:rsid w:val="005C66EB"/>
    <w:rsid w:val="005C6C0C"/>
    <w:rsid w:val="005C6C37"/>
    <w:rsid w:val="005C6E21"/>
    <w:rsid w:val="005C71AB"/>
    <w:rsid w:val="005C7284"/>
    <w:rsid w:val="005C7488"/>
    <w:rsid w:val="005C7D7C"/>
    <w:rsid w:val="005D02EC"/>
    <w:rsid w:val="005D051A"/>
    <w:rsid w:val="005D092A"/>
    <w:rsid w:val="005D0A19"/>
    <w:rsid w:val="005D0BAC"/>
    <w:rsid w:val="005D0EF5"/>
    <w:rsid w:val="005D0F6E"/>
    <w:rsid w:val="005D18EE"/>
    <w:rsid w:val="005D19AD"/>
    <w:rsid w:val="005D1C41"/>
    <w:rsid w:val="005D23A2"/>
    <w:rsid w:val="005D252B"/>
    <w:rsid w:val="005D2F59"/>
    <w:rsid w:val="005D35D8"/>
    <w:rsid w:val="005D38B9"/>
    <w:rsid w:val="005D39AE"/>
    <w:rsid w:val="005D3A12"/>
    <w:rsid w:val="005D410F"/>
    <w:rsid w:val="005D463F"/>
    <w:rsid w:val="005D47A0"/>
    <w:rsid w:val="005D4D84"/>
    <w:rsid w:val="005D4EDE"/>
    <w:rsid w:val="005D5093"/>
    <w:rsid w:val="005D53D6"/>
    <w:rsid w:val="005D544A"/>
    <w:rsid w:val="005D55F5"/>
    <w:rsid w:val="005D5D49"/>
    <w:rsid w:val="005D5DA6"/>
    <w:rsid w:val="005D5EB8"/>
    <w:rsid w:val="005D614F"/>
    <w:rsid w:val="005D6202"/>
    <w:rsid w:val="005D6CE9"/>
    <w:rsid w:val="005D7404"/>
    <w:rsid w:val="005D78D2"/>
    <w:rsid w:val="005D7AFC"/>
    <w:rsid w:val="005D7BC3"/>
    <w:rsid w:val="005E02F1"/>
    <w:rsid w:val="005E0583"/>
    <w:rsid w:val="005E11BC"/>
    <w:rsid w:val="005E20A8"/>
    <w:rsid w:val="005E2503"/>
    <w:rsid w:val="005E2C23"/>
    <w:rsid w:val="005E4275"/>
    <w:rsid w:val="005E4BD5"/>
    <w:rsid w:val="005E4F11"/>
    <w:rsid w:val="005E56D1"/>
    <w:rsid w:val="005E5B70"/>
    <w:rsid w:val="005E5D11"/>
    <w:rsid w:val="005E68A9"/>
    <w:rsid w:val="005E6E92"/>
    <w:rsid w:val="005E700C"/>
    <w:rsid w:val="005E7153"/>
    <w:rsid w:val="005F00AC"/>
    <w:rsid w:val="005F0A66"/>
    <w:rsid w:val="005F0DCE"/>
    <w:rsid w:val="005F1350"/>
    <w:rsid w:val="005F216F"/>
    <w:rsid w:val="005F260A"/>
    <w:rsid w:val="005F2985"/>
    <w:rsid w:val="005F2EA5"/>
    <w:rsid w:val="005F3A1B"/>
    <w:rsid w:val="005F3E45"/>
    <w:rsid w:val="005F4016"/>
    <w:rsid w:val="005F46D8"/>
    <w:rsid w:val="005F4830"/>
    <w:rsid w:val="005F4903"/>
    <w:rsid w:val="005F5194"/>
    <w:rsid w:val="005F5401"/>
    <w:rsid w:val="005F5637"/>
    <w:rsid w:val="005F580A"/>
    <w:rsid w:val="005F695C"/>
    <w:rsid w:val="005F7116"/>
    <w:rsid w:val="005F716A"/>
    <w:rsid w:val="005F747D"/>
    <w:rsid w:val="005F78CB"/>
    <w:rsid w:val="005F7916"/>
    <w:rsid w:val="005F7E69"/>
    <w:rsid w:val="00600267"/>
    <w:rsid w:val="0060031E"/>
    <w:rsid w:val="006007D0"/>
    <w:rsid w:val="006009CB"/>
    <w:rsid w:val="00600AF0"/>
    <w:rsid w:val="00600EC9"/>
    <w:rsid w:val="00600FC9"/>
    <w:rsid w:val="006011CE"/>
    <w:rsid w:val="00601439"/>
    <w:rsid w:val="00601794"/>
    <w:rsid w:val="0060180D"/>
    <w:rsid w:val="00601A6C"/>
    <w:rsid w:val="00601F7E"/>
    <w:rsid w:val="006024D1"/>
    <w:rsid w:val="00602F63"/>
    <w:rsid w:val="006032C8"/>
    <w:rsid w:val="006032EB"/>
    <w:rsid w:val="00603C80"/>
    <w:rsid w:val="006044D2"/>
    <w:rsid w:val="00604AC2"/>
    <w:rsid w:val="00604AD7"/>
    <w:rsid w:val="00604EF4"/>
    <w:rsid w:val="006056B4"/>
    <w:rsid w:val="006058E7"/>
    <w:rsid w:val="00605AB6"/>
    <w:rsid w:val="00605C6F"/>
    <w:rsid w:val="0060683E"/>
    <w:rsid w:val="00606AAB"/>
    <w:rsid w:val="006071F0"/>
    <w:rsid w:val="00607400"/>
    <w:rsid w:val="006078DD"/>
    <w:rsid w:val="00607CB1"/>
    <w:rsid w:val="00607DC6"/>
    <w:rsid w:val="0061040D"/>
    <w:rsid w:val="006116C2"/>
    <w:rsid w:val="00611A4E"/>
    <w:rsid w:val="00611CD1"/>
    <w:rsid w:val="006120A7"/>
    <w:rsid w:val="00612317"/>
    <w:rsid w:val="00612AED"/>
    <w:rsid w:val="00613CCB"/>
    <w:rsid w:val="00613F9F"/>
    <w:rsid w:val="00614179"/>
    <w:rsid w:val="006144D0"/>
    <w:rsid w:val="00614654"/>
    <w:rsid w:val="006151F9"/>
    <w:rsid w:val="00615C2F"/>
    <w:rsid w:val="00615C3B"/>
    <w:rsid w:val="006169D5"/>
    <w:rsid w:val="00617DB3"/>
    <w:rsid w:val="00620469"/>
    <w:rsid w:val="00620971"/>
    <w:rsid w:val="00620A5D"/>
    <w:rsid w:val="006214E4"/>
    <w:rsid w:val="00621B9D"/>
    <w:rsid w:val="00621BFC"/>
    <w:rsid w:val="00622084"/>
    <w:rsid w:val="00622748"/>
    <w:rsid w:val="00622C76"/>
    <w:rsid w:val="00623367"/>
    <w:rsid w:val="00623458"/>
    <w:rsid w:val="0062350E"/>
    <w:rsid w:val="00623E96"/>
    <w:rsid w:val="00623EE1"/>
    <w:rsid w:val="00623FB5"/>
    <w:rsid w:val="00624C4A"/>
    <w:rsid w:val="00624C7B"/>
    <w:rsid w:val="00624EBC"/>
    <w:rsid w:val="0062565C"/>
    <w:rsid w:val="006258B6"/>
    <w:rsid w:val="0062628A"/>
    <w:rsid w:val="006263DB"/>
    <w:rsid w:val="006272F6"/>
    <w:rsid w:val="0062747C"/>
    <w:rsid w:val="006302A7"/>
    <w:rsid w:val="00630866"/>
    <w:rsid w:val="00631045"/>
    <w:rsid w:val="0063106E"/>
    <w:rsid w:val="00631369"/>
    <w:rsid w:val="00631ACE"/>
    <w:rsid w:val="00631AD7"/>
    <w:rsid w:val="00631D16"/>
    <w:rsid w:val="006320D7"/>
    <w:rsid w:val="00632393"/>
    <w:rsid w:val="0063298E"/>
    <w:rsid w:val="00632DA1"/>
    <w:rsid w:val="006337F7"/>
    <w:rsid w:val="00633C8D"/>
    <w:rsid w:val="00633F56"/>
    <w:rsid w:val="006340A8"/>
    <w:rsid w:val="00634192"/>
    <w:rsid w:val="00634867"/>
    <w:rsid w:val="0063514A"/>
    <w:rsid w:val="00635941"/>
    <w:rsid w:val="00635B4A"/>
    <w:rsid w:val="00635CE2"/>
    <w:rsid w:val="00635F7E"/>
    <w:rsid w:val="0063604A"/>
    <w:rsid w:val="0063685F"/>
    <w:rsid w:val="00636915"/>
    <w:rsid w:val="00637123"/>
    <w:rsid w:val="006375B1"/>
    <w:rsid w:val="00637986"/>
    <w:rsid w:val="00637BF2"/>
    <w:rsid w:val="00640086"/>
    <w:rsid w:val="0064016A"/>
    <w:rsid w:val="006406A3"/>
    <w:rsid w:val="00640809"/>
    <w:rsid w:val="0064140C"/>
    <w:rsid w:val="00641473"/>
    <w:rsid w:val="006416C7"/>
    <w:rsid w:val="00641C67"/>
    <w:rsid w:val="00641D2C"/>
    <w:rsid w:val="0064206B"/>
    <w:rsid w:val="00642878"/>
    <w:rsid w:val="0064356D"/>
    <w:rsid w:val="00643714"/>
    <w:rsid w:val="00643870"/>
    <w:rsid w:val="006439B1"/>
    <w:rsid w:val="00643BAE"/>
    <w:rsid w:val="006441C7"/>
    <w:rsid w:val="00644629"/>
    <w:rsid w:val="00644E86"/>
    <w:rsid w:val="006450A3"/>
    <w:rsid w:val="00646238"/>
    <w:rsid w:val="00646912"/>
    <w:rsid w:val="00646CE5"/>
    <w:rsid w:val="00646D17"/>
    <w:rsid w:val="00647583"/>
    <w:rsid w:val="0064766E"/>
    <w:rsid w:val="006477A1"/>
    <w:rsid w:val="00647854"/>
    <w:rsid w:val="006478F0"/>
    <w:rsid w:val="00647B32"/>
    <w:rsid w:val="0065052A"/>
    <w:rsid w:val="00650B3F"/>
    <w:rsid w:val="00650B6B"/>
    <w:rsid w:val="00651F9E"/>
    <w:rsid w:val="00652563"/>
    <w:rsid w:val="00653303"/>
    <w:rsid w:val="0065339E"/>
    <w:rsid w:val="006534C9"/>
    <w:rsid w:val="00653DA7"/>
    <w:rsid w:val="00654093"/>
    <w:rsid w:val="006545D1"/>
    <w:rsid w:val="0065474F"/>
    <w:rsid w:val="00654B7E"/>
    <w:rsid w:val="00656553"/>
    <w:rsid w:val="00657669"/>
    <w:rsid w:val="00657759"/>
    <w:rsid w:val="00657A2B"/>
    <w:rsid w:val="00657C7C"/>
    <w:rsid w:val="006606A4"/>
    <w:rsid w:val="00660C91"/>
    <w:rsid w:val="00661077"/>
    <w:rsid w:val="00661687"/>
    <w:rsid w:val="00661773"/>
    <w:rsid w:val="00661CD8"/>
    <w:rsid w:val="00662272"/>
    <w:rsid w:val="006622C6"/>
    <w:rsid w:val="00662B38"/>
    <w:rsid w:val="00662CF9"/>
    <w:rsid w:val="00662D0E"/>
    <w:rsid w:val="00663935"/>
    <w:rsid w:val="00663A08"/>
    <w:rsid w:val="006640C2"/>
    <w:rsid w:val="0066425A"/>
    <w:rsid w:val="0066485A"/>
    <w:rsid w:val="00664A27"/>
    <w:rsid w:val="00664A76"/>
    <w:rsid w:val="00664D97"/>
    <w:rsid w:val="00664E21"/>
    <w:rsid w:val="0066600F"/>
    <w:rsid w:val="00666132"/>
    <w:rsid w:val="00666CA5"/>
    <w:rsid w:val="0066736D"/>
    <w:rsid w:val="006674DD"/>
    <w:rsid w:val="00667940"/>
    <w:rsid w:val="00667A30"/>
    <w:rsid w:val="006703C5"/>
    <w:rsid w:val="00670A55"/>
    <w:rsid w:val="0067168F"/>
    <w:rsid w:val="0067210A"/>
    <w:rsid w:val="0067238C"/>
    <w:rsid w:val="006724B8"/>
    <w:rsid w:val="006725FB"/>
    <w:rsid w:val="0067260B"/>
    <w:rsid w:val="00672B4B"/>
    <w:rsid w:val="00673243"/>
    <w:rsid w:val="006734A9"/>
    <w:rsid w:val="00673649"/>
    <w:rsid w:val="00673974"/>
    <w:rsid w:val="006743BB"/>
    <w:rsid w:val="006743FB"/>
    <w:rsid w:val="00674A50"/>
    <w:rsid w:val="00674E22"/>
    <w:rsid w:val="006751BB"/>
    <w:rsid w:val="006765E6"/>
    <w:rsid w:val="00676842"/>
    <w:rsid w:val="006768E8"/>
    <w:rsid w:val="00676E94"/>
    <w:rsid w:val="00676FCA"/>
    <w:rsid w:val="00677172"/>
    <w:rsid w:val="00677178"/>
    <w:rsid w:val="006773C6"/>
    <w:rsid w:val="0067745A"/>
    <w:rsid w:val="00677825"/>
    <w:rsid w:val="00677B5E"/>
    <w:rsid w:val="00677B69"/>
    <w:rsid w:val="0068040E"/>
    <w:rsid w:val="00682160"/>
    <w:rsid w:val="00682CCB"/>
    <w:rsid w:val="006831E3"/>
    <w:rsid w:val="00683692"/>
    <w:rsid w:val="00683F8B"/>
    <w:rsid w:val="006849B1"/>
    <w:rsid w:val="00684C47"/>
    <w:rsid w:val="00684D31"/>
    <w:rsid w:val="00684EB3"/>
    <w:rsid w:val="00685155"/>
    <w:rsid w:val="006856B4"/>
    <w:rsid w:val="00685FDB"/>
    <w:rsid w:val="00686758"/>
    <w:rsid w:val="0068701D"/>
    <w:rsid w:val="00687195"/>
    <w:rsid w:val="0069019F"/>
    <w:rsid w:val="006901D6"/>
    <w:rsid w:val="006902AB"/>
    <w:rsid w:val="006907DA"/>
    <w:rsid w:val="00690AC8"/>
    <w:rsid w:val="00690E4C"/>
    <w:rsid w:val="006912EE"/>
    <w:rsid w:val="00691864"/>
    <w:rsid w:val="006924B8"/>
    <w:rsid w:val="006926E5"/>
    <w:rsid w:val="00693BD5"/>
    <w:rsid w:val="0069404C"/>
    <w:rsid w:val="00694378"/>
    <w:rsid w:val="006943FF"/>
    <w:rsid w:val="00694920"/>
    <w:rsid w:val="00694B68"/>
    <w:rsid w:val="00695BF6"/>
    <w:rsid w:val="006966EE"/>
    <w:rsid w:val="00696C8F"/>
    <w:rsid w:val="00696EBC"/>
    <w:rsid w:val="006970E0"/>
    <w:rsid w:val="006976D2"/>
    <w:rsid w:val="006979E1"/>
    <w:rsid w:val="006A008C"/>
    <w:rsid w:val="006A073A"/>
    <w:rsid w:val="006A091A"/>
    <w:rsid w:val="006A0DE4"/>
    <w:rsid w:val="006A137D"/>
    <w:rsid w:val="006A2120"/>
    <w:rsid w:val="006A21B4"/>
    <w:rsid w:val="006A24D5"/>
    <w:rsid w:val="006A25D5"/>
    <w:rsid w:val="006A27A6"/>
    <w:rsid w:val="006A32ED"/>
    <w:rsid w:val="006A36B5"/>
    <w:rsid w:val="006A3830"/>
    <w:rsid w:val="006A3877"/>
    <w:rsid w:val="006A38BD"/>
    <w:rsid w:val="006A38C2"/>
    <w:rsid w:val="006A43F3"/>
    <w:rsid w:val="006A4754"/>
    <w:rsid w:val="006A4DF7"/>
    <w:rsid w:val="006A5738"/>
    <w:rsid w:val="006A59DD"/>
    <w:rsid w:val="006A5E9F"/>
    <w:rsid w:val="006A6090"/>
    <w:rsid w:val="006A62C8"/>
    <w:rsid w:val="006A6388"/>
    <w:rsid w:val="006A6B47"/>
    <w:rsid w:val="006A6B89"/>
    <w:rsid w:val="006A6F46"/>
    <w:rsid w:val="006A7214"/>
    <w:rsid w:val="006A76BB"/>
    <w:rsid w:val="006A77C3"/>
    <w:rsid w:val="006A7DAD"/>
    <w:rsid w:val="006B0691"/>
    <w:rsid w:val="006B0934"/>
    <w:rsid w:val="006B1078"/>
    <w:rsid w:val="006B14D6"/>
    <w:rsid w:val="006B1A1D"/>
    <w:rsid w:val="006B1ACB"/>
    <w:rsid w:val="006B1DD2"/>
    <w:rsid w:val="006B1E13"/>
    <w:rsid w:val="006B20AC"/>
    <w:rsid w:val="006B2514"/>
    <w:rsid w:val="006B28AE"/>
    <w:rsid w:val="006B2E73"/>
    <w:rsid w:val="006B38D0"/>
    <w:rsid w:val="006B3AD3"/>
    <w:rsid w:val="006B47B5"/>
    <w:rsid w:val="006B49BB"/>
    <w:rsid w:val="006B4E3E"/>
    <w:rsid w:val="006B4EE1"/>
    <w:rsid w:val="006B50B3"/>
    <w:rsid w:val="006B522C"/>
    <w:rsid w:val="006B5409"/>
    <w:rsid w:val="006B5851"/>
    <w:rsid w:val="006B5B08"/>
    <w:rsid w:val="006B5B13"/>
    <w:rsid w:val="006B5C57"/>
    <w:rsid w:val="006B68DF"/>
    <w:rsid w:val="006B6B20"/>
    <w:rsid w:val="006B7874"/>
    <w:rsid w:val="006B7DAB"/>
    <w:rsid w:val="006B7E55"/>
    <w:rsid w:val="006C06EE"/>
    <w:rsid w:val="006C10F4"/>
    <w:rsid w:val="006C121C"/>
    <w:rsid w:val="006C157E"/>
    <w:rsid w:val="006C2447"/>
    <w:rsid w:val="006C276E"/>
    <w:rsid w:val="006C3081"/>
    <w:rsid w:val="006C3496"/>
    <w:rsid w:val="006C3EA5"/>
    <w:rsid w:val="006C4189"/>
    <w:rsid w:val="006C43F3"/>
    <w:rsid w:val="006C522E"/>
    <w:rsid w:val="006C5396"/>
    <w:rsid w:val="006C5482"/>
    <w:rsid w:val="006C6143"/>
    <w:rsid w:val="006C625E"/>
    <w:rsid w:val="006C738D"/>
    <w:rsid w:val="006C78C0"/>
    <w:rsid w:val="006C7E89"/>
    <w:rsid w:val="006D054A"/>
    <w:rsid w:val="006D06AB"/>
    <w:rsid w:val="006D06F4"/>
    <w:rsid w:val="006D0C34"/>
    <w:rsid w:val="006D0CD3"/>
    <w:rsid w:val="006D0E08"/>
    <w:rsid w:val="006D0EED"/>
    <w:rsid w:val="006D153C"/>
    <w:rsid w:val="006D1952"/>
    <w:rsid w:val="006D1AAB"/>
    <w:rsid w:val="006D1BBD"/>
    <w:rsid w:val="006D1BD7"/>
    <w:rsid w:val="006D1E5B"/>
    <w:rsid w:val="006D2393"/>
    <w:rsid w:val="006D2E42"/>
    <w:rsid w:val="006D339B"/>
    <w:rsid w:val="006D375C"/>
    <w:rsid w:val="006D4648"/>
    <w:rsid w:val="006D4CD8"/>
    <w:rsid w:val="006D5061"/>
    <w:rsid w:val="006D56DD"/>
    <w:rsid w:val="006D6566"/>
    <w:rsid w:val="006D6717"/>
    <w:rsid w:val="006D6DB7"/>
    <w:rsid w:val="006D7157"/>
    <w:rsid w:val="006D7474"/>
    <w:rsid w:val="006D74F1"/>
    <w:rsid w:val="006D7928"/>
    <w:rsid w:val="006D7A59"/>
    <w:rsid w:val="006E02D4"/>
    <w:rsid w:val="006E050D"/>
    <w:rsid w:val="006E090B"/>
    <w:rsid w:val="006E0EFA"/>
    <w:rsid w:val="006E1021"/>
    <w:rsid w:val="006E1478"/>
    <w:rsid w:val="006E14AC"/>
    <w:rsid w:val="006E1CD0"/>
    <w:rsid w:val="006E1DBC"/>
    <w:rsid w:val="006E232A"/>
    <w:rsid w:val="006E344A"/>
    <w:rsid w:val="006E3929"/>
    <w:rsid w:val="006E3FEA"/>
    <w:rsid w:val="006E42CF"/>
    <w:rsid w:val="006E43BA"/>
    <w:rsid w:val="006E4A80"/>
    <w:rsid w:val="006E4C8B"/>
    <w:rsid w:val="006E4CCF"/>
    <w:rsid w:val="006E5170"/>
    <w:rsid w:val="006E5B5A"/>
    <w:rsid w:val="006E60D0"/>
    <w:rsid w:val="006E6317"/>
    <w:rsid w:val="006E704B"/>
    <w:rsid w:val="006E70B9"/>
    <w:rsid w:val="006E75F2"/>
    <w:rsid w:val="006E7768"/>
    <w:rsid w:val="006E7852"/>
    <w:rsid w:val="006F0073"/>
    <w:rsid w:val="006F0626"/>
    <w:rsid w:val="006F0ECE"/>
    <w:rsid w:val="006F139F"/>
    <w:rsid w:val="006F17E8"/>
    <w:rsid w:val="006F196D"/>
    <w:rsid w:val="006F1E5F"/>
    <w:rsid w:val="006F22BC"/>
    <w:rsid w:val="006F2444"/>
    <w:rsid w:val="006F324A"/>
    <w:rsid w:val="006F5CF4"/>
    <w:rsid w:val="006F60FD"/>
    <w:rsid w:val="006F6525"/>
    <w:rsid w:val="006F685E"/>
    <w:rsid w:val="006F6BE1"/>
    <w:rsid w:val="006F7075"/>
    <w:rsid w:val="006F748E"/>
    <w:rsid w:val="006F79DA"/>
    <w:rsid w:val="006F7CA5"/>
    <w:rsid w:val="006F7D35"/>
    <w:rsid w:val="0070004D"/>
    <w:rsid w:val="00700A29"/>
    <w:rsid w:val="00700CC1"/>
    <w:rsid w:val="00700E6E"/>
    <w:rsid w:val="007010D0"/>
    <w:rsid w:val="0070119A"/>
    <w:rsid w:val="00701466"/>
    <w:rsid w:val="007018EC"/>
    <w:rsid w:val="0070192D"/>
    <w:rsid w:val="007019A0"/>
    <w:rsid w:val="00701D22"/>
    <w:rsid w:val="0070206B"/>
    <w:rsid w:val="007023C8"/>
    <w:rsid w:val="00702D2C"/>
    <w:rsid w:val="007034E4"/>
    <w:rsid w:val="00703A90"/>
    <w:rsid w:val="00703C4F"/>
    <w:rsid w:val="00703DD9"/>
    <w:rsid w:val="007040B5"/>
    <w:rsid w:val="00704B31"/>
    <w:rsid w:val="00704C58"/>
    <w:rsid w:val="00704FCA"/>
    <w:rsid w:val="0070538D"/>
    <w:rsid w:val="00705D39"/>
    <w:rsid w:val="00705E7A"/>
    <w:rsid w:val="007064A1"/>
    <w:rsid w:val="007072D7"/>
    <w:rsid w:val="00707491"/>
    <w:rsid w:val="007075F2"/>
    <w:rsid w:val="00707621"/>
    <w:rsid w:val="00707F87"/>
    <w:rsid w:val="0071004C"/>
    <w:rsid w:val="0071018F"/>
    <w:rsid w:val="007101D5"/>
    <w:rsid w:val="007106F6"/>
    <w:rsid w:val="007109F1"/>
    <w:rsid w:val="00710D9A"/>
    <w:rsid w:val="007110A1"/>
    <w:rsid w:val="00711111"/>
    <w:rsid w:val="00711E78"/>
    <w:rsid w:val="00711EF7"/>
    <w:rsid w:val="00712334"/>
    <w:rsid w:val="0071289E"/>
    <w:rsid w:val="00712BC4"/>
    <w:rsid w:val="00712C70"/>
    <w:rsid w:val="00712FA3"/>
    <w:rsid w:val="007132E0"/>
    <w:rsid w:val="00713712"/>
    <w:rsid w:val="00713C56"/>
    <w:rsid w:val="00714E8E"/>
    <w:rsid w:val="00715372"/>
    <w:rsid w:val="007154FB"/>
    <w:rsid w:val="007156D7"/>
    <w:rsid w:val="00715BD9"/>
    <w:rsid w:val="00715CD5"/>
    <w:rsid w:val="0071604A"/>
    <w:rsid w:val="0071648A"/>
    <w:rsid w:val="00716525"/>
    <w:rsid w:val="007169B8"/>
    <w:rsid w:val="007169BF"/>
    <w:rsid w:val="00717E03"/>
    <w:rsid w:val="00720920"/>
    <w:rsid w:val="00721891"/>
    <w:rsid w:val="00721BAE"/>
    <w:rsid w:val="00721DA3"/>
    <w:rsid w:val="007223A1"/>
    <w:rsid w:val="007227A6"/>
    <w:rsid w:val="00722EF4"/>
    <w:rsid w:val="00722FEF"/>
    <w:rsid w:val="007231D3"/>
    <w:rsid w:val="0072362C"/>
    <w:rsid w:val="00723A48"/>
    <w:rsid w:val="0072459B"/>
    <w:rsid w:val="00724DF7"/>
    <w:rsid w:val="00725456"/>
    <w:rsid w:val="00725819"/>
    <w:rsid w:val="00726626"/>
    <w:rsid w:val="007267F1"/>
    <w:rsid w:val="007268B1"/>
    <w:rsid w:val="007269E2"/>
    <w:rsid w:val="00726EB4"/>
    <w:rsid w:val="0072711A"/>
    <w:rsid w:val="00727232"/>
    <w:rsid w:val="00727C93"/>
    <w:rsid w:val="00727FEA"/>
    <w:rsid w:val="007301A1"/>
    <w:rsid w:val="00730368"/>
    <w:rsid w:val="0073073E"/>
    <w:rsid w:val="0073085F"/>
    <w:rsid w:val="0073109A"/>
    <w:rsid w:val="00731242"/>
    <w:rsid w:val="007315C5"/>
    <w:rsid w:val="0073190E"/>
    <w:rsid w:val="00731EB9"/>
    <w:rsid w:val="007322B4"/>
    <w:rsid w:val="0073294A"/>
    <w:rsid w:val="00732D65"/>
    <w:rsid w:val="00732F72"/>
    <w:rsid w:val="0073308E"/>
    <w:rsid w:val="00733543"/>
    <w:rsid w:val="00733EF0"/>
    <w:rsid w:val="00734195"/>
    <w:rsid w:val="007343D8"/>
    <w:rsid w:val="00734541"/>
    <w:rsid w:val="007346D5"/>
    <w:rsid w:val="007348B5"/>
    <w:rsid w:val="00734948"/>
    <w:rsid w:val="00734B00"/>
    <w:rsid w:val="00735160"/>
    <w:rsid w:val="0073528F"/>
    <w:rsid w:val="00735311"/>
    <w:rsid w:val="00735344"/>
    <w:rsid w:val="007355BD"/>
    <w:rsid w:val="00735938"/>
    <w:rsid w:val="0073597E"/>
    <w:rsid w:val="00735AF6"/>
    <w:rsid w:val="00736620"/>
    <w:rsid w:val="00736AE4"/>
    <w:rsid w:val="00737556"/>
    <w:rsid w:val="007377F1"/>
    <w:rsid w:val="00737888"/>
    <w:rsid w:val="007378A1"/>
    <w:rsid w:val="0074014E"/>
    <w:rsid w:val="00740205"/>
    <w:rsid w:val="00740591"/>
    <w:rsid w:val="00740625"/>
    <w:rsid w:val="00740BA7"/>
    <w:rsid w:val="00740BCF"/>
    <w:rsid w:val="00740D53"/>
    <w:rsid w:val="0074122C"/>
    <w:rsid w:val="00741B23"/>
    <w:rsid w:val="00741D2B"/>
    <w:rsid w:val="007438DD"/>
    <w:rsid w:val="00743EA5"/>
    <w:rsid w:val="007441E6"/>
    <w:rsid w:val="007443D9"/>
    <w:rsid w:val="00744750"/>
    <w:rsid w:val="007453BC"/>
    <w:rsid w:val="007458FA"/>
    <w:rsid w:val="0074687B"/>
    <w:rsid w:val="00746AE1"/>
    <w:rsid w:val="00747FBE"/>
    <w:rsid w:val="00750612"/>
    <w:rsid w:val="00750BA7"/>
    <w:rsid w:val="00750D72"/>
    <w:rsid w:val="00750F06"/>
    <w:rsid w:val="00750FCC"/>
    <w:rsid w:val="007510CE"/>
    <w:rsid w:val="007511EB"/>
    <w:rsid w:val="00751CA6"/>
    <w:rsid w:val="00751CB6"/>
    <w:rsid w:val="00752D23"/>
    <w:rsid w:val="00752D32"/>
    <w:rsid w:val="00753CB7"/>
    <w:rsid w:val="00754021"/>
    <w:rsid w:val="0075452F"/>
    <w:rsid w:val="00754C0C"/>
    <w:rsid w:val="0075550B"/>
    <w:rsid w:val="007560EB"/>
    <w:rsid w:val="007564DE"/>
    <w:rsid w:val="00756829"/>
    <w:rsid w:val="00756D7F"/>
    <w:rsid w:val="0075727B"/>
    <w:rsid w:val="00757410"/>
    <w:rsid w:val="00757796"/>
    <w:rsid w:val="00757A5B"/>
    <w:rsid w:val="00757C0B"/>
    <w:rsid w:val="00757F7F"/>
    <w:rsid w:val="00760208"/>
    <w:rsid w:val="00760598"/>
    <w:rsid w:val="00760D29"/>
    <w:rsid w:val="007613FC"/>
    <w:rsid w:val="0076165F"/>
    <w:rsid w:val="00761A17"/>
    <w:rsid w:val="00761E8C"/>
    <w:rsid w:val="007623A7"/>
    <w:rsid w:val="0076276D"/>
    <w:rsid w:val="00762938"/>
    <w:rsid w:val="00762A70"/>
    <w:rsid w:val="00762CD5"/>
    <w:rsid w:val="00763077"/>
    <w:rsid w:val="007630E8"/>
    <w:rsid w:val="007631CA"/>
    <w:rsid w:val="007637AD"/>
    <w:rsid w:val="00763A44"/>
    <w:rsid w:val="00764274"/>
    <w:rsid w:val="007643E8"/>
    <w:rsid w:val="00764483"/>
    <w:rsid w:val="00765458"/>
    <w:rsid w:val="007656F3"/>
    <w:rsid w:val="00765DA8"/>
    <w:rsid w:val="007664C6"/>
    <w:rsid w:val="00766A61"/>
    <w:rsid w:val="00766BCE"/>
    <w:rsid w:val="00766C50"/>
    <w:rsid w:val="0076714D"/>
    <w:rsid w:val="00767390"/>
    <w:rsid w:val="00770011"/>
    <w:rsid w:val="007701CF"/>
    <w:rsid w:val="0077063B"/>
    <w:rsid w:val="0077087D"/>
    <w:rsid w:val="00770E58"/>
    <w:rsid w:val="007719AC"/>
    <w:rsid w:val="00771F38"/>
    <w:rsid w:val="00772038"/>
    <w:rsid w:val="007726DA"/>
    <w:rsid w:val="00772A95"/>
    <w:rsid w:val="0077301E"/>
    <w:rsid w:val="0077331C"/>
    <w:rsid w:val="00773AA0"/>
    <w:rsid w:val="00773E48"/>
    <w:rsid w:val="007748E9"/>
    <w:rsid w:val="00774E56"/>
    <w:rsid w:val="00774F10"/>
    <w:rsid w:val="007751EE"/>
    <w:rsid w:val="0077540E"/>
    <w:rsid w:val="0077585C"/>
    <w:rsid w:val="007759A4"/>
    <w:rsid w:val="00775BC0"/>
    <w:rsid w:val="00775F8C"/>
    <w:rsid w:val="007763AB"/>
    <w:rsid w:val="00776FFF"/>
    <w:rsid w:val="00777101"/>
    <w:rsid w:val="00777266"/>
    <w:rsid w:val="0077760F"/>
    <w:rsid w:val="00777943"/>
    <w:rsid w:val="00777B17"/>
    <w:rsid w:val="007803CA"/>
    <w:rsid w:val="00780486"/>
    <w:rsid w:val="00780F59"/>
    <w:rsid w:val="00781849"/>
    <w:rsid w:val="007818DD"/>
    <w:rsid w:val="00781C04"/>
    <w:rsid w:val="00781CC0"/>
    <w:rsid w:val="00782315"/>
    <w:rsid w:val="0078293B"/>
    <w:rsid w:val="00782AB4"/>
    <w:rsid w:val="00782BDC"/>
    <w:rsid w:val="007832BB"/>
    <w:rsid w:val="007833DE"/>
    <w:rsid w:val="0078392E"/>
    <w:rsid w:val="00783AFD"/>
    <w:rsid w:val="00784EF3"/>
    <w:rsid w:val="0078508E"/>
    <w:rsid w:val="007862AB"/>
    <w:rsid w:val="0078662B"/>
    <w:rsid w:val="00786955"/>
    <w:rsid w:val="007869F7"/>
    <w:rsid w:val="00786C0F"/>
    <w:rsid w:val="00787027"/>
    <w:rsid w:val="00787830"/>
    <w:rsid w:val="007879FD"/>
    <w:rsid w:val="00787A41"/>
    <w:rsid w:val="00787B69"/>
    <w:rsid w:val="00790504"/>
    <w:rsid w:val="007906A4"/>
    <w:rsid w:val="00790B46"/>
    <w:rsid w:val="00790FA6"/>
    <w:rsid w:val="00791547"/>
    <w:rsid w:val="007916A5"/>
    <w:rsid w:val="00791F21"/>
    <w:rsid w:val="0079248A"/>
    <w:rsid w:val="007929AD"/>
    <w:rsid w:val="00792B15"/>
    <w:rsid w:val="007933E0"/>
    <w:rsid w:val="00793840"/>
    <w:rsid w:val="00793A48"/>
    <w:rsid w:val="007942DA"/>
    <w:rsid w:val="007945DE"/>
    <w:rsid w:val="00794745"/>
    <w:rsid w:val="00794788"/>
    <w:rsid w:val="0079493C"/>
    <w:rsid w:val="00795ABB"/>
    <w:rsid w:val="00795B01"/>
    <w:rsid w:val="00795B88"/>
    <w:rsid w:val="00795C3C"/>
    <w:rsid w:val="007960D2"/>
    <w:rsid w:val="0079643F"/>
    <w:rsid w:val="007967C2"/>
    <w:rsid w:val="007968BB"/>
    <w:rsid w:val="00796EC9"/>
    <w:rsid w:val="00797130"/>
    <w:rsid w:val="007972B5"/>
    <w:rsid w:val="00797881"/>
    <w:rsid w:val="00797BE8"/>
    <w:rsid w:val="007A0076"/>
    <w:rsid w:val="007A0162"/>
    <w:rsid w:val="007A0290"/>
    <w:rsid w:val="007A0A12"/>
    <w:rsid w:val="007A0D93"/>
    <w:rsid w:val="007A0DE9"/>
    <w:rsid w:val="007A2066"/>
    <w:rsid w:val="007A20A1"/>
    <w:rsid w:val="007A20B9"/>
    <w:rsid w:val="007A25F2"/>
    <w:rsid w:val="007A268C"/>
    <w:rsid w:val="007A2BE3"/>
    <w:rsid w:val="007A3277"/>
    <w:rsid w:val="007A3567"/>
    <w:rsid w:val="007A3575"/>
    <w:rsid w:val="007A3A19"/>
    <w:rsid w:val="007A4809"/>
    <w:rsid w:val="007A4959"/>
    <w:rsid w:val="007A4B14"/>
    <w:rsid w:val="007A4BD4"/>
    <w:rsid w:val="007A4DFF"/>
    <w:rsid w:val="007A4F3E"/>
    <w:rsid w:val="007A503F"/>
    <w:rsid w:val="007A54EB"/>
    <w:rsid w:val="007A5644"/>
    <w:rsid w:val="007A57C5"/>
    <w:rsid w:val="007A68A6"/>
    <w:rsid w:val="007A6A09"/>
    <w:rsid w:val="007A6A1E"/>
    <w:rsid w:val="007A794E"/>
    <w:rsid w:val="007A7ED4"/>
    <w:rsid w:val="007B0879"/>
    <w:rsid w:val="007B110A"/>
    <w:rsid w:val="007B2989"/>
    <w:rsid w:val="007B29BC"/>
    <w:rsid w:val="007B3351"/>
    <w:rsid w:val="007B38DB"/>
    <w:rsid w:val="007B39A6"/>
    <w:rsid w:val="007B3AEE"/>
    <w:rsid w:val="007B460F"/>
    <w:rsid w:val="007B510B"/>
    <w:rsid w:val="007B55D0"/>
    <w:rsid w:val="007B568E"/>
    <w:rsid w:val="007B614C"/>
    <w:rsid w:val="007B64FC"/>
    <w:rsid w:val="007B6548"/>
    <w:rsid w:val="007B658C"/>
    <w:rsid w:val="007B6ADC"/>
    <w:rsid w:val="007B7089"/>
    <w:rsid w:val="007B71AF"/>
    <w:rsid w:val="007B7723"/>
    <w:rsid w:val="007B7ABF"/>
    <w:rsid w:val="007B7D1B"/>
    <w:rsid w:val="007B7D5D"/>
    <w:rsid w:val="007C01A2"/>
    <w:rsid w:val="007C0369"/>
    <w:rsid w:val="007C0538"/>
    <w:rsid w:val="007C0658"/>
    <w:rsid w:val="007C06C7"/>
    <w:rsid w:val="007C0864"/>
    <w:rsid w:val="007C0913"/>
    <w:rsid w:val="007C10CB"/>
    <w:rsid w:val="007C217B"/>
    <w:rsid w:val="007C245E"/>
    <w:rsid w:val="007C29BF"/>
    <w:rsid w:val="007C3671"/>
    <w:rsid w:val="007C3714"/>
    <w:rsid w:val="007C3996"/>
    <w:rsid w:val="007C3BBD"/>
    <w:rsid w:val="007C3DD7"/>
    <w:rsid w:val="007C40C2"/>
    <w:rsid w:val="007C4197"/>
    <w:rsid w:val="007C4B18"/>
    <w:rsid w:val="007C4B2E"/>
    <w:rsid w:val="007C4D68"/>
    <w:rsid w:val="007C51BB"/>
    <w:rsid w:val="007C5373"/>
    <w:rsid w:val="007C53A7"/>
    <w:rsid w:val="007C55E9"/>
    <w:rsid w:val="007C57F6"/>
    <w:rsid w:val="007C5B3E"/>
    <w:rsid w:val="007C6403"/>
    <w:rsid w:val="007C66DD"/>
    <w:rsid w:val="007C6891"/>
    <w:rsid w:val="007C6A43"/>
    <w:rsid w:val="007C6EED"/>
    <w:rsid w:val="007C6F70"/>
    <w:rsid w:val="007C75F2"/>
    <w:rsid w:val="007C7628"/>
    <w:rsid w:val="007C7945"/>
    <w:rsid w:val="007C7BDA"/>
    <w:rsid w:val="007C7C49"/>
    <w:rsid w:val="007D00FE"/>
    <w:rsid w:val="007D04D6"/>
    <w:rsid w:val="007D15AF"/>
    <w:rsid w:val="007D1E7A"/>
    <w:rsid w:val="007D21B1"/>
    <w:rsid w:val="007D24E1"/>
    <w:rsid w:val="007D2D49"/>
    <w:rsid w:val="007D2E91"/>
    <w:rsid w:val="007D328D"/>
    <w:rsid w:val="007D329A"/>
    <w:rsid w:val="007D3FDA"/>
    <w:rsid w:val="007D463E"/>
    <w:rsid w:val="007D4848"/>
    <w:rsid w:val="007D4B97"/>
    <w:rsid w:val="007D541A"/>
    <w:rsid w:val="007D5423"/>
    <w:rsid w:val="007D5E37"/>
    <w:rsid w:val="007D5FC3"/>
    <w:rsid w:val="007D6115"/>
    <w:rsid w:val="007D6272"/>
    <w:rsid w:val="007D6981"/>
    <w:rsid w:val="007D6EA5"/>
    <w:rsid w:val="007D71F1"/>
    <w:rsid w:val="007D7232"/>
    <w:rsid w:val="007D7545"/>
    <w:rsid w:val="007D7ADF"/>
    <w:rsid w:val="007E0624"/>
    <w:rsid w:val="007E1132"/>
    <w:rsid w:val="007E1587"/>
    <w:rsid w:val="007E1600"/>
    <w:rsid w:val="007E194B"/>
    <w:rsid w:val="007E22BC"/>
    <w:rsid w:val="007E2982"/>
    <w:rsid w:val="007E2B54"/>
    <w:rsid w:val="007E2C80"/>
    <w:rsid w:val="007E2D15"/>
    <w:rsid w:val="007E3305"/>
    <w:rsid w:val="007E3351"/>
    <w:rsid w:val="007E3691"/>
    <w:rsid w:val="007E38B7"/>
    <w:rsid w:val="007E47BC"/>
    <w:rsid w:val="007E4D55"/>
    <w:rsid w:val="007E4F58"/>
    <w:rsid w:val="007E50EB"/>
    <w:rsid w:val="007E5B95"/>
    <w:rsid w:val="007E6122"/>
    <w:rsid w:val="007E615D"/>
    <w:rsid w:val="007E6316"/>
    <w:rsid w:val="007E6A16"/>
    <w:rsid w:val="007E6E2A"/>
    <w:rsid w:val="007E7C31"/>
    <w:rsid w:val="007F00FF"/>
    <w:rsid w:val="007F03A8"/>
    <w:rsid w:val="007F04BB"/>
    <w:rsid w:val="007F07BD"/>
    <w:rsid w:val="007F0BD0"/>
    <w:rsid w:val="007F0F70"/>
    <w:rsid w:val="007F1125"/>
    <w:rsid w:val="007F176B"/>
    <w:rsid w:val="007F1BF1"/>
    <w:rsid w:val="007F1DF0"/>
    <w:rsid w:val="007F1F58"/>
    <w:rsid w:val="007F235D"/>
    <w:rsid w:val="007F2E2F"/>
    <w:rsid w:val="007F2E44"/>
    <w:rsid w:val="007F2F09"/>
    <w:rsid w:val="007F3676"/>
    <w:rsid w:val="007F3CA1"/>
    <w:rsid w:val="007F43A9"/>
    <w:rsid w:val="007F46FE"/>
    <w:rsid w:val="007F4A9E"/>
    <w:rsid w:val="007F4C1A"/>
    <w:rsid w:val="007F4E74"/>
    <w:rsid w:val="007F52F3"/>
    <w:rsid w:val="007F54CF"/>
    <w:rsid w:val="007F5616"/>
    <w:rsid w:val="007F6062"/>
    <w:rsid w:val="007F6DAD"/>
    <w:rsid w:val="007F6F49"/>
    <w:rsid w:val="007F7132"/>
    <w:rsid w:val="007F7838"/>
    <w:rsid w:val="007F7908"/>
    <w:rsid w:val="008000F3"/>
    <w:rsid w:val="00800658"/>
    <w:rsid w:val="00801568"/>
    <w:rsid w:val="0080211E"/>
    <w:rsid w:val="0080215F"/>
    <w:rsid w:val="00802191"/>
    <w:rsid w:val="00802358"/>
    <w:rsid w:val="00802511"/>
    <w:rsid w:val="00802D7D"/>
    <w:rsid w:val="0080306A"/>
    <w:rsid w:val="00804244"/>
    <w:rsid w:val="00804B05"/>
    <w:rsid w:val="00804C72"/>
    <w:rsid w:val="008059FB"/>
    <w:rsid w:val="0080612B"/>
    <w:rsid w:val="00806310"/>
    <w:rsid w:val="00806367"/>
    <w:rsid w:val="008065D0"/>
    <w:rsid w:val="00806677"/>
    <w:rsid w:val="00806D1F"/>
    <w:rsid w:val="00806DCF"/>
    <w:rsid w:val="0080745D"/>
    <w:rsid w:val="008077F5"/>
    <w:rsid w:val="00807D19"/>
    <w:rsid w:val="00807D1B"/>
    <w:rsid w:val="008105D4"/>
    <w:rsid w:val="00810911"/>
    <w:rsid w:val="00810955"/>
    <w:rsid w:val="00811146"/>
    <w:rsid w:val="00811194"/>
    <w:rsid w:val="00811670"/>
    <w:rsid w:val="00811A74"/>
    <w:rsid w:val="00811CBD"/>
    <w:rsid w:val="00811DE8"/>
    <w:rsid w:val="00812424"/>
    <w:rsid w:val="00812B3C"/>
    <w:rsid w:val="008132D4"/>
    <w:rsid w:val="00813BBB"/>
    <w:rsid w:val="00813CD6"/>
    <w:rsid w:val="00813E2A"/>
    <w:rsid w:val="00814DAC"/>
    <w:rsid w:val="00814FBD"/>
    <w:rsid w:val="00815066"/>
    <w:rsid w:val="00815409"/>
    <w:rsid w:val="00815C58"/>
    <w:rsid w:val="00817262"/>
    <w:rsid w:val="0081773C"/>
    <w:rsid w:val="00817E31"/>
    <w:rsid w:val="008205AA"/>
    <w:rsid w:val="00820671"/>
    <w:rsid w:val="00820A9F"/>
    <w:rsid w:val="00821A14"/>
    <w:rsid w:val="00821E55"/>
    <w:rsid w:val="0082275E"/>
    <w:rsid w:val="0082408C"/>
    <w:rsid w:val="00824243"/>
    <w:rsid w:val="008246F4"/>
    <w:rsid w:val="00824EB3"/>
    <w:rsid w:val="0082513C"/>
    <w:rsid w:val="008251D9"/>
    <w:rsid w:val="0082522C"/>
    <w:rsid w:val="008252D1"/>
    <w:rsid w:val="00825457"/>
    <w:rsid w:val="00825B4A"/>
    <w:rsid w:val="0082683A"/>
    <w:rsid w:val="008268E0"/>
    <w:rsid w:val="00826D26"/>
    <w:rsid w:val="00826DA6"/>
    <w:rsid w:val="00827B3B"/>
    <w:rsid w:val="00827BCD"/>
    <w:rsid w:val="00827D42"/>
    <w:rsid w:val="0083015B"/>
    <w:rsid w:val="0083041A"/>
    <w:rsid w:val="00830544"/>
    <w:rsid w:val="008306F6"/>
    <w:rsid w:val="00830949"/>
    <w:rsid w:val="00830975"/>
    <w:rsid w:val="008309E2"/>
    <w:rsid w:val="00830CA9"/>
    <w:rsid w:val="00830FF2"/>
    <w:rsid w:val="00831243"/>
    <w:rsid w:val="00831B5C"/>
    <w:rsid w:val="00831E9C"/>
    <w:rsid w:val="0083218C"/>
    <w:rsid w:val="0083267E"/>
    <w:rsid w:val="00832BB7"/>
    <w:rsid w:val="00833357"/>
    <w:rsid w:val="00833F32"/>
    <w:rsid w:val="00833F65"/>
    <w:rsid w:val="00834143"/>
    <w:rsid w:val="00834342"/>
    <w:rsid w:val="00834394"/>
    <w:rsid w:val="00834A9D"/>
    <w:rsid w:val="00834ADA"/>
    <w:rsid w:val="00834D65"/>
    <w:rsid w:val="00836BB4"/>
    <w:rsid w:val="00837783"/>
    <w:rsid w:val="008377AE"/>
    <w:rsid w:val="00840097"/>
    <w:rsid w:val="0084028A"/>
    <w:rsid w:val="00840C9F"/>
    <w:rsid w:val="00840ECE"/>
    <w:rsid w:val="0084175F"/>
    <w:rsid w:val="00841C57"/>
    <w:rsid w:val="00841EA8"/>
    <w:rsid w:val="008421E4"/>
    <w:rsid w:val="0084277F"/>
    <w:rsid w:val="0084279F"/>
    <w:rsid w:val="00842B95"/>
    <w:rsid w:val="008433B3"/>
    <w:rsid w:val="0084381B"/>
    <w:rsid w:val="0084456F"/>
    <w:rsid w:val="00844BFF"/>
    <w:rsid w:val="00845B4D"/>
    <w:rsid w:val="00845D44"/>
    <w:rsid w:val="00845E1A"/>
    <w:rsid w:val="00845F0D"/>
    <w:rsid w:val="00846007"/>
    <w:rsid w:val="00846416"/>
    <w:rsid w:val="00846AF1"/>
    <w:rsid w:val="00847AF1"/>
    <w:rsid w:val="00847B49"/>
    <w:rsid w:val="00847D54"/>
    <w:rsid w:val="008505DA"/>
    <w:rsid w:val="00850E8D"/>
    <w:rsid w:val="008513B4"/>
    <w:rsid w:val="00851B27"/>
    <w:rsid w:val="00852236"/>
    <w:rsid w:val="008526F8"/>
    <w:rsid w:val="008529A8"/>
    <w:rsid w:val="00852BDD"/>
    <w:rsid w:val="00852D0B"/>
    <w:rsid w:val="00852F51"/>
    <w:rsid w:val="008530EC"/>
    <w:rsid w:val="00853414"/>
    <w:rsid w:val="008538A9"/>
    <w:rsid w:val="0085410D"/>
    <w:rsid w:val="00854472"/>
    <w:rsid w:val="00854F1A"/>
    <w:rsid w:val="0085551D"/>
    <w:rsid w:val="00855C53"/>
    <w:rsid w:val="00855E58"/>
    <w:rsid w:val="00856CE7"/>
    <w:rsid w:val="008571A6"/>
    <w:rsid w:val="0085721D"/>
    <w:rsid w:val="0086029F"/>
    <w:rsid w:val="008603AE"/>
    <w:rsid w:val="00860952"/>
    <w:rsid w:val="00860A21"/>
    <w:rsid w:val="00860B89"/>
    <w:rsid w:val="008616E1"/>
    <w:rsid w:val="00861723"/>
    <w:rsid w:val="00861FF3"/>
    <w:rsid w:val="00862512"/>
    <w:rsid w:val="00862F3D"/>
    <w:rsid w:val="0086361C"/>
    <w:rsid w:val="00863A32"/>
    <w:rsid w:val="008641D7"/>
    <w:rsid w:val="00864624"/>
    <w:rsid w:val="00865B26"/>
    <w:rsid w:val="008661AC"/>
    <w:rsid w:val="0086698F"/>
    <w:rsid w:val="00866B95"/>
    <w:rsid w:val="00866FD9"/>
    <w:rsid w:val="0086720A"/>
    <w:rsid w:val="00867CDA"/>
    <w:rsid w:val="00870753"/>
    <w:rsid w:val="00870D03"/>
    <w:rsid w:val="0087134E"/>
    <w:rsid w:val="008713AF"/>
    <w:rsid w:val="00871595"/>
    <w:rsid w:val="0087182A"/>
    <w:rsid w:val="008719DA"/>
    <w:rsid w:val="00871F9B"/>
    <w:rsid w:val="00872164"/>
    <w:rsid w:val="00872534"/>
    <w:rsid w:val="00872803"/>
    <w:rsid w:val="00872ADC"/>
    <w:rsid w:val="00872FE4"/>
    <w:rsid w:val="008731D5"/>
    <w:rsid w:val="0087341B"/>
    <w:rsid w:val="00873A94"/>
    <w:rsid w:val="00873DC7"/>
    <w:rsid w:val="008744BA"/>
    <w:rsid w:val="00874538"/>
    <w:rsid w:val="008751FC"/>
    <w:rsid w:val="00875A2D"/>
    <w:rsid w:val="00875AF0"/>
    <w:rsid w:val="00875D17"/>
    <w:rsid w:val="00875E78"/>
    <w:rsid w:val="00876706"/>
    <w:rsid w:val="008767F7"/>
    <w:rsid w:val="0087743C"/>
    <w:rsid w:val="00877897"/>
    <w:rsid w:val="00877A79"/>
    <w:rsid w:val="00877FBE"/>
    <w:rsid w:val="008800DB"/>
    <w:rsid w:val="008807DC"/>
    <w:rsid w:val="00880847"/>
    <w:rsid w:val="0088095D"/>
    <w:rsid w:val="0088170F"/>
    <w:rsid w:val="00881967"/>
    <w:rsid w:val="00881DD6"/>
    <w:rsid w:val="00881F74"/>
    <w:rsid w:val="00882194"/>
    <w:rsid w:val="0088243B"/>
    <w:rsid w:val="00882842"/>
    <w:rsid w:val="00882C52"/>
    <w:rsid w:val="00882E29"/>
    <w:rsid w:val="00882FCF"/>
    <w:rsid w:val="00883392"/>
    <w:rsid w:val="00884E06"/>
    <w:rsid w:val="008850C5"/>
    <w:rsid w:val="008860E4"/>
    <w:rsid w:val="008860FA"/>
    <w:rsid w:val="00886D0B"/>
    <w:rsid w:val="0088730F"/>
    <w:rsid w:val="0088781C"/>
    <w:rsid w:val="0088783A"/>
    <w:rsid w:val="0089086B"/>
    <w:rsid w:val="008908FA"/>
    <w:rsid w:val="008909CE"/>
    <w:rsid w:val="00891645"/>
    <w:rsid w:val="00891732"/>
    <w:rsid w:val="00891968"/>
    <w:rsid w:val="00891AFD"/>
    <w:rsid w:val="00891B36"/>
    <w:rsid w:val="00891B5C"/>
    <w:rsid w:val="00892B0A"/>
    <w:rsid w:val="00892C57"/>
    <w:rsid w:val="00893263"/>
    <w:rsid w:val="008932D7"/>
    <w:rsid w:val="00893E5B"/>
    <w:rsid w:val="00894608"/>
    <w:rsid w:val="008946E1"/>
    <w:rsid w:val="00894879"/>
    <w:rsid w:val="00894AAC"/>
    <w:rsid w:val="00894AD8"/>
    <w:rsid w:val="00894B4A"/>
    <w:rsid w:val="00894DA7"/>
    <w:rsid w:val="0089556F"/>
    <w:rsid w:val="00895620"/>
    <w:rsid w:val="00895B20"/>
    <w:rsid w:val="00895F99"/>
    <w:rsid w:val="00896318"/>
    <w:rsid w:val="00896CB2"/>
    <w:rsid w:val="008979C3"/>
    <w:rsid w:val="008A0135"/>
    <w:rsid w:val="008A04ED"/>
    <w:rsid w:val="008A0765"/>
    <w:rsid w:val="008A0EDF"/>
    <w:rsid w:val="008A1B7F"/>
    <w:rsid w:val="008A1BCE"/>
    <w:rsid w:val="008A1FFA"/>
    <w:rsid w:val="008A2843"/>
    <w:rsid w:val="008A2A7C"/>
    <w:rsid w:val="008A2CC7"/>
    <w:rsid w:val="008A2E74"/>
    <w:rsid w:val="008A2F99"/>
    <w:rsid w:val="008A3579"/>
    <w:rsid w:val="008A364B"/>
    <w:rsid w:val="008A3E42"/>
    <w:rsid w:val="008A4318"/>
    <w:rsid w:val="008A4838"/>
    <w:rsid w:val="008A4920"/>
    <w:rsid w:val="008A5793"/>
    <w:rsid w:val="008A5B5A"/>
    <w:rsid w:val="008A5E0A"/>
    <w:rsid w:val="008A5E82"/>
    <w:rsid w:val="008A735A"/>
    <w:rsid w:val="008A79D5"/>
    <w:rsid w:val="008A7CD4"/>
    <w:rsid w:val="008B0036"/>
    <w:rsid w:val="008B0459"/>
    <w:rsid w:val="008B0796"/>
    <w:rsid w:val="008B083D"/>
    <w:rsid w:val="008B0968"/>
    <w:rsid w:val="008B0B8D"/>
    <w:rsid w:val="008B0E60"/>
    <w:rsid w:val="008B1CE6"/>
    <w:rsid w:val="008B23B8"/>
    <w:rsid w:val="008B24A2"/>
    <w:rsid w:val="008B2A34"/>
    <w:rsid w:val="008B2D5F"/>
    <w:rsid w:val="008B3C9B"/>
    <w:rsid w:val="008B5232"/>
    <w:rsid w:val="008B56B2"/>
    <w:rsid w:val="008B5ADB"/>
    <w:rsid w:val="008B6364"/>
    <w:rsid w:val="008B64D0"/>
    <w:rsid w:val="008B6C4F"/>
    <w:rsid w:val="008B7018"/>
    <w:rsid w:val="008B7221"/>
    <w:rsid w:val="008B7DF4"/>
    <w:rsid w:val="008C002A"/>
    <w:rsid w:val="008C0397"/>
    <w:rsid w:val="008C04F4"/>
    <w:rsid w:val="008C06F3"/>
    <w:rsid w:val="008C0821"/>
    <w:rsid w:val="008C0CE2"/>
    <w:rsid w:val="008C11A9"/>
    <w:rsid w:val="008C1236"/>
    <w:rsid w:val="008C1408"/>
    <w:rsid w:val="008C169F"/>
    <w:rsid w:val="008C18C1"/>
    <w:rsid w:val="008C1C5C"/>
    <w:rsid w:val="008C24C3"/>
    <w:rsid w:val="008C29B7"/>
    <w:rsid w:val="008C2C31"/>
    <w:rsid w:val="008C2CF6"/>
    <w:rsid w:val="008C2D91"/>
    <w:rsid w:val="008C2E99"/>
    <w:rsid w:val="008C2EAD"/>
    <w:rsid w:val="008C32F4"/>
    <w:rsid w:val="008C3417"/>
    <w:rsid w:val="008C3458"/>
    <w:rsid w:val="008C380B"/>
    <w:rsid w:val="008C49FE"/>
    <w:rsid w:val="008C4F12"/>
    <w:rsid w:val="008C50CC"/>
    <w:rsid w:val="008C51D5"/>
    <w:rsid w:val="008C58F7"/>
    <w:rsid w:val="008C5AAE"/>
    <w:rsid w:val="008C5D53"/>
    <w:rsid w:val="008C69B2"/>
    <w:rsid w:val="008C6BF8"/>
    <w:rsid w:val="008C6F7F"/>
    <w:rsid w:val="008C7061"/>
    <w:rsid w:val="008C73BD"/>
    <w:rsid w:val="008C74F1"/>
    <w:rsid w:val="008C75F0"/>
    <w:rsid w:val="008C774A"/>
    <w:rsid w:val="008C7FAE"/>
    <w:rsid w:val="008D04BE"/>
    <w:rsid w:val="008D065C"/>
    <w:rsid w:val="008D0A54"/>
    <w:rsid w:val="008D0B5B"/>
    <w:rsid w:val="008D174C"/>
    <w:rsid w:val="008D1E58"/>
    <w:rsid w:val="008D291F"/>
    <w:rsid w:val="008D2B83"/>
    <w:rsid w:val="008D2C09"/>
    <w:rsid w:val="008D3C62"/>
    <w:rsid w:val="008D462F"/>
    <w:rsid w:val="008D501C"/>
    <w:rsid w:val="008D54F2"/>
    <w:rsid w:val="008D57E2"/>
    <w:rsid w:val="008D63AB"/>
    <w:rsid w:val="008D69B5"/>
    <w:rsid w:val="008D6B59"/>
    <w:rsid w:val="008D7552"/>
    <w:rsid w:val="008D7E13"/>
    <w:rsid w:val="008E0182"/>
    <w:rsid w:val="008E0286"/>
    <w:rsid w:val="008E08B8"/>
    <w:rsid w:val="008E0A09"/>
    <w:rsid w:val="008E139B"/>
    <w:rsid w:val="008E19DE"/>
    <w:rsid w:val="008E1F14"/>
    <w:rsid w:val="008E1F1B"/>
    <w:rsid w:val="008E2211"/>
    <w:rsid w:val="008E2411"/>
    <w:rsid w:val="008E24D1"/>
    <w:rsid w:val="008E2559"/>
    <w:rsid w:val="008E25E2"/>
    <w:rsid w:val="008E2D0C"/>
    <w:rsid w:val="008E2E9D"/>
    <w:rsid w:val="008E2F05"/>
    <w:rsid w:val="008E30BA"/>
    <w:rsid w:val="008E3B94"/>
    <w:rsid w:val="008E3BA2"/>
    <w:rsid w:val="008E4210"/>
    <w:rsid w:val="008E4FED"/>
    <w:rsid w:val="008E503D"/>
    <w:rsid w:val="008E5DF5"/>
    <w:rsid w:val="008E60A5"/>
    <w:rsid w:val="008E60BF"/>
    <w:rsid w:val="008E6C78"/>
    <w:rsid w:val="008E7E8C"/>
    <w:rsid w:val="008F0013"/>
    <w:rsid w:val="008F06A2"/>
    <w:rsid w:val="008F103F"/>
    <w:rsid w:val="008F111E"/>
    <w:rsid w:val="008F1120"/>
    <w:rsid w:val="008F1129"/>
    <w:rsid w:val="008F1149"/>
    <w:rsid w:val="008F16F0"/>
    <w:rsid w:val="008F1A0C"/>
    <w:rsid w:val="008F2709"/>
    <w:rsid w:val="008F2C87"/>
    <w:rsid w:val="008F2D72"/>
    <w:rsid w:val="008F2DEB"/>
    <w:rsid w:val="008F3CD4"/>
    <w:rsid w:val="008F4185"/>
    <w:rsid w:val="008F56F9"/>
    <w:rsid w:val="008F64DA"/>
    <w:rsid w:val="008F6BAE"/>
    <w:rsid w:val="008F7250"/>
    <w:rsid w:val="008F7558"/>
    <w:rsid w:val="008F7A1B"/>
    <w:rsid w:val="008F7FBE"/>
    <w:rsid w:val="009004D2"/>
    <w:rsid w:val="0090188A"/>
    <w:rsid w:val="00902F36"/>
    <w:rsid w:val="009040D9"/>
    <w:rsid w:val="009042C3"/>
    <w:rsid w:val="0090449A"/>
    <w:rsid w:val="00904682"/>
    <w:rsid w:val="009046F5"/>
    <w:rsid w:val="0090476E"/>
    <w:rsid w:val="00905423"/>
    <w:rsid w:val="00905583"/>
    <w:rsid w:val="00905A48"/>
    <w:rsid w:val="0090612C"/>
    <w:rsid w:val="00906C18"/>
    <w:rsid w:val="00906C5F"/>
    <w:rsid w:val="00906F19"/>
    <w:rsid w:val="009078C2"/>
    <w:rsid w:val="009105A0"/>
    <w:rsid w:val="009105D2"/>
    <w:rsid w:val="00910C85"/>
    <w:rsid w:val="00911219"/>
    <w:rsid w:val="0091133D"/>
    <w:rsid w:val="00911603"/>
    <w:rsid w:val="00911D22"/>
    <w:rsid w:val="0091292A"/>
    <w:rsid w:val="00912B94"/>
    <w:rsid w:val="00912BC9"/>
    <w:rsid w:val="00912D57"/>
    <w:rsid w:val="00913E5F"/>
    <w:rsid w:val="00913EA1"/>
    <w:rsid w:val="0091453B"/>
    <w:rsid w:val="009146D4"/>
    <w:rsid w:val="00914726"/>
    <w:rsid w:val="00914737"/>
    <w:rsid w:val="00914FB1"/>
    <w:rsid w:val="009151D3"/>
    <w:rsid w:val="0091545C"/>
    <w:rsid w:val="00915AC7"/>
    <w:rsid w:val="00915B32"/>
    <w:rsid w:val="00915DBF"/>
    <w:rsid w:val="0091630E"/>
    <w:rsid w:val="00916A47"/>
    <w:rsid w:val="00917105"/>
    <w:rsid w:val="0091710A"/>
    <w:rsid w:val="00917280"/>
    <w:rsid w:val="00917F66"/>
    <w:rsid w:val="00920504"/>
    <w:rsid w:val="009205C5"/>
    <w:rsid w:val="0092088E"/>
    <w:rsid w:val="00920D43"/>
    <w:rsid w:val="009212A8"/>
    <w:rsid w:val="00921314"/>
    <w:rsid w:val="009215E8"/>
    <w:rsid w:val="00921D96"/>
    <w:rsid w:val="00921F4C"/>
    <w:rsid w:val="009228AF"/>
    <w:rsid w:val="00922933"/>
    <w:rsid w:val="00923D05"/>
    <w:rsid w:val="00923D79"/>
    <w:rsid w:val="00924340"/>
    <w:rsid w:val="00924450"/>
    <w:rsid w:val="00924509"/>
    <w:rsid w:val="00924BC6"/>
    <w:rsid w:val="009258E8"/>
    <w:rsid w:val="009262CD"/>
    <w:rsid w:val="0092642A"/>
    <w:rsid w:val="00926613"/>
    <w:rsid w:val="0092665D"/>
    <w:rsid w:val="0092756B"/>
    <w:rsid w:val="00927E18"/>
    <w:rsid w:val="00927F74"/>
    <w:rsid w:val="0093029F"/>
    <w:rsid w:val="00930B58"/>
    <w:rsid w:val="00930DB7"/>
    <w:rsid w:val="00931376"/>
    <w:rsid w:val="0093137A"/>
    <w:rsid w:val="00931C07"/>
    <w:rsid w:val="009324C3"/>
    <w:rsid w:val="009329A8"/>
    <w:rsid w:val="00932EE1"/>
    <w:rsid w:val="00932F03"/>
    <w:rsid w:val="0093316E"/>
    <w:rsid w:val="00933258"/>
    <w:rsid w:val="0093364A"/>
    <w:rsid w:val="00933FD6"/>
    <w:rsid w:val="00934755"/>
    <w:rsid w:val="00934AB0"/>
    <w:rsid w:val="0093524A"/>
    <w:rsid w:val="0093696D"/>
    <w:rsid w:val="00936D83"/>
    <w:rsid w:val="009403DA"/>
    <w:rsid w:val="00940808"/>
    <w:rsid w:val="009415A5"/>
    <w:rsid w:val="00941C6D"/>
    <w:rsid w:val="00941D90"/>
    <w:rsid w:val="009421C2"/>
    <w:rsid w:val="009426A1"/>
    <w:rsid w:val="00942C39"/>
    <w:rsid w:val="00942F2B"/>
    <w:rsid w:val="00943542"/>
    <w:rsid w:val="00943C76"/>
    <w:rsid w:val="00943EFB"/>
    <w:rsid w:val="00943F6E"/>
    <w:rsid w:val="0094410E"/>
    <w:rsid w:val="009444BA"/>
    <w:rsid w:val="009444E7"/>
    <w:rsid w:val="009445F8"/>
    <w:rsid w:val="009447FE"/>
    <w:rsid w:val="00944BC8"/>
    <w:rsid w:val="00945E86"/>
    <w:rsid w:val="009461B8"/>
    <w:rsid w:val="009465A7"/>
    <w:rsid w:val="009466A7"/>
    <w:rsid w:val="00946CBB"/>
    <w:rsid w:val="00946F3B"/>
    <w:rsid w:val="009471EB"/>
    <w:rsid w:val="00947247"/>
    <w:rsid w:val="00950670"/>
    <w:rsid w:val="009507FA"/>
    <w:rsid w:val="009516B8"/>
    <w:rsid w:val="00951D2E"/>
    <w:rsid w:val="00952129"/>
    <w:rsid w:val="00952351"/>
    <w:rsid w:val="00952712"/>
    <w:rsid w:val="009529BA"/>
    <w:rsid w:val="00953E31"/>
    <w:rsid w:val="00954104"/>
    <w:rsid w:val="00954153"/>
    <w:rsid w:val="00954A58"/>
    <w:rsid w:val="00955234"/>
    <w:rsid w:val="009552DA"/>
    <w:rsid w:val="009552EE"/>
    <w:rsid w:val="00955E25"/>
    <w:rsid w:val="009561DD"/>
    <w:rsid w:val="00956339"/>
    <w:rsid w:val="0095641F"/>
    <w:rsid w:val="009566E0"/>
    <w:rsid w:val="0095672F"/>
    <w:rsid w:val="0095697A"/>
    <w:rsid w:val="009569A0"/>
    <w:rsid w:val="00956B5E"/>
    <w:rsid w:val="00956D52"/>
    <w:rsid w:val="009571DD"/>
    <w:rsid w:val="009574F6"/>
    <w:rsid w:val="00957EDC"/>
    <w:rsid w:val="00957FAE"/>
    <w:rsid w:val="00960AE9"/>
    <w:rsid w:val="00961201"/>
    <w:rsid w:val="00961352"/>
    <w:rsid w:val="009614B5"/>
    <w:rsid w:val="00961B68"/>
    <w:rsid w:val="00962B3D"/>
    <w:rsid w:val="0096313B"/>
    <w:rsid w:val="00963D4A"/>
    <w:rsid w:val="00963ED7"/>
    <w:rsid w:val="00963FB3"/>
    <w:rsid w:val="00964082"/>
    <w:rsid w:val="00964306"/>
    <w:rsid w:val="00965234"/>
    <w:rsid w:val="009657B0"/>
    <w:rsid w:val="00965999"/>
    <w:rsid w:val="00965D20"/>
    <w:rsid w:val="00965E98"/>
    <w:rsid w:val="00965F03"/>
    <w:rsid w:val="00965FB2"/>
    <w:rsid w:val="00966EF6"/>
    <w:rsid w:val="0096725C"/>
    <w:rsid w:val="00967DA0"/>
    <w:rsid w:val="00970BF2"/>
    <w:rsid w:val="00970E4D"/>
    <w:rsid w:val="009711D6"/>
    <w:rsid w:val="00972222"/>
    <w:rsid w:val="0097294F"/>
    <w:rsid w:val="00972D12"/>
    <w:rsid w:val="00972DAA"/>
    <w:rsid w:val="00973018"/>
    <w:rsid w:val="0097337E"/>
    <w:rsid w:val="00973A08"/>
    <w:rsid w:val="00973B84"/>
    <w:rsid w:val="009742E8"/>
    <w:rsid w:val="00974461"/>
    <w:rsid w:val="00975325"/>
    <w:rsid w:val="0097537C"/>
    <w:rsid w:val="00975815"/>
    <w:rsid w:val="00975D83"/>
    <w:rsid w:val="00975E9D"/>
    <w:rsid w:val="00975F4A"/>
    <w:rsid w:val="00976041"/>
    <w:rsid w:val="00976665"/>
    <w:rsid w:val="00976BFA"/>
    <w:rsid w:val="0097704C"/>
    <w:rsid w:val="00977634"/>
    <w:rsid w:val="00977638"/>
    <w:rsid w:val="00977D07"/>
    <w:rsid w:val="00977D44"/>
    <w:rsid w:val="00977E58"/>
    <w:rsid w:val="009800D3"/>
    <w:rsid w:val="009801C0"/>
    <w:rsid w:val="0098094A"/>
    <w:rsid w:val="00980CB6"/>
    <w:rsid w:val="00980F17"/>
    <w:rsid w:val="00981017"/>
    <w:rsid w:val="0098119E"/>
    <w:rsid w:val="00981297"/>
    <w:rsid w:val="009819F2"/>
    <w:rsid w:val="00981EC9"/>
    <w:rsid w:val="00982048"/>
    <w:rsid w:val="0098227F"/>
    <w:rsid w:val="00982387"/>
    <w:rsid w:val="009831BB"/>
    <w:rsid w:val="00984045"/>
    <w:rsid w:val="009840AA"/>
    <w:rsid w:val="009841B6"/>
    <w:rsid w:val="00984CBC"/>
    <w:rsid w:val="009853FE"/>
    <w:rsid w:val="009857C6"/>
    <w:rsid w:val="00985AE3"/>
    <w:rsid w:val="00985DDF"/>
    <w:rsid w:val="009861A2"/>
    <w:rsid w:val="00986733"/>
    <w:rsid w:val="00986CCF"/>
    <w:rsid w:val="00986D80"/>
    <w:rsid w:val="009879BD"/>
    <w:rsid w:val="00987AD9"/>
    <w:rsid w:val="009900EB"/>
    <w:rsid w:val="009901CC"/>
    <w:rsid w:val="0099046C"/>
    <w:rsid w:val="00990B02"/>
    <w:rsid w:val="00991233"/>
    <w:rsid w:val="009919A9"/>
    <w:rsid w:val="009927EF"/>
    <w:rsid w:val="00992862"/>
    <w:rsid w:val="00992E72"/>
    <w:rsid w:val="00993BFD"/>
    <w:rsid w:val="0099408B"/>
    <w:rsid w:val="009940B0"/>
    <w:rsid w:val="00994D87"/>
    <w:rsid w:val="00994F69"/>
    <w:rsid w:val="00995012"/>
    <w:rsid w:val="00995486"/>
    <w:rsid w:val="00995697"/>
    <w:rsid w:val="009956CB"/>
    <w:rsid w:val="009958BF"/>
    <w:rsid w:val="009968C2"/>
    <w:rsid w:val="00997179"/>
    <w:rsid w:val="009A04FC"/>
    <w:rsid w:val="009A0CE9"/>
    <w:rsid w:val="009A111E"/>
    <w:rsid w:val="009A21ED"/>
    <w:rsid w:val="009A23FE"/>
    <w:rsid w:val="009A3871"/>
    <w:rsid w:val="009A398B"/>
    <w:rsid w:val="009A3C22"/>
    <w:rsid w:val="009A3D7F"/>
    <w:rsid w:val="009A3D8F"/>
    <w:rsid w:val="009A4B34"/>
    <w:rsid w:val="009A4B5F"/>
    <w:rsid w:val="009A4F68"/>
    <w:rsid w:val="009A5141"/>
    <w:rsid w:val="009A5601"/>
    <w:rsid w:val="009A5944"/>
    <w:rsid w:val="009A5AEC"/>
    <w:rsid w:val="009A5FA6"/>
    <w:rsid w:val="009A6284"/>
    <w:rsid w:val="009A62BC"/>
    <w:rsid w:val="009A6846"/>
    <w:rsid w:val="009A6D59"/>
    <w:rsid w:val="009A732E"/>
    <w:rsid w:val="009A7987"/>
    <w:rsid w:val="009A7A14"/>
    <w:rsid w:val="009A7CB4"/>
    <w:rsid w:val="009A7D37"/>
    <w:rsid w:val="009A7D6A"/>
    <w:rsid w:val="009B054A"/>
    <w:rsid w:val="009B06B7"/>
    <w:rsid w:val="009B07AF"/>
    <w:rsid w:val="009B09AD"/>
    <w:rsid w:val="009B102E"/>
    <w:rsid w:val="009B14F6"/>
    <w:rsid w:val="009B1A82"/>
    <w:rsid w:val="009B1B8E"/>
    <w:rsid w:val="009B1BE2"/>
    <w:rsid w:val="009B1C41"/>
    <w:rsid w:val="009B1D55"/>
    <w:rsid w:val="009B21BA"/>
    <w:rsid w:val="009B2565"/>
    <w:rsid w:val="009B2940"/>
    <w:rsid w:val="009B2996"/>
    <w:rsid w:val="009B336D"/>
    <w:rsid w:val="009B3790"/>
    <w:rsid w:val="009B39B6"/>
    <w:rsid w:val="009B3AEA"/>
    <w:rsid w:val="009B3DF1"/>
    <w:rsid w:val="009B4519"/>
    <w:rsid w:val="009B4C58"/>
    <w:rsid w:val="009B4DE6"/>
    <w:rsid w:val="009B516D"/>
    <w:rsid w:val="009B5685"/>
    <w:rsid w:val="009B5F1A"/>
    <w:rsid w:val="009B6C60"/>
    <w:rsid w:val="009B6C82"/>
    <w:rsid w:val="009B6F79"/>
    <w:rsid w:val="009B7554"/>
    <w:rsid w:val="009C109F"/>
    <w:rsid w:val="009C1315"/>
    <w:rsid w:val="009C1FFB"/>
    <w:rsid w:val="009C2B52"/>
    <w:rsid w:val="009C2D89"/>
    <w:rsid w:val="009C314F"/>
    <w:rsid w:val="009C32BC"/>
    <w:rsid w:val="009C33A8"/>
    <w:rsid w:val="009C34AF"/>
    <w:rsid w:val="009C3BA5"/>
    <w:rsid w:val="009C3E11"/>
    <w:rsid w:val="009C4009"/>
    <w:rsid w:val="009C419B"/>
    <w:rsid w:val="009C489D"/>
    <w:rsid w:val="009C4B48"/>
    <w:rsid w:val="009C4EC1"/>
    <w:rsid w:val="009C5382"/>
    <w:rsid w:val="009C58CD"/>
    <w:rsid w:val="009C5A80"/>
    <w:rsid w:val="009C5BCB"/>
    <w:rsid w:val="009C5F39"/>
    <w:rsid w:val="009C619F"/>
    <w:rsid w:val="009C6BD7"/>
    <w:rsid w:val="009C6F2F"/>
    <w:rsid w:val="009C7AC7"/>
    <w:rsid w:val="009C7AD6"/>
    <w:rsid w:val="009D0E8B"/>
    <w:rsid w:val="009D0F57"/>
    <w:rsid w:val="009D15A1"/>
    <w:rsid w:val="009D15C2"/>
    <w:rsid w:val="009D1687"/>
    <w:rsid w:val="009D1A7C"/>
    <w:rsid w:val="009D1BAC"/>
    <w:rsid w:val="009D1BEC"/>
    <w:rsid w:val="009D1DB3"/>
    <w:rsid w:val="009D2019"/>
    <w:rsid w:val="009D2C01"/>
    <w:rsid w:val="009D2F5F"/>
    <w:rsid w:val="009D3293"/>
    <w:rsid w:val="009D3BB8"/>
    <w:rsid w:val="009D3BDE"/>
    <w:rsid w:val="009D42C2"/>
    <w:rsid w:val="009D435D"/>
    <w:rsid w:val="009D4717"/>
    <w:rsid w:val="009D53B3"/>
    <w:rsid w:val="009D5822"/>
    <w:rsid w:val="009D5AD3"/>
    <w:rsid w:val="009D679D"/>
    <w:rsid w:val="009D730F"/>
    <w:rsid w:val="009D73A1"/>
    <w:rsid w:val="009D77A6"/>
    <w:rsid w:val="009E01ED"/>
    <w:rsid w:val="009E10EA"/>
    <w:rsid w:val="009E1450"/>
    <w:rsid w:val="009E1A22"/>
    <w:rsid w:val="009E211C"/>
    <w:rsid w:val="009E26F3"/>
    <w:rsid w:val="009E29FC"/>
    <w:rsid w:val="009E2C60"/>
    <w:rsid w:val="009E3586"/>
    <w:rsid w:val="009E35B4"/>
    <w:rsid w:val="009E3699"/>
    <w:rsid w:val="009E399E"/>
    <w:rsid w:val="009E40BD"/>
    <w:rsid w:val="009E4869"/>
    <w:rsid w:val="009E4F6B"/>
    <w:rsid w:val="009E52E5"/>
    <w:rsid w:val="009E5625"/>
    <w:rsid w:val="009E5A7B"/>
    <w:rsid w:val="009E63FA"/>
    <w:rsid w:val="009E6480"/>
    <w:rsid w:val="009E698D"/>
    <w:rsid w:val="009E6CD7"/>
    <w:rsid w:val="009E793D"/>
    <w:rsid w:val="009E7AEA"/>
    <w:rsid w:val="009E7D92"/>
    <w:rsid w:val="009F0ACA"/>
    <w:rsid w:val="009F107A"/>
    <w:rsid w:val="009F1163"/>
    <w:rsid w:val="009F11BA"/>
    <w:rsid w:val="009F17F4"/>
    <w:rsid w:val="009F182B"/>
    <w:rsid w:val="009F198E"/>
    <w:rsid w:val="009F19F5"/>
    <w:rsid w:val="009F1A92"/>
    <w:rsid w:val="009F1EC1"/>
    <w:rsid w:val="009F2417"/>
    <w:rsid w:val="009F24BE"/>
    <w:rsid w:val="009F2778"/>
    <w:rsid w:val="009F2A21"/>
    <w:rsid w:val="009F2DD3"/>
    <w:rsid w:val="009F2FE2"/>
    <w:rsid w:val="009F335E"/>
    <w:rsid w:val="009F4008"/>
    <w:rsid w:val="009F439B"/>
    <w:rsid w:val="009F4669"/>
    <w:rsid w:val="009F4AF3"/>
    <w:rsid w:val="009F5182"/>
    <w:rsid w:val="009F518B"/>
    <w:rsid w:val="009F5251"/>
    <w:rsid w:val="009F543C"/>
    <w:rsid w:val="009F584E"/>
    <w:rsid w:val="009F58E9"/>
    <w:rsid w:val="009F5F4E"/>
    <w:rsid w:val="009F5FD0"/>
    <w:rsid w:val="009F6311"/>
    <w:rsid w:val="009F6343"/>
    <w:rsid w:val="009F6880"/>
    <w:rsid w:val="009F6D3B"/>
    <w:rsid w:val="009F72C1"/>
    <w:rsid w:val="009F7838"/>
    <w:rsid w:val="009F79DF"/>
    <w:rsid w:val="009F7B0F"/>
    <w:rsid w:val="009F7E1B"/>
    <w:rsid w:val="00A00409"/>
    <w:rsid w:val="00A007E4"/>
    <w:rsid w:val="00A00811"/>
    <w:rsid w:val="00A01794"/>
    <w:rsid w:val="00A01B03"/>
    <w:rsid w:val="00A0226D"/>
    <w:rsid w:val="00A02848"/>
    <w:rsid w:val="00A02942"/>
    <w:rsid w:val="00A02E79"/>
    <w:rsid w:val="00A030ED"/>
    <w:rsid w:val="00A03300"/>
    <w:rsid w:val="00A034AE"/>
    <w:rsid w:val="00A03578"/>
    <w:rsid w:val="00A037C7"/>
    <w:rsid w:val="00A038EF"/>
    <w:rsid w:val="00A03D7F"/>
    <w:rsid w:val="00A0500F"/>
    <w:rsid w:val="00A0560A"/>
    <w:rsid w:val="00A05F3E"/>
    <w:rsid w:val="00A067D5"/>
    <w:rsid w:val="00A069D4"/>
    <w:rsid w:val="00A06A03"/>
    <w:rsid w:val="00A0707F"/>
    <w:rsid w:val="00A074DD"/>
    <w:rsid w:val="00A0753E"/>
    <w:rsid w:val="00A0758E"/>
    <w:rsid w:val="00A07811"/>
    <w:rsid w:val="00A07B11"/>
    <w:rsid w:val="00A07B83"/>
    <w:rsid w:val="00A101AD"/>
    <w:rsid w:val="00A10C57"/>
    <w:rsid w:val="00A11804"/>
    <w:rsid w:val="00A11ACB"/>
    <w:rsid w:val="00A11F98"/>
    <w:rsid w:val="00A12C31"/>
    <w:rsid w:val="00A13B78"/>
    <w:rsid w:val="00A14534"/>
    <w:rsid w:val="00A14865"/>
    <w:rsid w:val="00A14925"/>
    <w:rsid w:val="00A14B14"/>
    <w:rsid w:val="00A156A1"/>
    <w:rsid w:val="00A15944"/>
    <w:rsid w:val="00A15B53"/>
    <w:rsid w:val="00A15B5A"/>
    <w:rsid w:val="00A15CB7"/>
    <w:rsid w:val="00A15D4C"/>
    <w:rsid w:val="00A162B3"/>
    <w:rsid w:val="00A16373"/>
    <w:rsid w:val="00A16980"/>
    <w:rsid w:val="00A16A29"/>
    <w:rsid w:val="00A16AB3"/>
    <w:rsid w:val="00A16BDD"/>
    <w:rsid w:val="00A17053"/>
    <w:rsid w:val="00A171E5"/>
    <w:rsid w:val="00A179DB"/>
    <w:rsid w:val="00A20135"/>
    <w:rsid w:val="00A2045E"/>
    <w:rsid w:val="00A20483"/>
    <w:rsid w:val="00A2048A"/>
    <w:rsid w:val="00A204C4"/>
    <w:rsid w:val="00A206AB"/>
    <w:rsid w:val="00A206C9"/>
    <w:rsid w:val="00A20988"/>
    <w:rsid w:val="00A20A42"/>
    <w:rsid w:val="00A21832"/>
    <w:rsid w:val="00A21C62"/>
    <w:rsid w:val="00A21D6B"/>
    <w:rsid w:val="00A223D2"/>
    <w:rsid w:val="00A235E0"/>
    <w:rsid w:val="00A23A4D"/>
    <w:rsid w:val="00A23AD1"/>
    <w:rsid w:val="00A2416C"/>
    <w:rsid w:val="00A2432C"/>
    <w:rsid w:val="00A24C56"/>
    <w:rsid w:val="00A24F08"/>
    <w:rsid w:val="00A24F89"/>
    <w:rsid w:val="00A258E9"/>
    <w:rsid w:val="00A26010"/>
    <w:rsid w:val="00A26390"/>
    <w:rsid w:val="00A26C41"/>
    <w:rsid w:val="00A272D6"/>
    <w:rsid w:val="00A2742A"/>
    <w:rsid w:val="00A274EB"/>
    <w:rsid w:val="00A27536"/>
    <w:rsid w:val="00A276BB"/>
    <w:rsid w:val="00A27B85"/>
    <w:rsid w:val="00A27FBA"/>
    <w:rsid w:val="00A30272"/>
    <w:rsid w:val="00A307F2"/>
    <w:rsid w:val="00A3095D"/>
    <w:rsid w:val="00A30E01"/>
    <w:rsid w:val="00A30E2E"/>
    <w:rsid w:val="00A30EC9"/>
    <w:rsid w:val="00A30ECD"/>
    <w:rsid w:val="00A30F4B"/>
    <w:rsid w:val="00A31275"/>
    <w:rsid w:val="00A315D9"/>
    <w:rsid w:val="00A316C5"/>
    <w:rsid w:val="00A31F50"/>
    <w:rsid w:val="00A325E9"/>
    <w:rsid w:val="00A32A62"/>
    <w:rsid w:val="00A32E94"/>
    <w:rsid w:val="00A33869"/>
    <w:rsid w:val="00A33968"/>
    <w:rsid w:val="00A33DDD"/>
    <w:rsid w:val="00A33FF1"/>
    <w:rsid w:val="00A34324"/>
    <w:rsid w:val="00A343DC"/>
    <w:rsid w:val="00A34451"/>
    <w:rsid w:val="00A35150"/>
    <w:rsid w:val="00A35394"/>
    <w:rsid w:val="00A359F3"/>
    <w:rsid w:val="00A35E86"/>
    <w:rsid w:val="00A361D6"/>
    <w:rsid w:val="00A36428"/>
    <w:rsid w:val="00A364C5"/>
    <w:rsid w:val="00A364FB"/>
    <w:rsid w:val="00A36696"/>
    <w:rsid w:val="00A36A31"/>
    <w:rsid w:val="00A36AA5"/>
    <w:rsid w:val="00A36BEE"/>
    <w:rsid w:val="00A36E23"/>
    <w:rsid w:val="00A3703B"/>
    <w:rsid w:val="00A3742C"/>
    <w:rsid w:val="00A37A5E"/>
    <w:rsid w:val="00A37C28"/>
    <w:rsid w:val="00A40601"/>
    <w:rsid w:val="00A40706"/>
    <w:rsid w:val="00A409D1"/>
    <w:rsid w:val="00A409D8"/>
    <w:rsid w:val="00A40A4B"/>
    <w:rsid w:val="00A411E9"/>
    <w:rsid w:val="00A41416"/>
    <w:rsid w:val="00A4167D"/>
    <w:rsid w:val="00A41A01"/>
    <w:rsid w:val="00A41C8A"/>
    <w:rsid w:val="00A427DD"/>
    <w:rsid w:val="00A42DB7"/>
    <w:rsid w:val="00A4385E"/>
    <w:rsid w:val="00A43D49"/>
    <w:rsid w:val="00A43E78"/>
    <w:rsid w:val="00A43EA0"/>
    <w:rsid w:val="00A43F15"/>
    <w:rsid w:val="00A446C9"/>
    <w:rsid w:val="00A44A46"/>
    <w:rsid w:val="00A44AB7"/>
    <w:rsid w:val="00A44AF2"/>
    <w:rsid w:val="00A44E70"/>
    <w:rsid w:val="00A44F40"/>
    <w:rsid w:val="00A453EA"/>
    <w:rsid w:val="00A457CD"/>
    <w:rsid w:val="00A45A9F"/>
    <w:rsid w:val="00A45AD0"/>
    <w:rsid w:val="00A45B69"/>
    <w:rsid w:val="00A45D2D"/>
    <w:rsid w:val="00A45F41"/>
    <w:rsid w:val="00A45F60"/>
    <w:rsid w:val="00A4610D"/>
    <w:rsid w:val="00A46243"/>
    <w:rsid w:val="00A46839"/>
    <w:rsid w:val="00A46D91"/>
    <w:rsid w:val="00A46E5E"/>
    <w:rsid w:val="00A47115"/>
    <w:rsid w:val="00A47DD2"/>
    <w:rsid w:val="00A47EA2"/>
    <w:rsid w:val="00A5000B"/>
    <w:rsid w:val="00A50537"/>
    <w:rsid w:val="00A5102C"/>
    <w:rsid w:val="00A5161C"/>
    <w:rsid w:val="00A51FE9"/>
    <w:rsid w:val="00A52120"/>
    <w:rsid w:val="00A5360E"/>
    <w:rsid w:val="00A53A00"/>
    <w:rsid w:val="00A54573"/>
    <w:rsid w:val="00A546D8"/>
    <w:rsid w:val="00A548FD"/>
    <w:rsid w:val="00A54F0E"/>
    <w:rsid w:val="00A55913"/>
    <w:rsid w:val="00A55929"/>
    <w:rsid w:val="00A559EB"/>
    <w:rsid w:val="00A55E1A"/>
    <w:rsid w:val="00A55E7C"/>
    <w:rsid w:val="00A55EF4"/>
    <w:rsid w:val="00A55F03"/>
    <w:rsid w:val="00A566FF"/>
    <w:rsid w:val="00A56CF9"/>
    <w:rsid w:val="00A573EC"/>
    <w:rsid w:val="00A57D02"/>
    <w:rsid w:val="00A57E0B"/>
    <w:rsid w:val="00A605FD"/>
    <w:rsid w:val="00A60781"/>
    <w:rsid w:val="00A60CD2"/>
    <w:rsid w:val="00A60F3F"/>
    <w:rsid w:val="00A61082"/>
    <w:rsid w:val="00A61905"/>
    <w:rsid w:val="00A61A13"/>
    <w:rsid w:val="00A61A87"/>
    <w:rsid w:val="00A61B51"/>
    <w:rsid w:val="00A61D58"/>
    <w:rsid w:val="00A622AB"/>
    <w:rsid w:val="00A62600"/>
    <w:rsid w:val="00A626F1"/>
    <w:rsid w:val="00A62CC0"/>
    <w:rsid w:val="00A642D8"/>
    <w:rsid w:val="00A64510"/>
    <w:rsid w:val="00A6460F"/>
    <w:rsid w:val="00A64995"/>
    <w:rsid w:val="00A65274"/>
    <w:rsid w:val="00A6566F"/>
    <w:rsid w:val="00A65850"/>
    <w:rsid w:val="00A65D8E"/>
    <w:rsid w:val="00A66D1B"/>
    <w:rsid w:val="00A66E74"/>
    <w:rsid w:val="00A67895"/>
    <w:rsid w:val="00A67D87"/>
    <w:rsid w:val="00A70137"/>
    <w:rsid w:val="00A7045B"/>
    <w:rsid w:val="00A704D5"/>
    <w:rsid w:val="00A70E0D"/>
    <w:rsid w:val="00A71592"/>
    <w:rsid w:val="00A71A3D"/>
    <w:rsid w:val="00A72779"/>
    <w:rsid w:val="00A72A16"/>
    <w:rsid w:val="00A72A79"/>
    <w:rsid w:val="00A72FE4"/>
    <w:rsid w:val="00A73270"/>
    <w:rsid w:val="00A73410"/>
    <w:rsid w:val="00A73468"/>
    <w:rsid w:val="00A73991"/>
    <w:rsid w:val="00A73F01"/>
    <w:rsid w:val="00A73F29"/>
    <w:rsid w:val="00A73F6F"/>
    <w:rsid w:val="00A73FD3"/>
    <w:rsid w:val="00A74253"/>
    <w:rsid w:val="00A748C8"/>
    <w:rsid w:val="00A74952"/>
    <w:rsid w:val="00A74E04"/>
    <w:rsid w:val="00A75422"/>
    <w:rsid w:val="00A75987"/>
    <w:rsid w:val="00A76390"/>
    <w:rsid w:val="00A76629"/>
    <w:rsid w:val="00A76910"/>
    <w:rsid w:val="00A76FB2"/>
    <w:rsid w:val="00A77077"/>
    <w:rsid w:val="00A77C04"/>
    <w:rsid w:val="00A801FD"/>
    <w:rsid w:val="00A80363"/>
    <w:rsid w:val="00A80651"/>
    <w:rsid w:val="00A806ED"/>
    <w:rsid w:val="00A80860"/>
    <w:rsid w:val="00A80D68"/>
    <w:rsid w:val="00A810C9"/>
    <w:rsid w:val="00A81F25"/>
    <w:rsid w:val="00A81F5B"/>
    <w:rsid w:val="00A821A8"/>
    <w:rsid w:val="00A8317C"/>
    <w:rsid w:val="00A83415"/>
    <w:rsid w:val="00A845AF"/>
    <w:rsid w:val="00A84720"/>
    <w:rsid w:val="00A856E5"/>
    <w:rsid w:val="00A85D4E"/>
    <w:rsid w:val="00A86463"/>
    <w:rsid w:val="00A8692E"/>
    <w:rsid w:val="00A86CFE"/>
    <w:rsid w:val="00A87094"/>
    <w:rsid w:val="00A8762E"/>
    <w:rsid w:val="00A8777C"/>
    <w:rsid w:val="00A87D55"/>
    <w:rsid w:val="00A87F41"/>
    <w:rsid w:val="00A9009E"/>
    <w:rsid w:val="00A90407"/>
    <w:rsid w:val="00A90AE1"/>
    <w:rsid w:val="00A90E07"/>
    <w:rsid w:val="00A91052"/>
    <w:rsid w:val="00A915EB"/>
    <w:rsid w:val="00A927D0"/>
    <w:rsid w:val="00A92A7D"/>
    <w:rsid w:val="00A93102"/>
    <w:rsid w:val="00A93337"/>
    <w:rsid w:val="00A933B2"/>
    <w:rsid w:val="00A93601"/>
    <w:rsid w:val="00A93B33"/>
    <w:rsid w:val="00A93D35"/>
    <w:rsid w:val="00A93EF4"/>
    <w:rsid w:val="00A941A6"/>
    <w:rsid w:val="00A94648"/>
    <w:rsid w:val="00A94D2B"/>
    <w:rsid w:val="00A94DE1"/>
    <w:rsid w:val="00A9647A"/>
    <w:rsid w:val="00A96940"/>
    <w:rsid w:val="00A96A54"/>
    <w:rsid w:val="00A96D1C"/>
    <w:rsid w:val="00A970B0"/>
    <w:rsid w:val="00AA004B"/>
    <w:rsid w:val="00AA02C9"/>
    <w:rsid w:val="00AA0A0B"/>
    <w:rsid w:val="00AA0A95"/>
    <w:rsid w:val="00AA0F53"/>
    <w:rsid w:val="00AA1C95"/>
    <w:rsid w:val="00AA1D82"/>
    <w:rsid w:val="00AA2137"/>
    <w:rsid w:val="00AA21B0"/>
    <w:rsid w:val="00AA21EC"/>
    <w:rsid w:val="00AA2702"/>
    <w:rsid w:val="00AA2945"/>
    <w:rsid w:val="00AA2FB1"/>
    <w:rsid w:val="00AA308D"/>
    <w:rsid w:val="00AA3169"/>
    <w:rsid w:val="00AA377F"/>
    <w:rsid w:val="00AA3D6F"/>
    <w:rsid w:val="00AA3D97"/>
    <w:rsid w:val="00AA4319"/>
    <w:rsid w:val="00AA43F2"/>
    <w:rsid w:val="00AA463E"/>
    <w:rsid w:val="00AA521D"/>
    <w:rsid w:val="00AA7B4E"/>
    <w:rsid w:val="00AB010F"/>
    <w:rsid w:val="00AB06B6"/>
    <w:rsid w:val="00AB0A51"/>
    <w:rsid w:val="00AB0B8F"/>
    <w:rsid w:val="00AB1445"/>
    <w:rsid w:val="00AB1BF2"/>
    <w:rsid w:val="00AB27D1"/>
    <w:rsid w:val="00AB2885"/>
    <w:rsid w:val="00AB2B56"/>
    <w:rsid w:val="00AB2E97"/>
    <w:rsid w:val="00AB31CC"/>
    <w:rsid w:val="00AB3215"/>
    <w:rsid w:val="00AB3479"/>
    <w:rsid w:val="00AB42DD"/>
    <w:rsid w:val="00AB4817"/>
    <w:rsid w:val="00AB4AAD"/>
    <w:rsid w:val="00AB4B1E"/>
    <w:rsid w:val="00AB5C64"/>
    <w:rsid w:val="00AB61B5"/>
    <w:rsid w:val="00AB61D8"/>
    <w:rsid w:val="00AB6224"/>
    <w:rsid w:val="00AB6603"/>
    <w:rsid w:val="00AB68AD"/>
    <w:rsid w:val="00AB6CC3"/>
    <w:rsid w:val="00AB720E"/>
    <w:rsid w:val="00AC004F"/>
    <w:rsid w:val="00AC02C6"/>
    <w:rsid w:val="00AC02EF"/>
    <w:rsid w:val="00AC070D"/>
    <w:rsid w:val="00AC0F61"/>
    <w:rsid w:val="00AC113D"/>
    <w:rsid w:val="00AC123B"/>
    <w:rsid w:val="00AC1DB0"/>
    <w:rsid w:val="00AC266E"/>
    <w:rsid w:val="00AC2D44"/>
    <w:rsid w:val="00AC2F9C"/>
    <w:rsid w:val="00AC30EE"/>
    <w:rsid w:val="00AC3163"/>
    <w:rsid w:val="00AC3176"/>
    <w:rsid w:val="00AC31AC"/>
    <w:rsid w:val="00AC333D"/>
    <w:rsid w:val="00AC347E"/>
    <w:rsid w:val="00AC361A"/>
    <w:rsid w:val="00AC3A7E"/>
    <w:rsid w:val="00AC3C90"/>
    <w:rsid w:val="00AC4614"/>
    <w:rsid w:val="00AC4DCE"/>
    <w:rsid w:val="00AC4E62"/>
    <w:rsid w:val="00AC59BB"/>
    <w:rsid w:val="00AC5D69"/>
    <w:rsid w:val="00AC5E36"/>
    <w:rsid w:val="00AC6020"/>
    <w:rsid w:val="00AC627C"/>
    <w:rsid w:val="00AC62F1"/>
    <w:rsid w:val="00AC670E"/>
    <w:rsid w:val="00AC7007"/>
    <w:rsid w:val="00AC754E"/>
    <w:rsid w:val="00AC7802"/>
    <w:rsid w:val="00AC786A"/>
    <w:rsid w:val="00AD01D5"/>
    <w:rsid w:val="00AD0C27"/>
    <w:rsid w:val="00AD18A3"/>
    <w:rsid w:val="00AD1C1E"/>
    <w:rsid w:val="00AD2033"/>
    <w:rsid w:val="00AD20CE"/>
    <w:rsid w:val="00AD2349"/>
    <w:rsid w:val="00AD2789"/>
    <w:rsid w:val="00AD2D26"/>
    <w:rsid w:val="00AD2DFA"/>
    <w:rsid w:val="00AD2E5C"/>
    <w:rsid w:val="00AD36CC"/>
    <w:rsid w:val="00AD376C"/>
    <w:rsid w:val="00AD3A5C"/>
    <w:rsid w:val="00AD3AF2"/>
    <w:rsid w:val="00AD3F9A"/>
    <w:rsid w:val="00AD524C"/>
    <w:rsid w:val="00AD604D"/>
    <w:rsid w:val="00AD6205"/>
    <w:rsid w:val="00AD6448"/>
    <w:rsid w:val="00AD7241"/>
    <w:rsid w:val="00AD7286"/>
    <w:rsid w:val="00AD72D1"/>
    <w:rsid w:val="00AE0DDE"/>
    <w:rsid w:val="00AE14D4"/>
    <w:rsid w:val="00AE1841"/>
    <w:rsid w:val="00AE18EB"/>
    <w:rsid w:val="00AE1AFF"/>
    <w:rsid w:val="00AE210C"/>
    <w:rsid w:val="00AE27DF"/>
    <w:rsid w:val="00AE2B98"/>
    <w:rsid w:val="00AE2E63"/>
    <w:rsid w:val="00AE34E8"/>
    <w:rsid w:val="00AE3CE6"/>
    <w:rsid w:val="00AE422E"/>
    <w:rsid w:val="00AE51E8"/>
    <w:rsid w:val="00AE52A2"/>
    <w:rsid w:val="00AE573D"/>
    <w:rsid w:val="00AE5D86"/>
    <w:rsid w:val="00AE684B"/>
    <w:rsid w:val="00AE6852"/>
    <w:rsid w:val="00AE715C"/>
    <w:rsid w:val="00AE7621"/>
    <w:rsid w:val="00AE7752"/>
    <w:rsid w:val="00AE7A47"/>
    <w:rsid w:val="00AE7AE4"/>
    <w:rsid w:val="00AE7B88"/>
    <w:rsid w:val="00AE7DF3"/>
    <w:rsid w:val="00AF0021"/>
    <w:rsid w:val="00AF044A"/>
    <w:rsid w:val="00AF0CA3"/>
    <w:rsid w:val="00AF10AB"/>
    <w:rsid w:val="00AF11B5"/>
    <w:rsid w:val="00AF1257"/>
    <w:rsid w:val="00AF152E"/>
    <w:rsid w:val="00AF21E5"/>
    <w:rsid w:val="00AF27F6"/>
    <w:rsid w:val="00AF2BB7"/>
    <w:rsid w:val="00AF2EEF"/>
    <w:rsid w:val="00AF2F31"/>
    <w:rsid w:val="00AF2FB9"/>
    <w:rsid w:val="00AF342E"/>
    <w:rsid w:val="00AF350F"/>
    <w:rsid w:val="00AF392D"/>
    <w:rsid w:val="00AF40A5"/>
    <w:rsid w:val="00AF4970"/>
    <w:rsid w:val="00AF4E44"/>
    <w:rsid w:val="00AF526B"/>
    <w:rsid w:val="00AF560B"/>
    <w:rsid w:val="00AF5B0D"/>
    <w:rsid w:val="00AF62F0"/>
    <w:rsid w:val="00AF64FD"/>
    <w:rsid w:val="00AF697D"/>
    <w:rsid w:val="00AF6FC2"/>
    <w:rsid w:val="00AF711E"/>
    <w:rsid w:val="00AF7EAF"/>
    <w:rsid w:val="00B005A3"/>
    <w:rsid w:val="00B00803"/>
    <w:rsid w:val="00B0082F"/>
    <w:rsid w:val="00B015B5"/>
    <w:rsid w:val="00B01717"/>
    <w:rsid w:val="00B01BE5"/>
    <w:rsid w:val="00B01DD1"/>
    <w:rsid w:val="00B02876"/>
    <w:rsid w:val="00B032C3"/>
    <w:rsid w:val="00B03F5C"/>
    <w:rsid w:val="00B03F90"/>
    <w:rsid w:val="00B044E3"/>
    <w:rsid w:val="00B04ACE"/>
    <w:rsid w:val="00B04CC4"/>
    <w:rsid w:val="00B04FBC"/>
    <w:rsid w:val="00B04FE2"/>
    <w:rsid w:val="00B04FE4"/>
    <w:rsid w:val="00B05310"/>
    <w:rsid w:val="00B0577C"/>
    <w:rsid w:val="00B057AF"/>
    <w:rsid w:val="00B06068"/>
    <w:rsid w:val="00B060A9"/>
    <w:rsid w:val="00B06131"/>
    <w:rsid w:val="00B061A6"/>
    <w:rsid w:val="00B06EB5"/>
    <w:rsid w:val="00B070FC"/>
    <w:rsid w:val="00B071F9"/>
    <w:rsid w:val="00B07307"/>
    <w:rsid w:val="00B0737B"/>
    <w:rsid w:val="00B073C1"/>
    <w:rsid w:val="00B075AB"/>
    <w:rsid w:val="00B0797D"/>
    <w:rsid w:val="00B07B3C"/>
    <w:rsid w:val="00B07CBB"/>
    <w:rsid w:val="00B1045B"/>
    <w:rsid w:val="00B10972"/>
    <w:rsid w:val="00B10989"/>
    <w:rsid w:val="00B10D15"/>
    <w:rsid w:val="00B11059"/>
    <w:rsid w:val="00B1106F"/>
    <w:rsid w:val="00B11502"/>
    <w:rsid w:val="00B11881"/>
    <w:rsid w:val="00B11A1F"/>
    <w:rsid w:val="00B11A88"/>
    <w:rsid w:val="00B11B96"/>
    <w:rsid w:val="00B11D9E"/>
    <w:rsid w:val="00B12378"/>
    <w:rsid w:val="00B1287E"/>
    <w:rsid w:val="00B12CFC"/>
    <w:rsid w:val="00B12D4E"/>
    <w:rsid w:val="00B1380D"/>
    <w:rsid w:val="00B145A8"/>
    <w:rsid w:val="00B1462B"/>
    <w:rsid w:val="00B1485E"/>
    <w:rsid w:val="00B14FA0"/>
    <w:rsid w:val="00B150A8"/>
    <w:rsid w:val="00B155A3"/>
    <w:rsid w:val="00B158BE"/>
    <w:rsid w:val="00B1693E"/>
    <w:rsid w:val="00B16A0B"/>
    <w:rsid w:val="00B16E29"/>
    <w:rsid w:val="00B174BC"/>
    <w:rsid w:val="00B17AAC"/>
    <w:rsid w:val="00B20064"/>
    <w:rsid w:val="00B2025D"/>
    <w:rsid w:val="00B205DB"/>
    <w:rsid w:val="00B2095B"/>
    <w:rsid w:val="00B20FA8"/>
    <w:rsid w:val="00B2159F"/>
    <w:rsid w:val="00B218E9"/>
    <w:rsid w:val="00B2199E"/>
    <w:rsid w:val="00B21CE6"/>
    <w:rsid w:val="00B2242E"/>
    <w:rsid w:val="00B225A6"/>
    <w:rsid w:val="00B22BD3"/>
    <w:rsid w:val="00B22BDB"/>
    <w:rsid w:val="00B22C34"/>
    <w:rsid w:val="00B22F7D"/>
    <w:rsid w:val="00B230BC"/>
    <w:rsid w:val="00B2320D"/>
    <w:rsid w:val="00B23262"/>
    <w:rsid w:val="00B233FF"/>
    <w:rsid w:val="00B23552"/>
    <w:rsid w:val="00B2458A"/>
    <w:rsid w:val="00B2475C"/>
    <w:rsid w:val="00B25060"/>
    <w:rsid w:val="00B250B0"/>
    <w:rsid w:val="00B25379"/>
    <w:rsid w:val="00B254D3"/>
    <w:rsid w:val="00B254D8"/>
    <w:rsid w:val="00B259E3"/>
    <w:rsid w:val="00B25A96"/>
    <w:rsid w:val="00B25B39"/>
    <w:rsid w:val="00B25E3A"/>
    <w:rsid w:val="00B25E73"/>
    <w:rsid w:val="00B25EB5"/>
    <w:rsid w:val="00B26046"/>
    <w:rsid w:val="00B2675A"/>
    <w:rsid w:val="00B26E12"/>
    <w:rsid w:val="00B26E1D"/>
    <w:rsid w:val="00B30145"/>
    <w:rsid w:val="00B30827"/>
    <w:rsid w:val="00B30863"/>
    <w:rsid w:val="00B30D0B"/>
    <w:rsid w:val="00B3108A"/>
    <w:rsid w:val="00B31B4C"/>
    <w:rsid w:val="00B31ECF"/>
    <w:rsid w:val="00B321A5"/>
    <w:rsid w:val="00B32463"/>
    <w:rsid w:val="00B3256C"/>
    <w:rsid w:val="00B327A6"/>
    <w:rsid w:val="00B3287C"/>
    <w:rsid w:val="00B330C4"/>
    <w:rsid w:val="00B335D0"/>
    <w:rsid w:val="00B34100"/>
    <w:rsid w:val="00B34BEC"/>
    <w:rsid w:val="00B34FF7"/>
    <w:rsid w:val="00B357A5"/>
    <w:rsid w:val="00B357AC"/>
    <w:rsid w:val="00B35F80"/>
    <w:rsid w:val="00B35FEC"/>
    <w:rsid w:val="00B36180"/>
    <w:rsid w:val="00B365AF"/>
    <w:rsid w:val="00B37396"/>
    <w:rsid w:val="00B37CA8"/>
    <w:rsid w:val="00B37DC6"/>
    <w:rsid w:val="00B37DE8"/>
    <w:rsid w:val="00B403C9"/>
    <w:rsid w:val="00B404C7"/>
    <w:rsid w:val="00B405A5"/>
    <w:rsid w:val="00B406D2"/>
    <w:rsid w:val="00B40F5B"/>
    <w:rsid w:val="00B41929"/>
    <w:rsid w:val="00B41D1B"/>
    <w:rsid w:val="00B41E28"/>
    <w:rsid w:val="00B41ED6"/>
    <w:rsid w:val="00B42240"/>
    <w:rsid w:val="00B425E0"/>
    <w:rsid w:val="00B42936"/>
    <w:rsid w:val="00B42C38"/>
    <w:rsid w:val="00B42EC3"/>
    <w:rsid w:val="00B439E6"/>
    <w:rsid w:val="00B43AF5"/>
    <w:rsid w:val="00B43BB7"/>
    <w:rsid w:val="00B43E3B"/>
    <w:rsid w:val="00B441DC"/>
    <w:rsid w:val="00B445A1"/>
    <w:rsid w:val="00B449C9"/>
    <w:rsid w:val="00B44F17"/>
    <w:rsid w:val="00B44FA8"/>
    <w:rsid w:val="00B453E3"/>
    <w:rsid w:val="00B45943"/>
    <w:rsid w:val="00B45DBC"/>
    <w:rsid w:val="00B45E74"/>
    <w:rsid w:val="00B46A04"/>
    <w:rsid w:val="00B46A24"/>
    <w:rsid w:val="00B46E79"/>
    <w:rsid w:val="00B477C1"/>
    <w:rsid w:val="00B502A0"/>
    <w:rsid w:val="00B504A0"/>
    <w:rsid w:val="00B50BEB"/>
    <w:rsid w:val="00B50CD0"/>
    <w:rsid w:val="00B51009"/>
    <w:rsid w:val="00B5146C"/>
    <w:rsid w:val="00B514F9"/>
    <w:rsid w:val="00B5158E"/>
    <w:rsid w:val="00B5206A"/>
    <w:rsid w:val="00B52793"/>
    <w:rsid w:val="00B5305A"/>
    <w:rsid w:val="00B5391C"/>
    <w:rsid w:val="00B53F7B"/>
    <w:rsid w:val="00B54121"/>
    <w:rsid w:val="00B5440A"/>
    <w:rsid w:val="00B5457F"/>
    <w:rsid w:val="00B54BE4"/>
    <w:rsid w:val="00B54EE0"/>
    <w:rsid w:val="00B55622"/>
    <w:rsid w:val="00B55651"/>
    <w:rsid w:val="00B559F5"/>
    <w:rsid w:val="00B55F3B"/>
    <w:rsid w:val="00B55FF4"/>
    <w:rsid w:val="00B56045"/>
    <w:rsid w:val="00B56322"/>
    <w:rsid w:val="00B56D75"/>
    <w:rsid w:val="00B57968"/>
    <w:rsid w:val="00B60073"/>
    <w:rsid w:val="00B6034E"/>
    <w:rsid w:val="00B60B66"/>
    <w:rsid w:val="00B6159B"/>
    <w:rsid w:val="00B61856"/>
    <w:rsid w:val="00B6188F"/>
    <w:rsid w:val="00B61B8A"/>
    <w:rsid w:val="00B61F56"/>
    <w:rsid w:val="00B621FA"/>
    <w:rsid w:val="00B622E0"/>
    <w:rsid w:val="00B62B8E"/>
    <w:rsid w:val="00B62C45"/>
    <w:rsid w:val="00B62D0B"/>
    <w:rsid w:val="00B633D4"/>
    <w:rsid w:val="00B6370D"/>
    <w:rsid w:val="00B64319"/>
    <w:rsid w:val="00B6438F"/>
    <w:rsid w:val="00B648B1"/>
    <w:rsid w:val="00B650F8"/>
    <w:rsid w:val="00B653AA"/>
    <w:rsid w:val="00B6571A"/>
    <w:rsid w:val="00B65829"/>
    <w:rsid w:val="00B6583B"/>
    <w:rsid w:val="00B66055"/>
    <w:rsid w:val="00B66825"/>
    <w:rsid w:val="00B67AAE"/>
    <w:rsid w:val="00B702B8"/>
    <w:rsid w:val="00B716F2"/>
    <w:rsid w:val="00B716FD"/>
    <w:rsid w:val="00B72129"/>
    <w:rsid w:val="00B727FC"/>
    <w:rsid w:val="00B72F2A"/>
    <w:rsid w:val="00B72FD0"/>
    <w:rsid w:val="00B7329A"/>
    <w:rsid w:val="00B73440"/>
    <w:rsid w:val="00B736E6"/>
    <w:rsid w:val="00B73B29"/>
    <w:rsid w:val="00B742C5"/>
    <w:rsid w:val="00B74C24"/>
    <w:rsid w:val="00B751C6"/>
    <w:rsid w:val="00B752F2"/>
    <w:rsid w:val="00B755F6"/>
    <w:rsid w:val="00B75CF7"/>
    <w:rsid w:val="00B75E4B"/>
    <w:rsid w:val="00B7623A"/>
    <w:rsid w:val="00B76DEA"/>
    <w:rsid w:val="00B771D6"/>
    <w:rsid w:val="00B77369"/>
    <w:rsid w:val="00B773BC"/>
    <w:rsid w:val="00B77581"/>
    <w:rsid w:val="00B77769"/>
    <w:rsid w:val="00B77BB7"/>
    <w:rsid w:val="00B77F99"/>
    <w:rsid w:val="00B803F4"/>
    <w:rsid w:val="00B8077C"/>
    <w:rsid w:val="00B80EEB"/>
    <w:rsid w:val="00B81B22"/>
    <w:rsid w:val="00B81EA2"/>
    <w:rsid w:val="00B8216A"/>
    <w:rsid w:val="00B824BF"/>
    <w:rsid w:val="00B8383A"/>
    <w:rsid w:val="00B83B7F"/>
    <w:rsid w:val="00B840C1"/>
    <w:rsid w:val="00B845D9"/>
    <w:rsid w:val="00B84C52"/>
    <w:rsid w:val="00B84EEF"/>
    <w:rsid w:val="00B85009"/>
    <w:rsid w:val="00B85170"/>
    <w:rsid w:val="00B851A0"/>
    <w:rsid w:val="00B85EAB"/>
    <w:rsid w:val="00B8616A"/>
    <w:rsid w:val="00B86170"/>
    <w:rsid w:val="00B86A58"/>
    <w:rsid w:val="00B870E6"/>
    <w:rsid w:val="00B874AA"/>
    <w:rsid w:val="00B8769D"/>
    <w:rsid w:val="00B906DB"/>
    <w:rsid w:val="00B9072B"/>
    <w:rsid w:val="00B91304"/>
    <w:rsid w:val="00B9254A"/>
    <w:rsid w:val="00B928FA"/>
    <w:rsid w:val="00B931F5"/>
    <w:rsid w:val="00B93658"/>
    <w:rsid w:val="00B93923"/>
    <w:rsid w:val="00B939D6"/>
    <w:rsid w:val="00B93CB7"/>
    <w:rsid w:val="00B94142"/>
    <w:rsid w:val="00B9414E"/>
    <w:rsid w:val="00B942FD"/>
    <w:rsid w:val="00B948B8"/>
    <w:rsid w:val="00B94937"/>
    <w:rsid w:val="00B94BC1"/>
    <w:rsid w:val="00B94C30"/>
    <w:rsid w:val="00B950F6"/>
    <w:rsid w:val="00B95127"/>
    <w:rsid w:val="00B9552A"/>
    <w:rsid w:val="00B95871"/>
    <w:rsid w:val="00B9613A"/>
    <w:rsid w:val="00B964E7"/>
    <w:rsid w:val="00B9689F"/>
    <w:rsid w:val="00B96C1D"/>
    <w:rsid w:val="00B96EBD"/>
    <w:rsid w:val="00B96FD4"/>
    <w:rsid w:val="00B97091"/>
    <w:rsid w:val="00B970C2"/>
    <w:rsid w:val="00B9716F"/>
    <w:rsid w:val="00B97443"/>
    <w:rsid w:val="00B9794D"/>
    <w:rsid w:val="00B97AEA"/>
    <w:rsid w:val="00B97B46"/>
    <w:rsid w:val="00B97BDF"/>
    <w:rsid w:val="00B97E80"/>
    <w:rsid w:val="00BA0A48"/>
    <w:rsid w:val="00BA0F4B"/>
    <w:rsid w:val="00BA0FDB"/>
    <w:rsid w:val="00BA1BCE"/>
    <w:rsid w:val="00BA21BB"/>
    <w:rsid w:val="00BA24FE"/>
    <w:rsid w:val="00BA2AC2"/>
    <w:rsid w:val="00BA2B21"/>
    <w:rsid w:val="00BA2C19"/>
    <w:rsid w:val="00BA2E7B"/>
    <w:rsid w:val="00BA30D5"/>
    <w:rsid w:val="00BA3479"/>
    <w:rsid w:val="00BA3B91"/>
    <w:rsid w:val="00BA3C33"/>
    <w:rsid w:val="00BA4340"/>
    <w:rsid w:val="00BA48FE"/>
    <w:rsid w:val="00BA4A26"/>
    <w:rsid w:val="00BA4D04"/>
    <w:rsid w:val="00BA50C2"/>
    <w:rsid w:val="00BA51D1"/>
    <w:rsid w:val="00BA584E"/>
    <w:rsid w:val="00BA5B8F"/>
    <w:rsid w:val="00BA5CBF"/>
    <w:rsid w:val="00BA5DF2"/>
    <w:rsid w:val="00BA5E03"/>
    <w:rsid w:val="00BA702D"/>
    <w:rsid w:val="00BA770E"/>
    <w:rsid w:val="00BA79D4"/>
    <w:rsid w:val="00BA7E21"/>
    <w:rsid w:val="00BB004A"/>
    <w:rsid w:val="00BB04CE"/>
    <w:rsid w:val="00BB07CC"/>
    <w:rsid w:val="00BB0F92"/>
    <w:rsid w:val="00BB1397"/>
    <w:rsid w:val="00BB174B"/>
    <w:rsid w:val="00BB1C16"/>
    <w:rsid w:val="00BB1D79"/>
    <w:rsid w:val="00BB2041"/>
    <w:rsid w:val="00BB2230"/>
    <w:rsid w:val="00BB2B4B"/>
    <w:rsid w:val="00BB2CE1"/>
    <w:rsid w:val="00BB2D56"/>
    <w:rsid w:val="00BB3598"/>
    <w:rsid w:val="00BB37DA"/>
    <w:rsid w:val="00BB37E9"/>
    <w:rsid w:val="00BB3B8F"/>
    <w:rsid w:val="00BB43B9"/>
    <w:rsid w:val="00BB47CA"/>
    <w:rsid w:val="00BB50F4"/>
    <w:rsid w:val="00BB5804"/>
    <w:rsid w:val="00BB5AD9"/>
    <w:rsid w:val="00BB5E8F"/>
    <w:rsid w:val="00BB6E9E"/>
    <w:rsid w:val="00BB75F1"/>
    <w:rsid w:val="00BB7854"/>
    <w:rsid w:val="00BB7A98"/>
    <w:rsid w:val="00BB7B08"/>
    <w:rsid w:val="00BC0810"/>
    <w:rsid w:val="00BC0C5C"/>
    <w:rsid w:val="00BC1437"/>
    <w:rsid w:val="00BC1A06"/>
    <w:rsid w:val="00BC1D4F"/>
    <w:rsid w:val="00BC1EBA"/>
    <w:rsid w:val="00BC1EF4"/>
    <w:rsid w:val="00BC2581"/>
    <w:rsid w:val="00BC26A4"/>
    <w:rsid w:val="00BC2E57"/>
    <w:rsid w:val="00BC3172"/>
    <w:rsid w:val="00BC3872"/>
    <w:rsid w:val="00BC388A"/>
    <w:rsid w:val="00BC411B"/>
    <w:rsid w:val="00BC416F"/>
    <w:rsid w:val="00BC423F"/>
    <w:rsid w:val="00BC4316"/>
    <w:rsid w:val="00BC43C6"/>
    <w:rsid w:val="00BC4712"/>
    <w:rsid w:val="00BC4A7F"/>
    <w:rsid w:val="00BC4D62"/>
    <w:rsid w:val="00BC4FAD"/>
    <w:rsid w:val="00BC5204"/>
    <w:rsid w:val="00BC52DE"/>
    <w:rsid w:val="00BC53FC"/>
    <w:rsid w:val="00BC5D42"/>
    <w:rsid w:val="00BC5D59"/>
    <w:rsid w:val="00BC5D73"/>
    <w:rsid w:val="00BC5E4E"/>
    <w:rsid w:val="00BC666C"/>
    <w:rsid w:val="00BD0005"/>
    <w:rsid w:val="00BD0551"/>
    <w:rsid w:val="00BD0CD0"/>
    <w:rsid w:val="00BD0E6D"/>
    <w:rsid w:val="00BD1CAA"/>
    <w:rsid w:val="00BD1CFD"/>
    <w:rsid w:val="00BD22A7"/>
    <w:rsid w:val="00BD2513"/>
    <w:rsid w:val="00BD266B"/>
    <w:rsid w:val="00BD2D22"/>
    <w:rsid w:val="00BD2D8E"/>
    <w:rsid w:val="00BD2FE9"/>
    <w:rsid w:val="00BD3E28"/>
    <w:rsid w:val="00BD47D7"/>
    <w:rsid w:val="00BD4AE5"/>
    <w:rsid w:val="00BD51C6"/>
    <w:rsid w:val="00BD5285"/>
    <w:rsid w:val="00BD54F4"/>
    <w:rsid w:val="00BD59E5"/>
    <w:rsid w:val="00BD63E4"/>
    <w:rsid w:val="00BD650D"/>
    <w:rsid w:val="00BD68E3"/>
    <w:rsid w:val="00BD6B11"/>
    <w:rsid w:val="00BD6CE0"/>
    <w:rsid w:val="00BD7588"/>
    <w:rsid w:val="00BE0114"/>
    <w:rsid w:val="00BE0155"/>
    <w:rsid w:val="00BE02CD"/>
    <w:rsid w:val="00BE0410"/>
    <w:rsid w:val="00BE0521"/>
    <w:rsid w:val="00BE0997"/>
    <w:rsid w:val="00BE0A56"/>
    <w:rsid w:val="00BE0B00"/>
    <w:rsid w:val="00BE0D5B"/>
    <w:rsid w:val="00BE129B"/>
    <w:rsid w:val="00BE1A3F"/>
    <w:rsid w:val="00BE1E3C"/>
    <w:rsid w:val="00BE206A"/>
    <w:rsid w:val="00BE23BE"/>
    <w:rsid w:val="00BE2888"/>
    <w:rsid w:val="00BE39C3"/>
    <w:rsid w:val="00BE40EE"/>
    <w:rsid w:val="00BE4C51"/>
    <w:rsid w:val="00BE53DA"/>
    <w:rsid w:val="00BE579E"/>
    <w:rsid w:val="00BE5A5F"/>
    <w:rsid w:val="00BE618C"/>
    <w:rsid w:val="00BE6C3A"/>
    <w:rsid w:val="00BF00E5"/>
    <w:rsid w:val="00BF0321"/>
    <w:rsid w:val="00BF195C"/>
    <w:rsid w:val="00BF1DC5"/>
    <w:rsid w:val="00BF24EC"/>
    <w:rsid w:val="00BF2628"/>
    <w:rsid w:val="00BF262C"/>
    <w:rsid w:val="00BF26F5"/>
    <w:rsid w:val="00BF2B74"/>
    <w:rsid w:val="00BF2ED1"/>
    <w:rsid w:val="00BF315A"/>
    <w:rsid w:val="00BF3575"/>
    <w:rsid w:val="00BF39DC"/>
    <w:rsid w:val="00BF3CC8"/>
    <w:rsid w:val="00BF454A"/>
    <w:rsid w:val="00BF4AC7"/>
    <w:rsid w:val="00BF5AEB"/>
    <w:rsid w:val="00BF5B85"/>
    <w:rsid w:val="00BF5ED1"/>
    <w:rsid w:val="00BF5EF7"/>
    <w:rsid w:val="00BF6614"/>
    <w:rsid w:val="00BF72A2"/>
    <w:rsid w:val="00BF7A05"/>
    <w:rsid w:val="00BF7B77"/>
    <w:rsid w:val="00BF7E2E"/>
    <w:rsid w:val="00C00070"/>
    <w:rsid w:val="00C000B3"/>
    <w:rsid w:val="00C00227"/>
    <w:rsid w:val="00C00AF5"/>
    <w:rsid w:val="00C00FBE"/>
    <w:rsid w:val="00C012BB"/>
    <w:rsid w:val="00C0141E"/>
    <w:rsid w:val="00C01479"/>
    <w:rsid w:val="00C01A67"/>
    <w:rsid w:val="00C01E62"/>
    <w:rsid w:val="00C02449"/>
    <w:rsid w:val="00C02FDA"/>
    <w:rsid w:val="00C03653"/>
    <w:rsid w:val="00C037BA"/>
    <w:rsid w:val="00C03832"/>
    <w:rsid w:val="00C03B0A"/>
    <w:rsid w:val="00C04051"/>
    <w:rsid w:val="00C041E9"/>
    <w:rsid w:val="00C042AF"/>
    <w:rsid w:val="00C04B57"/>
    <w:rsid w:val="00C04BAB"/>
    <w:rsid w:val="00C050C5"/>
    <w:rsid w:val="00C05491"/>
    <w:rsid w:val="00C05D58"/>
    <w:rsid w:val="00C05FCD"/>
    <w:rsid w:val="00C06249"/>
    <w:rsid w:val="00C06717"/>
    <w:rsid w:val="00C07177"/>
    <w:rsid w:val="00C074C6"/>
    <w:rsid w:val="00C076A2"/>
    <w:rsid w:val="00C078A4"/>
    <w:rsid w:val="00C105E2"/>
    <w:rsid w:val="00C1060F"/>
    <w:rsid w:val="00C107F8"/>
    <w:rsid w:val="00C109FB"/>
    <w:rsid w:val="00C10D48"/>
    <w:rsid w:val="00C1150F"/>
    <w:rsid w:val="00C1157F"/>
    <w:rsid w:val="00C11F50"/>
    <w:rsid w:val="00C11FF8"/>
    <w:rsid w:val="00C12C38"/>
    <w:rsid w:val="00C1316F"/>
    <w:rsid w:val="00C13189"/>
    <w:rsid w:val="00C13257"/>
    <w:rsid w:val="00C1379D"/>
    <w:rsid w:val="00C1381F"/>
    <w:rsid w:val="00C13C8F"/>
    <w:rsid w:val="00C1465D"/>
    <w:rsid w:val="00C146D6"/>
    <w:rsid w:val="00C14BAC"/>
    <w:rsid w:val="00C14E13"/>
    <w:rsid w:val="00C15075"/>
    <w:rsid w:val="00C15E22"/>
    <w:rsid w:val="00C16060"/>
    <w:rsid w:val="00C1609D"/>
    <w:rsid w:val="00C16236"/>
    <w:rsid w:val="00C16F32"/>
    <w:rsid w:val="00C171A1"/>
    <w:rsid w:val="00C173F5"/>
    <w:rsid w:val="00C20961"/>
    <w:rsid w:val="00C20BD9"/>
    <w:rsid w:val="00C20EE0"/>
    <w:rsid w:val="00C220C2"/>
    <w:rsid w:val="00C22276"/>
    <w:rsid w:val="00C228D4"/>
    <w:rsid w:val="00C22B2C"/>
    <w:rsid w:val="00C22C58"/>
    <w:rsid w:val="00C22EDE"/>
    <w:rsid w:val="00C23437"/>
    <w:rsid w:val="00C238B1"/>
    <w:rsid w:val="00C23B8A"/>
    <w:rsid w:val="00C23FCD"/>
    <w:rsid w:val="00C24240"/>
    <w:rsid w:val="00C24C3A"/>
    <w:rsid w:val="00C24C56"/>
    <w:rsid w:val="00C25044"/>
    <w:rsid w:val="00C253E8"/>
    <w:rsid w:val="00C25F1D"/>
    <w:rsid w:val="00C262DC"/>
    <w:rsid w:val="00C26864"/>
    <w:rsid w:val="00C26CE0"/>
    <w:rsid w:val="00C27190"/>
    <w:rsid w:val="00C305A2"/>
    <w:rsid w:val="00C305FE"/>
    <w:rsid w:val="00C30DE1"/>
    <w:rsid w:val="00C30E20"/>
    <w:rsid w:val="00C31585"/>
    <w:rsid w:val="00C3177A"/>
    <w:rsid w:val="00C31848"/>
    <w:rsid w:val="00C31CB6"/>
    <w:rsid w:val="00C31CB9"/>
    <w:rsid w:val="00C320FB"/>
    <w:rsid w:val="00C321D0"/>
    <w:rsid w:val="00C3222A"/>
    <w:rsid w:val="00C322B7"/>
    <w:rsid w:val="00C32810"/>
    <w:rsid w:val="00C32C9B"/>
    <w:rsid w:val="00C3349F"/>
    <w:rsid w:val="00C33965"/>
    <w:rsid w:val="00C33A44"/>
    <w:rsid w:val="00C33EED"/>
    <w:rsid w:val="00C3540A"/>
    <w:rsid w:val="00C369E1"/>
    <w:rsid w:val="00C36A47"/>
    <w:rsid w:val="00C37022"/>
    <w:rsid w:val="00C37762"/>
    <w:rsid w:val="00C3782C"/>
    <w:rsid w:val="00C37B76"/>
    <w:rsid w:val="00C37BFF"/>
    <w:rsid w:val="00C406D4"/>
    <w:rsid w:val="00C40AEE"/>
    <w:rsid w:val="00C413CD"/>
    <w:rsid w:val="00C4176B"/>
    <w:rsid w:val="00C41A2F"/>
    <w:rsid w:val="00C42882"/>
    <w:rsid w:val="00C42C6E"/>
    <w:rsid w:val="00C43567"/>
    <w:rsid w:val="00C43613"/>
    <w:rsid w:val="00C43732"/>
    <w:rsid w:val="00C438AD"/>
    <w:rsid w:val="00C43A5C"/>
    <w:rsid w:val="00C440EE"/>
    <w:rsid w:val="00C44650"/>
    <w:rsid w:val="00C44856"/>
    <w:rsid w:val="00C44DE1"/>
    <w:rsid w:val="00C44EC3"/>
    <w:rsid w:val="00C45C8B"/>
    <w:rsid w:val="00C4651A"/>
    <w:rsid w:val="00C46BCB"/>
    <w:rsid w:val="00C46BDB"/>
    <w:rsid w:val="00C47285"/>
    <w:rsid w:val="00C472C2"/>
    <w:rsid w:val="00C47F57"/>
    <w:rsid w:val="00C503EC"/>
    <w:rsid w:val="00C5071B"/>
    <w:rsid w:val="00C50761"/>
    <w:rsid w:val="00C51261"/>
    <w:rsid w:val="00C515BE"/>
    <w:rsid w:val="00C518F0"/>
    <w:rsid w:val="00C51AFC"/>
    <w:rsid w:val="00C51BE0"/>
    <w:rsid w:val="00C51C7B"/>
    <w:rsid w:val="00C51F94"/>
    <w:rsid w:val="00C524E7"/>
    <w:rsid w:val="00C52750"/>
    <w:rsid w:val="00C533AC"/>
    <w:rsid w:val="00C53541"/>
    <w:rsid w:val="00C54546"/>
    <w:rsid w:val="00C54746"/>
    <w:rsid w:val="00C54F56"/>
    <w:rsid w:val="00C55079"/>
    <w:rsid w:val="00C55111"/>
    <w:rsid w:val="00C55CC9"/>
    <w:rsid w:val="00C55FF2"/>
    <w:rsid w:val="00C56AAC"/>
    <w:rsid w:val="00C57C77"/>
    <w:rsid w:val="00C605DE"/>
    <w:rsid w:val="00C60924"/>
    <w:rsid w:val="00C60950"/>
    <w:rsid w:val="00C61123"/>
    <w:rsid w:val="00C61D02"/>
    <w:rsid w:val="00C61EFF"/>
    <w:rsid w:val="00C62985"/>
    <w:rsid w:val="00C62A62"/>
    <w:rsid w:val="00C6303F"/>
    <w:rsid w:val="00C63137"/>
    <w:rsid w:val="00C633FD"/>
    <w:rsid w:val="00C6374E"/>
    <w:rsid w:val="00C637EB"/>
    <w:rsid w:val="00C63D93"/>
    <w:rsid w:val="00C63F7A"/>
    <w:rsid w:val="00C645ED"/>
    <w:rsid w:val="00C649CE"/>
    <w:rsid w:val="00C651F6"/>
    <w:rsid w:val="00C65B02"/>
    <w:rsid w:val="00C65B3D"/>
    <w:rsid w:val="00C66925"/>
    <w:rsid w:val="00C66DD6"/>
    <w:rsid w:val="00C678A9"/>
    <w:rsid w:val="00C67A4A"/>
    <w:rsid w:val="00C67B1B"/>
    <w:rsid w:val="00C67BAC"/>
    <w:rsid w:val="00C700BD"/>
    <w:rsid w:val="00C70DB4"/>
    <w:rsid w:val="00C70E24"/>
    <w:rsid w:val="00C712E1"/>
    <w:rsid w:val="00C7149A"/>
    <w:rsid w:val="00C724F6"/>
    <w:rsid w:val="00C729D7"/>
    <w:rsid w:val="00C72A6B"/>
    <w:rsid w:val="00C72C63"/>
    <w:rsid w:val="00C73329"/>
    <w:rsid w:val="00C7371F"/>
    <w:rsid w:val="00C73779"/>
    <w:rsid w:val="00C738FC"/>
    <w:rsid w:val="00C73C70"/>
    <w:rsid w:val="00C741B8"/>
    <w:rsid w:val="00C7460E"/>
    <w:rsid w:val="00C74A12"/>
    <w:rsid w:val="00C74A30"/>
    <w:rsid w:val="00C74D06"/>
    <w:rsid w:val="00C74EB6"/>
    <w:rsid w:val="00C75E66"/>
    <w:rsid w:val="00C7665E"/>
    <w:rsid w:val="00C76992"/>
    <w:rsid w:val="00C77215"/>
    <w:rsid w:val="00C773F5"/>
    <w:rsid w:val="00C80931"/>
    <w:rsid w:val="00C81AB2"/>
    <w:rsid w:val="00C81E5A"/>
    <w:rsid w:val="00C82059"/>
    <w:rsid w:val="00C82493"/>
    <w:rsid w:val="00C826D3"/>
    <w:rsid w:val="00C82837"/>
    <w:rsid w:val="00C83139"/>
    <w:rsid w:val="00C8328E"/>
    <w:rsid w:val="00C83475"/>
    <w:rsid w:val="00C84A6D"/>
    <w:rsid w:val="00C84F7F"/>
    <w:rsid w:val="00C8514A"/>
    <w:rsid w:val="00C86969"/>
    <w:rsid w:val="00C86B3D"/>
    <w:rsid w:val="00C8702F"/>
    <w:rsid w:val="00C874D3"/>
    <w:rsid w:val="00C87576"/>
    <w:rsid w:val="00C879AC"/>
    <w:rsid w:val="00C87AE0"/>
    <w:rsid w:val="00C905F9"/>
    <w:rsid w:val="00C90E65"/>
    <w:rsid w:val="00C91705"/>
    <w:rsid w:val="00C91715"/>
    <w:rsid w:val="00C91DC0"/>
    <w:rsid w:val="00C91EDA"/>
    <w:rsid w:val="00C92243"/>
    <w:rsid w:val="00C923ED"/>
    <w:rsid w:val="00C93559"/>
    <w:rsid w:val="00C93956"/>
    <w:rsid w:val="00C93CAD"/>
    <w:rsid w:val="00C93E59"/>
    <w:rsid w:val="00C941F3"/>
    <w:rsid w:val="00C94522"/>
    <w:rsid w:val="00C947F6"/>
    <w:rsid w:val="00C94D84"/>
    <w:rsid w:val="00C951E1"/>
    <w:rsid w:val="00C95238"/>
    <w:rsid w:val="00C956CE"/>
    <w:rsid w:val="00C959E1"/>
    <w:rsid w:val="00C95A63"/>
    <w:rsid w:val="00C960B3"/>
    <w:rsid w:val="00C9622B"/>
    <w:rsid w:val="00C96BED"/>
    <w:rsid w:val="00C96EEF"/>
    <w:rsid w:val="00C9755C"/>
    <w:rsid w:val="00C97676"/>
    <w:rsid w:val="00C97A1D"/>
    <w:rsid w:val="00CA0C16"/>
    <w:rsid w:val="00CA11CF"/>
    <w:rsid w:val="00CA1861"/>
    <w:rsid w:val="00CA2197"/>
    <w:rsid w:val="00CA228F"/>
    <w:rsid w:val="00CA2977"/>
    <w:rsid w:val="00CA29D6"/>
    <w:rsid w:val="00CA2DBA"/>
    <w:rsid w:val="00CA32B3"/>
    <w:rsid w:val="00CA34C0"/>
    <w:rsid w:val="00CA3604"/>
    <w:rsid w:val="00CA3C55"/>
    <w:rsid w:val="00CA3F20"/>
    <w:rsid w:val="00CA4100"/>
    <w:rsid w:val="00CA47C8"/>
    <w:rsid w:val="00CA4A17"/>
    <w:rsid w:val="00CA50E3"/>
    <w:rsid w:val="00CA55E3"/>
    <w:rsid w:val="00CA5A1A"/>
    <w:rsid w:val="00CA5C49"/>
    <w:rsid w:val="00CA5DBE"/>
    <w:rsid w:val="00CA5DD3"/>
    <w:rsid w:val="00CA5E33"/>
    <w:rsid w:val="00CA5F1A"/>
    <w:rsid w:val="00CA6584"/>
    <w:rsid w:val="00CA6853"/>
    <w:rsid w:val="00CA6CDF"/>
    <w:rsid w:val="00CA77FE"/>
    <w:rsid w:val="00CA7841"/>
    <w:rsid w:val="00CA7869"/>
    <w:rsid w:val="00CA7D0D"/>
    <w:rsid w:val="00CB047D"/>
    <w:rsid w:val="00CB1025"/>
    <w:rsid w:val="00CB10EE"/>
    <w:rsid w:val="00CB1104"/>
    <w:rsid w:val="00CB137E"/>
    <w:rsid w:val="00CB1C10"/>
    <w:rsid w:val="00CB1E96"/>
    <w:rsid w:val="00CB2321"/>
    <w:rsid w:val="00CB23A2"/>
    <w:rsid w:val="00CB2E52"/>
    <w:rsid w:val="00CB3157"/>
    <w:rsid w:val="00CB3853"/>
    <w:rsid w:val="00CB4D31"/>
    <w:rsid w:val="00CB4EEE"/>
    <w:rsid w:val="00CB526F"/>
    <w:rsid w:val="00CB540A"/>
    <w:rsid w:val="00CB5665"/>
    <w:rsid w:val="00CB5F3D"/>
    <w:rsid w:val="00CB5F55"/>
    <w:rsid w:val="00CB6114"/>
    <w:rsid w:val="00CB6249"/>
    <w:rsid w:val="00CB64EB"/>
    <w:rsid w:val="00CB6919"/>
    <w:rsid w:val="00CB6CF2"/>
    <w:rsid w:val="00CB7261"/>
    <w:rsid w:val="00CB7508"/>
    <w:rsid w:val="00CB774E"/>
    <w:rsid w:val="00CC033E"/>
    <w:rsid w:val="00CC0919"/>
    <w:rsid w:val="00CC0C1B"/>
    <w:rsid w:val="00CC1887"/>
    <w:rsid w:val="00CC1A89"/>
    <w:rsid w:val="00CC1D0E"/>
    <w:rsid w:val="00CC1D6A"/>
    <w:rsid w:val="00CC2292"/>
    <w:rsid w:val="00CC2581"/>
    <w:rsid w:val="00CC26A6"/>
    <w:rsid w:val="00CC2B78"/>
    <w:rsid w:val="00CC2B99"/>
    <w:rsid w:val="00CC2F4B"/>
    <w:rsid w:val="00CC30DB"/>
    <w:rsid w:val="00CC3CCA"/>
    <w:rsid w:val="00CC424D"/>
    <w:rsid w:val="00CC467F"/>
    <w:rsid w:val="00CC538C"/>
    <w:rsid w:val="00CC544D"/>
    <w:rsid w:val="00CC5DC0"/>
    <w:rsid w:val="00CC629C"/>
    <w:rsid w:val="00CC76D0"/>
    <w:rsid w:val="00CD03D9"/>
    <w:rsid w:val="00CD07D8"/>
    <w:rsid w:val="00CD0E6C"/>
    <w:rsid w:val="00CD0EF7"/>
    <w:rsid w:val="00CD1081"/>
    <w:rsid w:val="00CD115B"/>
    <w:rsid w:val="00CD144F"/>
    <w:rsid w:val="00CD188F"/>
    <w:rsid w:val="00CD1EEB"/>
    <w:rsid w:val="00CD2374"/>
    <w:rsid w:val="00CD3494"/>
    <w:rsid w:val="00CD3785"/>
    <w:rsid w:val="00CD3923"/>
    <w:rsid w:val="00CD3ACE"/>
    <w:rsid w:val="00CD40C3"/>
    <w:rsid w:val="00CD44E7"/>
    <w:rsid w:val="00CD459F"/>
    <w:rsid w:val="00CD49AD"/>
    <w:rsid w:val="00CD4F01"/>
    <w:rsid w:val="00CD5346"/>
    <w:rsid w:val="00CD54FA"/>
    <w:rsid w:val="00CD5684"/>
    <w:rsid w:val="00CD5C3C"/>
    <w:rsid w:val="00CD5E25"/>
    <w:rsid w:val="00CD5F53"/>
    <w:rsid w:val="00CD602E"/>
    <w:rsid w:val="00CD72F7"/>
    <w:rsid w:val="00CD7B19"/>
    <w:rsid w:val="00CD7BF5"/>
    <w:rsid w:val="00CD7E58"/>
    <w:rsid w:val="00CE0009"/>
    <w:rsid w:val="00CE00AC"/>
    <w:rsid w:val="00CE066B"/>
    <w:rsid w:val="00CE0DBE"/>
    <w:rsid w:val="00CE15E0"/>
    <w:rsid w:val="00CE1ACD"/>
    <w:rsid w:val="00CE1B21"/>
    <w:rsid w:val="00CE2252"/>
    <w:rsid w:val="00CE2775"/>
    <w:rsid w:val="00CE3426"/>
    <w:rsid w:val="00CE3482"/>
    <w:rsid w:val="00CE3BDE"/>
    <w:rsid w:val="00CE45E4"/>
    <w:rsid w:val="00CE48CC"/>
    <w:rsid w:val="00CE4CDD"/>
    <w:rsid w:val="00CE4F9E"/>
    <w:rsid w:val="00CE500D"/>
    <w:rsid w:val="00CE50AE"/>
    <w:rsid w:val="00CE52F8"/>
    <w:rsid w:val="00CE5343"/>
    <w:rsid w:val="00CE6626"/>
    <w:rsid w:val="00CE6638"/>
    <w:rsid w:val="00CE688C"/>
    <w:rsid w:val="00CE6DC7"/>
    <w:rsid w:val="00CE76E4"/>
    <w:rsid w:val="00CE788C"/>
    <w:rsid w:val="00CF0278"/>
    <w:rsid w:val="00CF0603"/>
    <w:rsid w:val="00CF06DA"/>
    <w:rsid w:val="00CF0ED2"/>
    <w:rsid w:val="00CF0F8A"/>
    <w:rsid w:val="00CF2881"/>
    <w:rsid w:val="00CF2B12"/>
    <w:rsid w:val="00CF2FA1"/>
    <w:rsid w:val="00CF3274"/>
    <w:rsid w:val="00CF3314"/>
    <w:rsid w:val="00CF356B"/>
    <w:rsid w:val="00CF3C2A"/>
    <w:rsid w:val="00CF3C7E"/>
    <w:rsid w:val="00CF3E48"/>
    <w:rsid w:val="00CF3EE8"/>
    <w:rsid w:val="00CF4FD2"/>
    <w:rsid w:val="00CF58A6"/>
    <w:rsid w:val="00CF62C7"/>
    <w:rsid w:val="00CF6507"/>
    <w:rsid w:val="00CF6689"/>
    <w:rsid w:val="00CF66A5"/>
    <w:rsid w:val="00CF6D02"/>
    <w:rsid w:val="00CF704C"/>
    <w:rsid w:val="00CF70BD"/>
    <w:rsid w:val="00CF7372"/>
    <w:rsid w:val="00CF7460"/>
    <w:rsid w:val="00CF7A21"/>
    <w:rsid w:val="00CF7BA5"/>
    <w:rsid w:val="00D003A9"/>
    <w:rsid w:val="00D00511"/>
    <w:rsid w:val="00D00A6C"/>
    <w:rsid w:val="00D00BC0"/>
    <w:rsid w:val="00D0111D"/>
    <w:rsid w:val="00D015D8"/>
    <w:rsid w:val="00D01D86"/>
    <w:rsid w:val="00D01E91"/>
    <w:rsid w:val="00D01FA2"/>
    <w:rsid w:val="00D0222F"/>
    <w:rsid w:val="00D026E1"/>
    <w:rsid w:val="00D02AEF"/>
    <w:rsid w:val="00D02F2E"/>
    <w:rsid w:val="00D02F78"/>
    <w:rsid w:val="00D0344F"/>
    <w:rsid w:val="00D0350B"/>
    <w:rsid w:val="00D03854"/>
    <w:rsid w:val="00D03C53"/>
    <w:rsid w:val="00D03C60"/>
    <w:rsid w:val="00D045AF"/>
    <w:rsid w:val="00D04ADB"/>
    <w:rsid w:val="00D04C16"/>
    <w:rsid w:val="00D05BAA"/>
    <w:rsid w:val="00D063D6"/>
    <w:rsid w:val="00D06505"/>
    <w:rsid w:val="00D068B9"/>
    <w:rsid w:val="00D06904"/>
    <w:rsid w:val="00D06E8A"/>
    <w:rsid w:val="00D0713A"/>
    <w:rsid w:val="00D076B9"/>
    <w:rsid w:val="00D10144"/>
    <w:rsid w:val="00D10197"/>
    <w:rsid w:val="00D10715"/>
    <w:rsid w:val="00D1097A"/>
    <w:rsid w:val="00D10DDF"/>
    <w:rsid w:val="00D1110B"/>
    <w:rsid w:val="00D112FD"/>
    <w:rsid w:val="00D11466"/>
    <w:rsid w:val="00D11581"/>
    <w:rsid w:val="00D122A3"/>
    <w:rsid w:val="00D1291E"/>
    <w:rsid w:val="00D12B4C"/>
    <w:rsid w:val="00D12C23"/>
    <w:rsid w:val="00D132F1"/>
    <w:rsid w:val="00D13580"/>
    <w:rsid w:val="00D13FEF"/>
    <w:rsid w:val="00D14363"/>
    <w:rsid w:val="00D14A02"/>
    <w:rsid w:val="00D14B79"/>
    <w:rsid w:val="00D14E23"/>
    <w:rsid w:val="00D14EA4"/>
    <w:rsid w:val="00D14F82"/>
    <w:rsid w:val="00D15347"/>
    <w:rsid w:val="00D1565E"/>
    <w:rsid w:val="00D156DC"/>
    <w:rsid w:val="00D15EFF"/>
    <w:rsid w:val="00D16ED4"/>
    <w:rsid w:val="00D1777C"/>
    <w:rsid w:val="00D17A26"/>
    <w:rsid w:val="00D20625"/>
    <w:rsid w:val="00D2119C"/>
    <w:rsid w:val="00D212B4"/>
    <w:rsid w:val="00D22136"/>
    <w:rsid w:val="00D22480"/>
    <w:rsid w:val="00D224E4"/>
    <w:rsid w:val="00D226F7"/>
    <w:rsid w:val="00D2332D"/>
    <w:rsid w:val="00D2401D"/>
    <w:rsid w:val="00D24047"/>
    <w:rsid w:val="00D24A16"/>
    <w:rsid w:val="00D2587A"/>
    <w:rsid w:val="00D258E1"/>
    <w:rsid w:val="00D25A92"/>
    <w:rsid w:val="00D25A9E"/>
    <w:rsid w:val="00D26967"/>
    <w:rsid w:val="00D27094"/>
    <w:rsid w:val="00D275CD"/>
    <w:rsid w:val="00D27622"/>
    <w:rsid w:val="00D279FF"/>
    <w:rsid w:val="00D27B53"/>
    <w:rsid w:val="00D27EFE"/>
    <w:rsid w:val="00D30B84"/>
    <w:rsid w:val="00D30C31"/>
    <w:rsid w:val="00D30DE6"/>
    <w:rsid w:val="00D30FA0"/>
    <w:rsid w:val="00D310A8"/>
    <w:rsid w:val="00D316E1"/>
    <w:rsid w:val="00D31C72"/>
    <w:rsid w:val="00D31EB8"/>
    <w:rsid w:val="00D321C7"/>
    <w:rsid w:val="00D32A81"/>
    <w:rsid w:val="00D33809"/>
    <w:rsid w:val="00D33D50"/>
    <w:rsid w:val="00D34771"/>
    <w:rsid w:val="00D34A96"/>
    <w:rsid w:val="00D34DD0"/>
    <w:rsid w:val="00D35958"/>
    <w:rsid w:val="00D359E0"/>
    <w:rsid w:val="00D35CFA"/>
    <w:rsid w:val="00D35E48"/>
    <w:rsid w:val="00D365C9"/>
    <w:rsid w:val="00D3701C"/>
    <w:rsid w:val="00D375F5"/>
    <w:rsid w:val="00D37758"/>
    <w:rsid w:val="00D37828"/>
    <w:rsid w:val="00D37D50"/>
    <w:rsid w:val="00D37E4F"/>
    <w:rsid w:val="00D4010A"/>
    <w:rsid w:val="00D40449"/>
    <w:rsid w:val="00D4063E"/>
    <w:rsid w:val="00D4081B"/>
    <w:rsid w:val="00D4094D"/>
    <w:rsid w:val="00D40B29"/>
    <w:rsid w:val="00D414B0"/>
    <w:rsid w:val="00D41567"/>
    <w:rsid w:val="00D41590"/>
    <w:rsid w:val="00D42796"/>
    <w:rsid w:val="00D42D0E"/>
    <w:rsid w:val="00D433F9"/>
    <w:rsid w:val="00D43DF5"/>
    <w:rsid w:val="00D44330"/>
    <w:rsid w:val="00D44911"/>
    <w:rsid w:val="00D459B3"/>
    <w:rsid w:val="00D45D80"/>
    <w:rsid w:val="00D46313"/>
    <w:rsid w:val="00D464BB"/>
    <w:rsid w:val="00D4665C"/>
    <w:rsid w:val="00D46EA0"/>
    <w:rsid w:val="00D47527"/>
    <w:rsid w:val="00D47745"/>
    <w:rsid w:val="00D47848"/>
    <w:rsid w:val="00D47A88"/>
    <w:rsid w:val="00D47C98"/>
    <w:rsid w:val="00D47ECF"/>
    <w:rsid w:val="00D505E8"/>
    <w:rsid w:val="00D507E3"/>
    <w:rsid w:val="00D509D7"/>
    <w:rsid w:val="00D50E30"/>
    <w:rsid w:val="00D5131B"/>
    <w:rsid w:val="00D5165E"/>
    <w:rsid w:val="00D51FF2"/>
    <w:rsid w:val="00D52080"/>
    <w:rsid w:val="00D52DD2"/>
    <w:rsid w:val="00D52E3D"/>
    <w:rsid w:val="00D5332A"/>
    <w:rsid w:val="00D534CB"/>
    <w:rsid w:val="00D53B92"/>
    <w:rsid w:val="00D54596"/>
    <w:rsid w:val="00D54E6D"/>
    <w:rsid w:val="00D5579C"/>
    <w:rsid w:val="00D55B06"/>
    <w:rsid w:val="00D55C87"/>
    <w:rsid w:val="00D55CE4"/>
    <w:rsid w:val="00D55DE4"/>
    <w:rsid w:val="00D55E10"/>
    <w:rsid w:val="00D565E8"/>
    <w:rsid w:val="00D56791"/>
    <w:rsid w:val="00D56E26"/>
    <w:rsid w:val="00D57CCC"/>
    <w:rsid w:val="00D57FD5"/>
    <w:rsid w:val="00D60307"/>
    <w:rsid w:val="00D604DB"/>
    <w:rsid w:val="00D607A9"/>
    <w:rsid w:val="00D60852"/>
    <w:rsid w:val="00D60D8C"/>
    <w:rsid w:val="00D613B5"/>
    <w:rsid w:val="00D61A0C"/>
    <w:rsid w:val="00D620AA"/>
    <w:rsid w:val="00D6235E"/>
    <w:rsid w:val="00D62826"/>
    <w:rsid w:val="00D62E57"/>
    <w:rsid w:val="00D62EA6"/>
    <w:rsid w:val="00D631B6"/>
    <w:rsid w:val="00D64209"/>
    <w:rsid w:val="00D64324"/>
    <w:rsid w:val="00D6445C"/>
    <w:rsid w:val="00D654B2"/>
    <w:rsid w:val="00D65BDF"/>
    <w:rsid w:val="00D66D42"/>
    <w:rsid w:val="00D67055"/>
    <w:rsid w:val="00D70649"/>
    <w:rsid w:val="00D71339"/>
    <w:rsid w:val="00D71355"/>
    <w:rsid w:val="00D716E7"/>
    <w:rsid w:val="00D729CA"/>
    <w:rsid w:val="00D731FF"/>
    <w:rsid w:val="00D73526"/>
    <w:rsid w:val="00D737E6"/>
    <w:rsid w:val="00D73A4C"/>
    <w:rsid w:val="00D73EF7"/>
    <w:rsid w:val="00D73F8B"/>
    <w:rsid w:val="00D74023"/>
    <w:rsid w:val="00D740FE"/>
    <w:rsid w:val="00D7464B"/>
    <w:rsid w:val="00D7494B"/>
    <w:rsid w:val="00D74A2C"/>
    <w:rsid w:val="00D74DB8"/>
    <w:rsid w:val="00D75579"/>
    <w:rsid w:val="00D7586D"/>
    <w:rsid w:val="00D759D9"/>
    <w:rsid w:val="00D76E48"/>
    <w:rsid w:val="00D76FED"/>
    <w:rsid w:val="00D7700C"/>
    <w:rsid w:val="00D770CF"/>
    <w:rsid w:val="00D77BDA"/>
    <w:rsid w:val="00D805B5"/>
    <w:rsid w:val="00D80878"/>
    <w:rsid w:val="00D81230"/>
    <w:rsid w:val="00D8183B"/>
    <w:rsid w:val="00D81888"/>
    <w:rsid w:val="00D81A40"/>
    <w:rsid w:val="00D81AE5"/>
    <w:rsid w:val="00D81F69"/>
    <w:rsid w:val="00D8217B"/>
    <w:rsid w:val="00D822E7"/>
    <w:rsid w:val="00D8274A"/>
    <w:rsid w:val="00D8334B"/>
    <w:rsid w:val="00D8362B"/>
    <w:rsid w:val="00D83DD3"/>
    <w:rsid w:val="00D84013"/>
    <w:rsid w:val="00D85030"/>
    <w:rsid w:val="00D85059"/>
    <w:rsid w:val="00D85324"/>
    <w:rsid w:val="00D854DC"/>
    <w:rsid w:val="00D85672"/>
    <w:rsid w:val="00D8575A"/>
    <w:rsid w:val="00D85B12"/>
    <w:rsid w:val="00D85BC3"/>
    <w:rsid w:val="00D85D09"/>
    <w:rsid w:val="00D85E91"/>
    <w:rsid w:val="00D85ED8"/>
    <w:rsid w:val="00D863F0"/>
    <w:rsid w:val="00D86429"/>
    <w:rsid w:val="00D86A67"/>
    <w:rsid w:val="00D86E31"/>
    <w:rsid w:val="00D878D7"/>
    <w:rsid w:val="00D878DA"/>
    <w:rsid w:val="00D87951"/>
    <w:rsid w:val="00D87A17"/>
    <w:rsid w:val="00D87AEF"/>
    <w:rsid w:val="00D87CF7"/>
    <w:rsid w:val="00D87D6B"/>
    <w:rsid w:val="00D87D92"/>
    <w:rsid w:val="00D90347"/>
    <w:rsid w:val="00D90861"/>
    <w:rsid w:val="00D90970"/>
    <w:rsid w:val="00D90B32"/>
    <w:rsid w:val="00D90B80"/>
    <w:rsid w:val="00D91056"/>
    <w:rsid w:val="00D9117B"/>
    <w:rsid w:val="00D9147E"/>
    <w:rsid w:val="00D91841"/>
    <w:rsid w:val="00D91858"/>
    <w:rsid w:val="00D91E89"/>
    <w:rsid w:val="00D92379"/>
    <w:rsid w:val="00D93150"/>
    <w:rsid w:val="00D93763"/>
    <w:rsid w:val="00D93953"/>
    <w:rsid w:val="00D945D9"/>
    <w:rsid w:val="00D949E9"/>
    <w:rsid w:val="00D94DDB"/>
    <w:rsid w:val="00D95086"/>
    <w:rsid w:val="00D95232"/>
    <w:rsid w:val="00D95B59"/>
    <w:rsid w:val="00D95E38"/>
    <w:rsid w:val="00D969C1"/>
    <w:rsid w:val="00D96BEA"/>
    <w:rsid w:val="00D96D43"/>
    <w:rsid w:val="00D971AE"/>
    <w:rsid w:val="00D9728E"/>
    <w:rsid w:val="00D974A8"/>
    <w:rsid w:val="00D97A14"/>
    <w:rsid w:val="00D97F23"/>
    <w:rsid w:val="00DA0691"/>
    <w:rsid w:val="00DA06DC"/>
    <w:rsid w:val="00DA0EFC"/>
    <w:rsid w:val="00DA0FC3"/>
    <w:rsid w:val="00DA1954"/>
    <w:rsid w:val="00DA1AED"/>
    <w:rsid w:val="00DA1E30"/>
    <w:rsid w:val="00DA251E"/>
    <w:rsid w:val="00DA273F"/>
    <w:rsid w:val="00DA27BB"/>
    <w:rsid w:val="00DA2929"/>
    <w:rsid w:val="00DA2E48"/>
    <w:rsid w:val="00DA313D"/>
    <w:rsid w:val="00DA3362"/>
    <w:rsid w:val="00DA3480"/>
    <w:rsid w:val="00DA3571"/>
    <w:rsid w:val="00DA35C0"/>
    <w:rsid w:val="00DA3A8C"/>
    <w:rsid w:val="00DA402A"/>
    <w:rsid w:val="00DA4121"/>
    <w:rsid w:val="00DA45BD"/>
    <w:rsid w:val="00DA48D3"/>
    <w:rsid w:val="00DA4F88"/>
    <w:rsid w:val="00DA5566"/>
    <w:rsid w:val="00DA5988"/>
    <w:rsid w:val="00DA5B56"/>
    <w:rsid w:val="00DA5D7B"/>
    <w:rsid w:val="00DA5E3E"/>
    <w:rsid w:val="00DA6B73"/>
    <w:rsid w:val="00DA6B96"/>
    <w:rsid w:val="00DA6FF1"/>
    <w:rsid w:val="00DA7353"/>
    <w:rsid w:val="00DA765C"/>
    <w:rsid w:val="00DA7B6D"/>
    <w:rsid w:val="00DA7BF4"/>
    <w:rsid w:val="00DB0533"/>
    <w:rsid w:val="00DB0684"/>
    <w:rsid w:val="00DB0B27"/>
    <w:rsid w:val="00DB1029"/>
    <w:rsid w:val="00DB14AC"/>
    <w:rsid w:val="00DB162A"/>
    <w:rsid w:val="00DB197A"/>
    <w:rsid w:val="00DB25EB"/>
    <w:rsid w:val="00DB27A4"/>
    <w:rsid w:val="00DB3536"/>
    <w:rsid w:val="00DB3972"/>
    <w:rsid w:val="00DB3EB7"/>
    <w:rsid w:val="00DB464A"/>
    <w:rsid w:val="00DB4735"/>
    <w:rsid w:val="00DB494D"/>
    <w:rsid w:val="00DB49B6"/>
    <w:rsid w:val="00DB49E8"/>
    <w:rsid w:val="00DB4D0A"/>
    <w:rsid w:val="00DB5114"/>
    <w:rsid w:val="00DB5489"/>
    <w:rsid w:val="00DB54AF"/>
    <w:rsid w:val="00DB6234"/>
    <w:rsid w:val="00DB675F"/>
    <w:rsid w:val="00DB6BEA"/>
    <w:rsid w:val="00DB6C3E"/>
    <w:rsid w:val="00DB75F3"/>
    <w:rsid w:val="00DB7781"/>
    <w:rsid w:val="00DB7A96"/>
    <w:rsid w:val="00DB7BA7"/>
    <w:rsid w:val="00DB7C5C"/>
    <w:rsid w:val="00DC0195"/>
    <w:rsid w:val="00DC044F"/>
    <w:rsid w:val="00DC04A1"/>
    <w:rsid w:val="00DC0609"/>
    <w:rsid w:val="00DC0A0C"/>
    <w:rsid w:val="00DC1887"/>
    <w:rsid w:val="00DC1C7A"/>
    <w:rsid w:val="00DC251D"/>
    <w:rsid w:val="00DC2ABB"/>
    <w:rsid w:val="00DC2CFC"/>
    <w:rsid w:val="00DC2E23"/>
    <w:rsid w:val="00DC30ED"/>
    <w:rsid w:val="00DC3555"/>
    <w:rsid w:val="00DC3B4B"/>
    <w:rsid w:val="00DC4181"/>
    <w:rsid w:val="00DC43F7"/>
    <w:rsid w:val="00DC4683"/>
    <w:rsid w:val="00DC4E72"/>
    <w:rsid w:val="00DC4F6D"/>
    <w:rsid w:val="00DC513E"/>
    <w:rsid w:val="00DC58BC"/>
    <w:rsid w:val="00DC5CF9"/>
    <w:rsid w:val="00DC5D3D"/>
    <w:rsid w:val="00DC72DE"/>
    <w:rsid w:val="00DC7368"/>
    <w:rsid w:val="00DC77B5"/>
    <w:rsid w:val="00DC7ABE"/>
    <w:rsid w:val="00DC7E72"/>
    <w:rsid w:val="00DD00CA"/>
    <w:rsid w:val="00DD0721"/>
    <w:rsid w:val="00DD129C"/>
    <w:rsid w:val="00DD1651"/>
    <w:rsid w:val="00DD1AB6"/>
    <w:rsid w:val="00DD1B80"/>
    <w:rsid w:val="00DD2155"/>
    <w:rsid w:val="00DD2166"/>
    <w:rsid w:val="00DD2DF9"/>
    <w:rsid w:val="00DD3A37"/>
    <w:rsid w:val="00DD3AE3"/>
    <w:rsid w:val="00DD4774"/>
    <w:rsid w:val="00DD4A28"/>
    <w:rsid w:val="00DD50B9"/>
    <w:rsid w:val="00DD514F"/>
    <w:rsid w:val="00DD52EF"/>
    <w:rsid w:val="00DD56D2"/>
    <w:rsid w:val="00DD57D5"/>
    <w:rsid w:val="00DD57FD"/>
    <w:rsid w:val="00DD6335"/>
    <w:rsid w:val="00DD69E9"/>
    <w:rsid w:val="00DD71B4"/>
    <w:rsid w:val="00DD72C7"/>
    <w:rsid w:val="00DD737D"/>
    <w:rsid w:val="00DD79F1"/>
    <w:rsid w:val="00DE0041"/>
    <w:rsid w:val="00DE0688"/>
    <w:rsid w:val="00DE086E"/>
    <w:rsid w:val="00DE099A"/>
    <w:rsid w:val="00DE11F6"/>
    <w:rsid w:val="00DE1402"/>
    <w:rsid w:val="00DE1419"/>
    <w:rsid w:val="00DE1634"/>
    <w:rsid w:val="00DE29D6"/>
    <w:rsid w:val="00DE2BED"/>
    <w:rsid w:val="00DE31F1"/>
    <w:rsid w:val="00DE3981"/>
    <w:rsid w:val="00DE44EC"/>
    <w:rsid w:val="00DE4804"/>
    <w:rsid w:val="00DE4B26"/>
    <w:rsid w:val="00DE4E20"/>
    <w:rsid w:val="00DE5867"/>
    <w:rsid w:val="00DE5E55"/>
    <w:rsid w:val="00DE631C"/>
    <w:rsid w:val="00DE6368"/>
    <w:rsid w:val="00DE780D"/>
    <w:rsid w:val="00DF0C5C"/>
    <w:rsid w:val="00DF14EE"/>
    <w:rsid w:val="00DF1A45"/>
    <w:rsid w:val="00DF1DC4"/>
    <w:rsid w:val="00DF265B"/>
    <w:rsid w:val="00DF273B"/>
    <w:rsid w:val="00DF284F"/>
    <w:rsid w:val="00DF2CB6"/>
    <w:rsid w:val="00DF3B7D"/>
    <w:rsid w:val="00DF4680"/>
    <w:rsid w:val="00DF471C"/>
    <w:rsid w:val="00DF4D06"/>
    <w:rsid w:val="00DF526C"/>
    <w:rsid w:val="00DF528E"/>
    <w:rsid w:val="00DF5CA3"/>
    <w:rsid w:val="00DF6D78"/>
    <w:rsid w:val="00DF720C"/>
    <w:rsid w:val="00E001ED"/>
    <w:rsid w:val="00E00711"/>
    <w:rsid w:val="00E00B5C"/>
    <w:rsid w:val="00E00F10"/>
    <w:rsid w:val="00E011F1"/>
    <w:rsid w:val="00E0129B"/>
    <w:rsid w:val="00E01E21"/>
    <w:rsid w:val="00E01F8C"/>
    <w:rsid w:val="00E01FAB"/>
    <w:rsid w:val="00E02273"/>
    <w:rsid w:val="00E031FE"/>
    <w:rsid w:val="00E03A00"/>
    <w:rsid w:val="00E048F6"/>
    <w:rsid w:val="00E0491E"/>
    <w:rsid w:val="00E04A90"/>
    <w:rsid w:val="00E05A7D"/>
    <w:rsid w:val="00E05BE6"/>
    <w:rsid w:val="00E05D78"/>
    <w:rsid w:val="00E062CA"/>
    <w:rsid w:val="00E077A3"/>
    <w:rsid w:val="00E07AB4"/>
    <w:rsid w:val="00E07AD3"/>
    <w:rsid w:val="00E1057D"/>
    <w:rsid w:val="00E10B05"/>
    <w:rsid w:val="00E1163A"/>
    <w:rsid w:val="00E11791"/>
    <w:rsid w:val="00E11DA0"/>
    <w:rsid w:val="00E121DC"/>
    <w:rsid w:val="00E1271A"/>
    <w:rsid w:val="00E132CB"/>
    <w:rsid w:val="00E13496"/>
    <w:rsid w:val="00E13678"/>
    <w:rsid w:val="00E13B13"/>
    <w:rsid w:val="00E13DC8"/>
    <w:rsid w:val="00E1419D"/>
    <w:rsid w:val="00E144D3"/>
    <w:rsid w:val="00E14B6E"/>
    <w:rsid w:val="00E14C1B"/>
    <w:rsid w:val="00E14CFC"/>
    <w:rsid w:val="00E14EEE"/>
    <w:rsid w:val="00E151C2"/>
    <w:rsid w:val="00E1579B"/>
    <w:rsid w:val="00E15987"/>
    <w:rsid w:val="00E15F87"/>
    <w:rsid w:val="00E15FCE"/>
    <w:rsid w:val="00E162B6"/>
    <w:rsid w:val="00E162C6"/>
    <w:rsid w:val="00E16879"/>
    <w:rsid w:val="00E16A64"/>
    <w:rsid w:val="00E16E15"/>
    <w:rsid w:val="00E172A6"/>
    <w:rsid w:val="00E17924"/>
    <w:rsid w:val="00E17C69"/>
    <w:rsid w:val="00E17DF9"/>
    <w:rsid w:val="00E206A6"/>
    <w:rsid w:val="00E207E5"/>
    <w:rsid w:val="00E208AB"/>
    <w:rsid w:val="00E209C4"/>
    <w:rsid w:val="00E20A2C"/>
    <w:rsid w:val="00E20CFF"/>
    <w:rsid w:val="00E21542"/>
    <w:rsid w:val="00E2192C"/>
    <w:rsid w:val="00E220E0"/>
    <w:rsid w:val="00E2229C"/>
    <w:rsid w:val="00E228FF"/>
    <w:rsid w:val="00E22C7A"/>
    <w:rsid w:val="00E22EC0"/>
    <w:rsid w:val="00E23446"/>
    <w:rsid w:val="00E24294"/>
    <w:rsid w:val="00E2463C"/>
    <w:rsid w:val="00E2515F"/>
    <w:rsid w:val="00E25181"/>
    <w:rsid w:val="00E251BA"/>
    <w:rsid w:val="00E2594D"/>
    <w:rsid w:val="00E25D6C"/>
    <w:rsid w:val="00E26831"/>
    <w:rsid w:val="00E269E7"/>
    <w:rsid w:val="00E27058"/>
    <w:rsid w:val="00E2716E"/>
    <w:rsid w:val="00E27373"/>
    <w:rsid w:val="00E27673"/>
    <w:rsid w:val="00E27BED"/>
    <w:rsid w:val="00E27E1B"/>
    <w:rsid w:val="00E27F22"/>
    <w:rsid w:val="00E303AA"/>
    <w:rsid w:val="00E30635"/>
    <w:rsid w:val="00E30702"/>
    <w:rsid w:val="00E30864"/>
    <w:rsid w:val="00E3097C"/>
    <w:rsid w:val="00E309BD"/>
    <w:rsid w:val="00E30C30"/>
    <w:rsid w:val="00E311DF"/>
    <w:rsid w:val="00E3151A"/>
    <w:rsid w:val="00E31880"/>
    <w:rsid w:val="00E31AB5"/>
    <w:rsid w:val="00E31CEE"/>
    <w:rsid w:val="00E3390B"/>
    <w:rsid w:val="00E33EB9"/>
    <w:rsid w:val="00E34068"/>
    <w:rsid w:val="00E34544"/>
    <w:rsid w:val="00E3493D"/>
    <w:rsid w:val="00E34CBD"/>
    <w:rsid w:val="00E34DFC"/>
    <w:rsid w:val="00E35DB2"/>
    <w:rsid w:val="00E35FCA"/>
    <w:rsid w:val="00E365A3"/>
    <w:rsid w:val="00E3670A"/>
    <w:rsid w:val="00E36CDD"/>
    <w:rsid w:val="00E373E5"/>
    <w:rsid w:val="00E37485"/>
    <w:rsid w:val="00E3748E"/>
    <w:rsid w:val="00E37729"/>
    <w:rsid w:val="00E378D8"/>
    <w:rsid w:val="00E37FA2"/>
    <w:rsid w:val="00E37FBE"/>
    <w:rsid w:val="00E40100"/>
    <w:rsid w:val="00E402F5"/>
    <w:rsid w:val="00E407EF"/>
    <w:rsid w:val="00E40ABF"/>
    <w:rsid w:val="00E40C9A"/>
    <w:rsid w:val="00E40D3D"/>
    <w:rsid w:val="00E4101D"/>
    <w:rsid w:val="00E41C15"/>
    <w:rsid w:val="00E42661"/>
    <w:rsid w:val="00E426CF"/>
    <w:rsid w:val="00E429F8"/>
    <w:rsid w:val="00E42B0C"/>
    <w:rsid w:val="00E42D16"/>
    <w:rsid w:val="00E42D22"/>
    <w:rsid w:val="00E43A11"/>
    <w:rsid w:val="00E43B17"/>
    <w:rsid w:val="00E442A7"/>
    <w:rsid w:val="00E44422"/>
    <w:rsid w:val="00E44B48"/>
    <w:rsid w:val="00E44C28"/>
    <w:rsid w:val="00E44EFF"/>
    <w:rsid w:val="00E4547C"/>
    <w:rsid w:val="00E455A1"/>
    <w:rsid w:val="00E45999"/>
    <w:rsid w:val="00E45E4F"/>
    <w:rsid w:val="00E45E71"/>
    <w:rsid w:val="00E463AC"/>
    <w:rsid w:val="00E468AA"/>
    <w:rsid w:val="00E46988"/>
    <w:rsid w:val="00E47032"/>
    <w:rsid w:val="00E4714D"/>
    <w:rsid w:val="00E4792B"/>
    <w:rsid w:val="00E47C01"/>
    <w:rsid w:val="00E47E7F"/>
    <w:rsid w:val="00E50747"/>
    <w:rsid w:val="00E50A64"/>
    <w:rsid w:val="00E50DD7"/>
    <w:rsid w:val="00E50F6B"/>
    <w:rsid w:val="00E51166"/>
    <w:rsid w:val="00E51582"/>
    <w:rsid w:val="00E51791"/>
    <w:rsid w:val="00E5180D"/>
    <w:rsid w:val="00E51857"/>
    <w:rsid w:val="00E51BA7"/>
    <w:rsid w:val="00E51C5D"/>
    <w:rsid w:val="00E51D95"/>
    <w:rsid w:val="00E51DEE"/>
    <w:rsid w:val="00E5380E"/>
    <w:rsid w:val="00E54801"/>
    <w:rsid w:val="00E54DD0"/>
    <w:rsid w:val="00E5569E"/>
    <w:rsid w:val="00E5580A"/>
    <w:rsid w:val="00E5596D"/>
    <w:rsid w:val="00E55C72"/>
    <w:rsid w:val="00E55CAC"/>
    <w:rsid w:val="00E55CCC"/>
    <w:rsid w:val="00E5686E"/>
    <w:rsid w:val="00E5699A"/>
    <w:rsid w:val="00E56AB4"/>
    <w:rsid w:val="00E56C37"/>
    <w:rsid w:val="00E56D6D"/>
    <w:rsid w:val="00E57045"/>
    <w:rsid w:val="00E571A2"/>
    <w:rsid w:val="00E573E2"/>
    <w:rsid w:val="00E574A1"/>
    <w:rsid w:val="00E575C0"/>
    <w:rsid w:val="00E57A88"/>
    <w:rsid w:val="00E57E89"/>
    <w:rsid w:val="00E606CE"/>
    <w:rsid w:val="00E61C45"/>
    <w:rsid w:val="00E6205B"/>
    <w:rsid w:val="00E6215C"/>
    <w:rsid w:val="00E6289B"/>
    <w:rsid w:val="00E62A03"/>
    <w:rsid w:val="00E62C7B"/>
    <w:rsid w:val="00E63851"/>
    <w:rsid w:val="00E63AA1"/>
    <w:rsid w:val="00E640E5"/>
    <w:rsid w:val="00E645C8"/>
    <w:rsid w:val="00E64861"/>
    <w:rsid w:val="00E64A65"/>
    <w:rsid w:val="00E64F43"/>
    <w:rsid w:val="00E6525A"/>
    <w:rsid w:val="00E6558C"/>
    <w:rsid w:val="00E65AFB"/>
    <w:rsid w:val="00E661A2"/>
    <w:rsid w:val="00E66486"/>
    <w:rsid w:val="00E664C2"/>
    <w:rsid w:val="00E666C8"/>
    <w:rsid w:val="00E66B62"/>
    <w:rsid w:val="00E66EC4"/>
    <w:rsid w:val="00E670D5"/>
    <w:rsid w:val="00E677A2"/>
    <w:rsid w:val="00E70897"/>
    <w:rsid w:val="00E7108E"/>
    <w:rsid w:val="00E7138A"/>
    <w:rsid w:val="00E7144C"/>
    <w:rsid w:val="00E71F61"/>
    <w:rsid w:val="00E720C0"/>
    <w:rsid w:val="00E72C0D"/>
    <w:rsid w:val="00E72CEE"/>
    <w:rsid w:val="00E738C0"/>
    <w:rsid w:val="00E73D25"/>
    <w:rsid w:val="00E748E7"/>
    <w:rsid w:val="00E75040"/>
    <w:rsid w:val="00E755E8"/>
    <w:rsid w:val="00E75661"/>
    <w:rsid w:val="00E75A73"/>
    <w:rsid w:val="00E75B82"/>
    <w:rsid w:val="00E75F34"/>
    <w:rsid w:val="00E7611E"/>
    <w:rsid w:val="00E76311"/>
    <w:rsid w:val="00E76B57"/>
    <w:rsid w:val="00E7766E"/>
    <w:rsid w:val="00E778DE"/>
    <w:rsid w:val="00E77F54"/>
    <w:rsid w:val="00E80269"/>
    <w:rsid w:val="00E80271"/>
    <w:rsid w:val="00E8037E"/>
    <w:rsid w:val="00E805E7"/>
    <w:rsid w:val="00E80CE1"/>
    <w:rsid w:val="00E80DE6"/>
    <w:rsid w:val="00E80E68"/>
    <w:rsid w:val="00E81289"/>
    <w:rsid w:val="00E814E5"/>
    <w:rsid w:val="00E816DE"/>
    <w:rsid w:val="00E81A66"/>
    <w:rsid w:val="00E81EC2"/>
    <w:rsid w:val="00E822B6"/>
    <w:rsid w:val="00E823B4"/>
    <w:rsid w:val="00E82B3E"/>
    <w:rsid w:val="00E82B84"/>
    <w:rsid w:val="00E82C88"/>
    <w:rsid w:val="00E82DFB"/>
    <w:rsid w:val="00E83021"/>
    <w:rsid w:val="00E83542"/>
    <w:rsid w:val="00E843D0"/>
    <w:rsid w:val="00E8487B"/>
    <w:rsid w:val="00E848A1"/>
    <w:rsid w:val="00E84985"/>
    <w:rsid w:val="00E84A04"/>
    <w:rsid w:val="00E84B73"/>
    <w:rsid w:val="00E850C7"/>
    <w:rsid w:val="00E851E1"/>
    <w:rsid w:val="00E852D5"/>
    <w:rsid w:val="00E85324"/>
    <w:rsid w:val="00E853FD"/>
    <w:rsid w:val="00E854B8"/>
    <w:rsid w:val="00E85D2C"/>
    <w:rsid w:val="00E86438"/>
    <w:rsid w:val="00E87017"/>
    <w:rsid w:val="00E871AB"/>
    <w:rsid w:val="00E875AA"/>
    <w:rsid w:val="00E90624"/>
    <w:rsid w:val="00E90FC5"/>
    <w:rsid w:val="00E912D9"/>
    <w:rsid w:val="00E91322"/>
    <w:rsid w:val="00E9199D"/>
    <w:rsid w:val="00E919B1"/>
    <w:rsid w:val="00E91BBC"/>
    <w:rsid w:val="00E91C38"/>
    <w:rsid w:val="00E91C56"/>
    <w:rsid w:val="00E91E12"/>
    <w:rsid w:val="00E929DE"/>
    <w:rsid w:val="00E92CE4"/>
    <w:rsid w:val="00E9311D"/>
    <w:rsid w:val="00E935C9"/>
    <w:rsid w:val="00E935E1"/>
    <w:rsid w:val="00E93624"/>
    <w:rsid w:val="00E937BA"/>
    <w:rsid w:val="00E9440E"/>
    <w:rsid w:val="00E949B9"/>
    <w:rsid w:val="00E953C4"/>
    <w:rsid w:val="00E9570E"/>
    <w:rsid w:val="00E96480"/>
    <w:rsid w:val="00E966D4"/>
    <w:rsid w:val="00E967E1"/>
    <w:rsid w:val="00E96F15"/>
    <w:rsid w:val="00E971EB"/>
    <w:rsid w:val="00E97455"/>
    <w:rsid w:val="00E9783A"/>
    <w:rsid w:val="00E978DC"/>
    <w:rsid w:val="00E97B3F"/>
    <w:rsid w:val="00E97FEA"/>
    <w:rsid w:val="00EA00E9"/>
    <w:rsid w:val="00EA0157"/>
    <w:rsid w:val="00EA0B70"/>
    <w:rsid w:val="00EA0C5A"/>
    <w:rsid w:val="00EA0EBB"/>
    <w:rsid w:val="00EA0F5A"/>
    <w:rsid w:val="00EA18DD"/>
    <w:rsid w:val="00EA1A20"/>
    <w:rsid w:val="00EA2686"/>
    <w:rsid w:val="00EA2750"/>
    <w:rsid w:val="00EA2C61"/>
    <w:rsid w:val="00EA311C"/>
    <w:rsid w:val="00EA46AC"/>
    <w:rsid w:val="00EA47C4"/>
    <w:rsid w:val="00EA490C"/>
    <w:rsid w:val="00EA4A37"/>
    <w:rsid w:val="00EA52A4"/>
    <w:rsid w:val="00EA5462"/>
    <w:rsid w:val="00EA56FC"/>
    <w:rsid w:val="00EA5B40"/>
    <w:rsid w:val="00EA66E6"/>
    <w:rsid w:val="00EA681B"/>
    <w:rsid w:val="00EA68F5"/>
    <w:rsid w:val="00EA6AEE"/>
    <w:rsid w:val="00EA6C87"/>
    <w:rsid w:val="00EA6EAD"/>
    <w:rsid w:val="00EA750F"/>
    <w:rsid w:val="00EA7578"/>
    <w:rsid w:val="00EB01C2"/>
    <w:rsid w:val="00EB01D5"/>
    <w:rsid w:val="00EB083B"/>
    <w:rsid w:val="00EB0F4C"/>
    <w:rsid w:val="00EB1BB6"/>
    <w:rsid w:val="00EB2010"/>
    <w:rsid w:val="00EB2553"/>
    <w:rsid w:val="00EB2626"/>
    <w:rsid w:val="00EB2C43"/>
    <w:rsid w:val="00EB3252"/>
    <w:rsid w:val="00EB3432"/>
    <w:rsid w:val="00EB34F1"/>
    <w:rsid w:val="00EB3630"/>
    <w:rsid w:val="00EB3932"/>
    <w:rsid w:val="00EB3A32"/>
    <w:rsid w:val="00EB3DA7"/>
    <w:rsid w:val="00EB3DD0"/>
    <w:rsid w:val="00EB3F9F"/>
    <w:rsid w:val="00EB451B"/>
    <w:rsid w:val="00EB4854"/>
    <w:rsid w:val="00EB4AD4"/>
    <w:rsid w:val="00EB4CFC"/>
    <w:rsid w:val="00EB4DC6"/>
    <w:rsid w:val="00EB506D"/>
    <w:rsid w:val="00EB50F5"/>
    <w:rsid w:val="00EB51BE"/>
    <w:rsid w:val="00EB5916"/>
    <w:rsid w:val="00EB5BC6"/>
    <w:rsid w:val="00EB612A"/>
    <w:rsid w:val="00EB6325"/>
    <w:rsid w:val="00EB6C1B"/>
    <w:rsid w:val="00EB7401"/>
    <w:rsid w:val="00EB7B84"/>
    <w:rsid w:val="00EB7D96"/>
    <w:rsid w:val="00EC05FF"/>
    <w:rsid w:val="00EC07F6"/>
    <w:rsid w:val="00EC0A41"/>
    <w:rsid w:val="00EC0D65"/>
    <w:rsid w:val="00EC10BE"/>
    <w:rsid w:val="00EC11AC"/>
    <w:rsid w:val="00EC17BA"/>
    <w:rsid w:val="00EC17E3"/>
    <w:rsid w:val="00EC1C37"/>
    <w:rsid w:val="00EC2568"/>
    <w:rsid w:val="00EC29E7"/>
    <w:rsid w:val="00EC2C35"/>
    <w:rsid w:val="00EC2E2B"/>
    <w:rsid w:val="00EC457C"/>
    <w:rsid w:val="00EC4B3F"/>
    <w:rsid w:val="00EC52E3"/>
    <w:rsid w:val="00EC59BD"/>
    <w:rsid w:val="00EC59F1"/>
    <w:rsid w:val="00EC6313"/>
    <w:rsid w:val="00EC6393"/>
    <w:rsid w:val="00EC6512"/>
    <w:rsid w:val="00EC6632"/>
    <w:rsid w:val="00EC6B00"/>
    <w:rsid w:val="00EC6BA0"/>
    <w:rsid w:val="00EC7ABF"/>
    <w:rsid w:val="00EC7B63"/>
    <w:rsid w:val="00ED0001"/>
    <w:rsid w:val="00ED09CD"/>
    <w:rsid w:val="00ED0A58"/>
    <w:rsid w:val="00ED0B2F"/>
    <w:rsid w:val="00ED0E4E"/>
    <w:rsid w:val="00ED0FDC"/>
    <w:rsid w:val="00ED252E"/>
    <w:rsid w:val="00ED29B3"/>
    <w:rsid w:val="00ED2F4E"/>
    <w:rsid w:val="00ED3007"/>
    <w:rsid w:val="00ED3A8D"/>
    <w:rsid w:val="00ED445D"/>
    <w:rsid w:val="00ED4CBE"/>
    <w:rsid w:val="00ED52C7"/>
    <w:rsid w:val="00ED53A9"/>
    <w:rsid w:val="00ED58C7"/>
    <w:rsid w:val="00ED5C9C"/>
    <w:rsid w:val="00ED5EEC"/>
    <w:rsid w:val="00ED6ABF"/>
    <w:rsid w:val="00ED7407"/>
    <w:rsid w:val="00ED74C2"/>
    <w:rsid w:val="00ED74DA"/>
    <w:rsid w:val="00ED7887"/>
    <w:rsid w:val="00ED7900"/>
    <w:rsid w:val="00ED7CF8"/>
    <w:rsid w:val="00ED7D00"/>
    <w:rsid w:val="00EE036B"/>
    <w:rsid w:val="00EE059B"/>
    <w:rsid w:val="00EE0DCF"/>
    <w:rsid w:val="00EE121D"/>
    <w:rsid w:val="00EE1408"/>
    <w:rsid w:val="00EE30E2"/>
    <w:rsid w:val="00EE3D42"/>
    <w:rsid w:val="00EE40AD"/>
    <w:rsid w:val="00EE45DC"/>
    <w:rsid w:val="00EE4736"/>
    <w:rsid w:val="00EE4796"/>
    <w:rsid w:val="00EE4839"/>
    <w:rsid w:val="00EE4B63"/>
    <w:rsid w:val="00EE4E61"/>
    <w:rsid w:val="00EE531C"/>
    <w:rsid w:val="00EE538E"/>
    <w:rsid w:val="00EE5C01"/>
    <w:rsid w:val="00EE5D8E"/>
    <w:rsid w:val="00EE5F40"/>
    <w:rsid w:val="00EE645C"/>
    <w:rsid w:val="00EE672D"/>
    <w:rsid w:val="00EE729D"/>
    <w:rsid w:val="00EE7C53"/>
    <w:rsid w:val="00EF007E"/>
    <w:rsid w:val="00EF043B"/>
    <w:rsid w:val="00EF0693"/>
    <w:rsid w:val="00EF1238"/>
    <w:rsid w:val="00EF150D"/>
    <w:rsid w:val="00EF175C"/>
    <w:rsid w:val="00EF1A2D"/>
    <w:rsid w:val="00EF1EB0"/>
    <w:rsid w:val="00EF2072"/>
    <w:rsid w:val="00EF2A3F"/>
    <w:rsid w:val="00EF33B6"/>
    <w:rsid w:val="00EF355E"/>
    <w:rsid w:val="00EF3F7D"/>
    <w:rsid w:val="00EF3FDA"/>
    <w:rsid w:val="00EF3FDE"/>
    <w:rsid w:val="00EF465E"/>
    <w:rsid w:val="00EF48B6"/>
    <w:rsid w:val="00EF53C3"/>
    <w:rsid w:val="00EF56B4"/>
    <w:rsid w:val="00EF5907"/>
    <w:rsid w:val="00EF59D3"/>
    <w:rsid w:val="00EF5F1C"/>
    <w:rsid w:val="00EF661A"/>
    <w:rsid w:val="00EF6791"/>
    <w:rsid w:val="00EF6FF6"/>
    <w:rsid w:val="00EF77CB"/>
    <w:rsid w:val="00EF7C82"/>
    <w:rsid w:val="00F00010"/>
    <w:rsid w:val="00F0027A"/>
    <w:rsid w:val="00F00A80"/>
    <w:rsid w:val="00F00AF8"/>
    <w:rsid w:val="00F019B4"/>
    <w:rsid w:val="00F02130"/>
    <w:rsid w:val="00F024E3"/>
    <w:rsid w:val="00F02560"/>
    <w:rsid w:val="00F02707"/>
    <w:rsid w:val="00F02E62"/>
    <w:rsid w:val="00F02ECA"/>
    <w:rsid w:val="00F0302D"/>
    <w:rsid w:val="00F037CB"/>
    <w:rsid w:val="00F03B6E"/>
    <w:rsid w:val="00F03D9C"/>
    <w:rsid w:val="00F040C2"/>
    <w:rsid w:val="00F04328"/>
    <w:rsid w:val="00F05673"/>
    <w:rsid w:val="00F05A5D"/>
    <w:rsid w:val="00F06159"/>
    <w:rsid w:val="00F06B85"/>
    <w:rsid w:val="00F07497"/>
    <w:rsid w:val="00F074A9"/>
    <w:rsid w:val="00F07568"/>
    <w:rsid w:val="00F07635"/>
    <w:rsid w:val="00F0781F"/>
    <w:rsid w:val="00F07BCE"/>
    <w:rsid w:val="00F07CB0"/>
    <w:rsid w:val="00F07E8E"/>
    <w:rsid w:val="00F10670"/>
    <w:rsid w:val="00F10DEC"/>
    <w:rsid w:val="00F10EFC"/>
    <w:rsid w:val="00F11A9D"/>
    <w:rsid w:val="00F12202"/>
    <w:rsid w:val="00F12DA6"/>
    <w:rsid w:val="00F139F0"/>
    <w:rsid w:val="00F13F68"/>
    <w:rsid w:val="00F140BA"/>
    <w:rsid w:val="00F145EB"/>
    <w:rsid w:val="00F146E6"/>
    <w:rsid w:val="00F14D74"/>
    <w:rsid w:val="00F14DB9"/>
    <w:rsid w:val="00F15075"/>
    <w:rsid w:val="00F150F6"/>
    <w:rsid w:val="00F15186"/>
    <w:rsid w:val="00F1518D"/>
    <w:rsid w:val="00F15B89"/>
    <w:rsid w:val="00F15ECB"/>
    <w:rsid w:val="00F15F1E"/>
    <w:rsid w:val="00F15F65"/>
    <w:rsid w:val="00F175E9"/>
    <w:rsid w:val="00F176CB"/>
    <w:rsid w:val="00F17FE3"/>
    <w:rsid w:val="00F21021"/>
    <w:rsid w:val="00F2122F"/>
    <w:rsid w:val="00F21535"/>
    <w:rsid w:val="00F217E0"/>
    <w:rsid w:val="00F220B8"/>
    <w:rsid w:val="00F223A4"/>
    <w:rsid w:val="00F22638"/>
    <w:rsid w:val="00F226A1"/>
    <w:rsid w:val="00F228B2"/>
    <w:rsid w:val="00F22AD7"/>
    <w:rsid w:val="00F23842"/>
    <w:rsid w:val="00F23A23"/>
    <w:rsid w:val="00F23EDF"/>
    <w:rsid w:val="00F255B1"/>
    <w:rsid w:val="00F25F35"/>
    <w:rsid w:val="00F27150"/>
    <w:rsid w:val="00F27A18"/>
    <w:rsid w:val="00F30098"/>
    <w:rsid w:val="00F303DE"/>
    <w:rsid w:val="00F303FE"/>
    <w:rsid w:val="00F3078E"/>
    <w:rsid w:val="00F3107E"/>
    <w:rsid w:val="00F312D6"/>
    <w:rsid w:val="00F31614"/>
    <w:rsid w:val="00F3166C"/>
    <w:rsid w:val="00F3217B"/>
    <w:rsid w:val="00F3238C"/>
    <w:rsid w:val="00F323F1"/>
    <w:rsid w:val="00F33031"/>
    <w:rsid w:val="00F334F1"/>
    <w:rsid w:val="00F33928"/>
    <w:rsid w:val="00F33949"/>
    <w:rsid w:val="00F33ADC"/>
    <w:rsid w:val="00F34468"/>
    <w:rsid w:val="00F34760"/>
    <w:rsid w:val="00F3497E"/>
    <w:rsid w:val="00F34BAC"/>
    <w:rsid w:val="00F3515F"/>
    <w:rsid w:val="00F357B3"/>
    <w:rsid w:val="00F35F91"/>
    <w:rsid w:val="00F35FC9"/>
    <w:rsid w:val="00F3617A"/>
    <w:rsid w:val="00F36501"/>
    <w:rsid w:val="00F36517"/>
    <w:rsid w:val="00F36815"/>
    <w:rsid w:val="00F36E63"/>
    <w:rsid w:val="00F36F47"/>
    <w:rsid w:val="00F36FA0"/>
    <w:rsid w:val="00F37864"/>
    <w:rsid w:val="00F3795F"/>
    <w:rsid w:val="00F3798D"/>
    <w:rsid w:val="00F37C62"/>
    <w:rsid w:val="00F40251"/>
    <w:rsid w:val="00F41268"/>
    <w:rsid w:val="00F4147B"/>
    <w:rsid w:val="00F41764"/>
    <w:rsid w:val="00F417B2"/>
    <w:rsid w:val="00F421D6"/>
    <w:rsid w:val="00F4259A"/>
    <w:rsid w:val="00F42B41"/>
    <w:rsid w:val="00F43158"/>
    <w:rsid w:val="00F4328A"/>
    <w:rsid w:val="00F435C4"/>
    <w:rsid w:val="00F4367C"/>
    <w:rsid w:val="00F438C1"/>
    <w:rsid w:val="00F44025"/>
    <w:rsid w:val="00F44913"/>
    <w:rsid w:val="00F449AD"/>
    <w:rsid w:val="00F44EBE"/>
    <w:rsid w:val="00F44EE1"/>
    <w:rsid w:val="00F455C6"/>
    <w:rsid w:val="00F45EA7"/>
    <w:rsid w:val="00F46096"/>
    <w:rsid w:val="00F4641B"/>
    <w:rsid w:val="00F46BAC"/>
    <w:rsid w:val="00F46F1C"/>
    <w:rsid w:val="00F46FBC"/>
    <w:rsid w:val="00F47308"/>
    <w:rsid w:val="00F474CD"/>
    <w:rsid w:val="00F4774E"/>
    <w:rsid w:val="00F47842"/>
    <w:rsid w:val="00F47F7F"/>
    <w:rsid w:val="00F50205"/>
    <w:rsid w:val="00F5044F"/>
    <w:rsid w:val="00F50E50"/>
    <w:rsid w:val="00F5139F"/>
    <w:rsid w:val="00F526F9"/>
    <w:rsid w:val="00F52A7D"/>
    <w:rsid w:val="00F53400"/>
    <w:rsid w:val="00F53647"/>
    <w:rsid w:val="00F5386F"/>
    <w:rsid w:val="00F53877"/>
    <w:rsid w:val="00F53EAF"/>
    <w:rsid w:val="00F5529C"/>
    <w:rsid w:val="00F55A7B"/>
    <w:rsid w:val="00F5606C"/>
    <w:rsid w:val="00F5616A"/>
    <w:rsid w:val="00F570FE"/>
    <w:rsid w:val="00F577CF"/>
    <w:rsid w:val="00F57934"/>
    <w:rsid w:val="00F57A35"/>
    <w:rsid w:val="00F57B71"/>
    <w:rsid w:val="00F60B7D"/>
    <w:rsid w:val="00F60B8F"/>
    <w:rsid w:val="00F61C55"/>
    <w:rsid w:val="00F62627"/>
    <w:rsid w:val="00F62860"/>
    <w:rsid w:val="00F62CD5"/>
    <w:rsid w:val="00F634A9"/>
    <w:rsid w:val="00F63741"/>
    <w:rsid w:val="00F64167"/>
    <w:rsid w:val="00F644C9"/>
    <w:rsid w:val="00F648BE"/>
    <w:rsid w:val="00F64DBE"/>
    <w:rsid w:val="00F650ED"/>
    <w:rsid w:val="00F6529E"/>
    <w:rsid w:val="00F65A8C"/>
    <w:rsid w:val="00F65B2A"/>
    <w:rsid w:val="00F6664E"/>
    <w:rsid w:val="00F6694D"/>
    <w:rsid w:val="00F66FF5"/>
    <w:rsid w:val="00F670BB"/>
    <w:rsid w:val="00F677FA"/>
    <w:rsid w:val="00F67966"/>
    <w:rsid w:val="00F67C6D"/>
    <w:rsid w:val="00F67D2C"/>
    <w:rsid w:val="00F67E0F"/>
    <w:rsid w:val="00F705D5"/>
    <w:rsid w:val="00F709D4"/>
    <w:rsid w:val="00F70AB5"/>
    <w:rsid w:val="00F71193"/>
    <w:rsid w:val="00F715B3"/>
    <w:rsid w:val="00F715D4"/>
    <w:rsid w:val="00F71E10"/>
    <w:rsid w:val="00F723F8"/>
    <w:rsid w:val="00F72D46"/>
    <w:rsid w:val="00F73302"/>
    <w:rsid w:val="00F73BC1"/>
    <w:rsid w:val="00F73C81"/>
    <w:rsid w:val="00F73D1A"/>
    <w:rsid w:val="00F74177"/>
    <w:rsid w:val="00F74419"/>
    <w:rsid w:val="00F746CB"/>
    <w:rsid w:val="00F75364"/>
    <w:rsid w:val="00F75B8A"/>
    <w:rsid w:val="00F75D09"/>
    <w:rsid w:val="00F762C9"/>
    <w:rsid w:val="00F763F3"/>
    <w:rsid w:val="00F76601"/>
    <w:rsid w:val="00F76C03"/>
    <w:rsid w:val="00F776FD"/>
    <w:rsid w:val="00F7773B"/>
    <w:rsid w:val="00F779B0"/>
    <w:rsid w:val="00F77ABC"/>
    <w:rsid w:val="00F77DD9"/>
    <w:rsid w:val="00F8056F"/>
    <w:rsid w:val="00F80676"/>
    <w:rsid w:val="00F80BE8"/>
    <w:rsid w:val="00F80C0D"/>
    <w:rsid w:val="00F80D11"/>
    <w:rsid w:val="00F811CB"/>
    <w:rsid w:val="00F8133A"/>
    <w:rsid w:val="00F81500"/>
    <w:rsid w:val="00F81A75"/>
    <w:rsid w:val="00F81D1C"/>
    <w:rsid w:val="00F81FCA"/>
    <w:rsid w:val="00F822AC"/>
    <w:rsid w:val="00F82909"/>
    <w:rsid w:val="00F829ED"/>
    <w:rsid w:val="00F82B30"/>
    <w:rsid w:val="00F83002"/>
    <w:rsid w:val="00F83720"/>
    <w:rsid w:val="00F83C10"/>
    <w:rsid w:val="00F85F95"/>
    <w:rsid w:val="00F869CB"/>
    <w:rsid w:val="00F86D5B"/>
    <w:rsid w:val="00F875D0"/>
    <w:rsid w:val="00F87729"/>
    <w:rsid w:val="00F9027D"/>
    <w:rsid w:val="00F905DD"/>
    <w:rsid w:val="00F9080F"/>
    <w:rsid w:val="00F90BD4"/>
    <w:rsid w:val="00F90C72"/>
    <w:rsid w:val="00F90F71"/>
    <w:rsid w:val="00F91A46"/>
    <w:rsid w:val="00F91A6C"/>
    <w:rsid w:val="00F9299B"/>
    <w:rsid w:val="00F9333F"/>
    <w:rsid w:val="00F93B76"/>
    <w:rsid w:val="00F93CC9"/>
    <w:rsid w:val="00F93DB9"/>
    <w:rsid w:val="00F93F13"/>
    <w:rsid w:val="00F94052"/>
    <w:rsid w:val="00F94834"/>
    <w:rsid w:val="00F94E4E"/>
    <w:rsid w:val="00F95687"/>
    <w:rsid w:val="00F95B0C"/>
    <w:rsid w:val="00F95F36"/>
    <w:rsid w:val="00F960A3"/>
    <w:rsid w:val="00F960F3"/>
    <w:rsid w:val="00F96719"/>
    <w:rsid w:val="00F96937"/>
    <w:rsid w:val="00F96BF6"/>
    <w:rsid w:val="00F96EB3"/>
    <w:rsid w:val="00F97DDC"/>
    <w:rsid w:val="00FA07D7"/>
    <w:rsid w:val="00FA0AC5"/>
    <w:rsid w:val="00FA14F3"/>
    <w:rsid w:val="00FA1545"/>
    <w:rsid w:val="00FA1EFE"/>
    <w:rsid w:val="00FA2042"/>
    <w:rsid w:val="00FA2608"/>
    <w:rsid w:val="00FA26D8"/>
    <w:rsid w:val="00FA28C5"/>
    <w:rsid w:val="00FA2D0B"/>
    <w:rsid w:val="00FA2E40"/>
    <w:rsid w:val="00FA3138"/>
    <w:rsid w:val="00FA320E"/>
    <w:rsid w:val="00FA3532"/>
    <w:rsid w:val="00FA37AB"/>
    <w:rsid w:val="00FA3CC7"/>
    <w:rsid w:val="00FA3E32"/>
    <w:rsid w:val="00FA41FA"/>
    <w:rsid w:val="00FA490B"/>
    <w:rsid w:val="00FA4A69"/>
    <w:rsid w:val="00FA5504"/>
    <w:rsid w:val="00FA55C0"/>
    <w:rsid w:val="00FA5918"/>
    <w:rsid w:val="00FA595B"/>
    <w:rsid w:val="00FA5ECC"/>
    <w:rsid w:val="00FA60D3"/>
    <w:rsid w:val="00FA6599"/>
    <w:rsid w:val="00FA65B7"/>
    <w:rsid w:val="00FA667B"/>
    <w:rsid w:val="00FA6FC8"/>
    <w:rsid w:val="00FA7097"/>
    <w:rsid w:val="00FA7AE3"/>
    <w:rsid w:val="00FA7B96"/>
    <w:rsid w:val="00FB046B"/>
    <w:rsid w:val="00FB062D"/>
    <w:rsid w:val="00FB0A80"/>
    <w:rsid w:val="00FB0DC4"/>
    <w:rsid w:val="00FB1007"/>
    <w:rsid w:val="00FB102E"/>
    <w:rsid w:val="00FB1B03"/>
    <w:rsid w:val="00FB1D06"/>
    <w:rsid w:val="00FB228E"/>
    <w:rsid w:val="00FB2410"/>
    <w:rsid w:val="00FB2662"/>
    <w:rsid w:val="00FB290D"/>
    <w:rsid w:val="00FB2CCF"/>
    <w:rsid w:val="00FB328B"/>
    <w:rsid w:val="00FB3E10"/>
    <w:rsid w:val="00FB3E9A"/>
    <w:rsid w:val="00FB408A"/>
    <w:rsid w:val="00FB4308"/>
    <w:rsid w:val="00FB4E38"/>
    <w:rsid w:val="00FB5090"/>
    <w:rsid w:val="00FB510D"/>
    <w:rsid w:val="00FB56D3"/>
    <w:rsid w:val="00FB5DDB"/>
    <w:rsid w:val="00FB6576"/>
    <w:rsid w:val="00FB6894"/>
    <w:rsid w:val="00FB692D"/>
    <w:rsid w:val="00FB7022"/>
    <w:rsid w:val="00FB7BF0"/>
    <w:rsid w:val="00FC0224"/>
    <w:rsid w:val="00FC0493"/>
    <w:rsid w:val="00FC04A8"/>
    <w:rsid w:val="00FC091D"/>
    <w:rsid w:val="00FC0A4E"/>
    <w:rsid w:val="00FC0C20"/>
    <w:rsid w:val="00FC0D12"/>
    <w:rsid w:val="00FC0E2B"/>
    <w:rsid w:val="00FC1B2B"/>
    <w:rsid w:val="00FC1DE5"/>
    <w:rsid w:val="00FC21EA"/>
    <w:rsid w:val="00FC2772"/>
    <w:rsid w:val="00FC3701"/>
    <w:rsid w:val="00FC39BD"/>
    <w:rsid w:val="00FC3CA9"/>
    <w:rsid w:val="00FC3DA2"/>
    <w:rsid w:val="00FC3F0B"/>
    <w:rsid w:val="00FC499A"/>
    <w:rsid w:val="00FC4BA7"/>
    <w:rsid w:val="00FC520C"/>
    <w:rsid w:val="00FC5365"/>
    <w:rsid w:val="00FC53C3"/>
    <w:rsid w:val="00FC53FC"/>
    <w:rsid w:val="00FC5746"/>
    <w:rsid w:val="00FC5859"/>
    <w:rsid w:val="00FC6561"/>
    <w:rsid w:val="00FC6B13"/>
    <w:rsid w:val="00FC715F"/>
    <w:rsid w:val="00FC73C3"/>
    <w:rsid w:val="00FC7782"/>
    <w:rsid w:val="00FC7A88"/>
    <w:rsid w:val="00FD081D"/>
    <w:rsid w:val="00FD09D1"/>
    <w:rsid w:val="00FD0E6A"/>
    <w:rsid w:val="00FD139E"/>
    <w:rsid w:val="00FD13A3"/>
    <w:rsid w:val="00FD14F8"/>
    <w:rsid w:val="00FD1A52"/>
    <w:rsid w:val="00FD1F5E"/>
    <w:rsid w:val="00FD2D86"/>
    <w:rsid w:val="00FD2F7F"/>
    <w:rsid w:val="00FD31ED"/>
    <w:rsid w:val="00FD345B"/>
    <w:rsid w:val="00FD3A25"/>
    <w:rsid w:val="00FD3FB4"/>
    <w:rsid w:val="00FD43B3"/>
    <w:rsid w:val="00FD4734"/>
    <w:rsid w:val="00FD4C00"/>
    <w:rsid w:val="00FD513A"/>
    <w:rsid w:val="00FD5443"/>
    <w:rsid w:val="00FD5577"/>
    <w:rsid w:val="00FD588E"/>
    <w:rsid w:val="00FD5922"/>
    <w:rsid w:val="00FD5EE7"/>
    <w:rsid w:val="00FD668E"/>
    <w:rsid w:val="00FD7F39"/>
    <w:rsid w:val="00FE00A6"/>
    <w:rsid w:val="00FE0645"/>
    <w:rsid w:val="00FE0BEA"/>
    <w:rsid w:val="00FE1532"/>
    <w:rsid w:val="00FE27F0"/>
    <w:rsid w:val="00FE2F9F"/>
    <w:rsid w:val="00FE33B7"/>
    <w:rsid w:val="00FE34FA"/>
    <w:rsid w:val="00FE368F"/>
    <w:rsid w:val="00FE36C1"/>
    <w:rsid w:val="00FE3843"/>
    <w:rsid w:val="00FE407A"/>
    <w:rsid w:val="00FE4316"/>
    <w:rsid w:val="00FE4616"/>
    <w:rsid w:val="00FE46FB"/>
    <w:rsid w:val="00FE49F9"/>
    <w:rsid w:val="00FE4F6B"/>
    <w:rsid w:val="00FE5537"/>
    <w:rsid w:val="00FE58A4"/>
    <w:rsid w:val="00FE5BBC"/>
    <w:rsid w:val="00FE66EB"/>
    <w:rsid w:val="00FE69CD"/>
    <w:rsid w:val="00FE6E35"/>
    <w:rsid w:val="00FE70BF"/>
    <w:rsid w:val="00FE7137"/>
    <w:rsid w:val="00FE7D8A"/>
    <w:rsid w:val="00FE7FA1"/>
    <w:rsid w:val="00FF0069"/>
    <w:rsid w:val="00FF0523"/>
    <w:rsid w:val="00FF05F1"/>
    <w:rsid w:val="00FF1431"/>
    <w:rsid w:val="00FF1686"/>
    <w:rsid w:val="00FF1B7B"/>
    <w:rsid w:val="00FF20E2"/>
    <w:rsid w:val="00FF2162"/>
    <w:rsid w:val="00FF25F5"/>
    <w:rsid w:val="00FF2779"/>
    <w:rsid w:val="00FF28A3"/>
    <w:rsid w:val="00FF2FAD"/>
    <w:rsid w:val="00FF3040"/>
    <w:rsid w:val="00FF39ED"/>
    <w:rsid w:val="00FF3D33"/>
    <w:rsid w:val="00FF3EC4"/>
    <w:rsid w:val="00FF4405"/>
    <w:rsid w:val="00FF45D1"/>
    <w:rsid w:val="00FF4CF8"/>
    <w:rsid w:val="00FF5610"/>
    <w:rsid w:val="00FF5C1A"/>
    <w:rsid w:val="00FF5F53"/>
    <w:rsid w:val="00FF60A5"/>
    <w:rsid w:val="00FF6EAD"/>
    <w:rsid w:val="00FF75E8"/>
    <w:rsid w:val="00FF78D6"/>
    <w:rsid w:val="00FF798E"/>
    <w:rsid w:val="00FF7ECF"/>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C33851"/>
  <w15:docId w15:val="{8952E589-1315-4148-9A8E-70B81BE8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algun Gothic" w:hAnsi="Cambria"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AB"/>
    <w:rPr>
      <w:sz w:val="24"/>
      <w:szCs w:val="24"/>
      <w:lang w:eastAsia="ja-JP"/>
    </w:rPr>
  </w:style>
  <w:style w:type="paragraph" w:styleId="Heading1">
    <w:name w:val="heading 1"/>
    <w:basedOn w:val="Normal"/>
    <w:next w:val="Normal"/>
    <w:link w:val="Heading1Char"/>
    <w:rsid w:val="00A55E1A"/>
    <w:pPr>
      <w:keepNext/>
      <w:keepLines/>
      <w:spacing w:before="480"/>
      <w:outlineLvl w:val="0"/>
    </w:pPr>
    <w:rPr>
      <w:rFonts w:ascii="Calibri" w:hAnsi="Calibri"/>
      <w:b/>
      <w:bCs/>
      <w:color w:val="345A8A"/>
      <w:sz w:val="32"/>
      <w:szCs w:val="32"/>
    </w:rPr>
  </w:style>
  <w:style w:type="paragraph" w:styleId="Heading2">
    <w:name w:val="heading 2"/>
    <w:basedOn w:val="Normal"/>
    <w:link w:val="Heading2Char"/>
    <w:uiPriority w:val="9"/>
    <w:rsid w:val="00C00070"/>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A55E1A"/>
    <w:rPr>
      <w:rFonts w:ascii="Lucida Grande" w:hAnsi="Lucida Grande"/>
      <w:sz w:val="18"/>
      <w:szCs w:val="18"/>
    </w:rPr>
  </w:style>
  <w:style w:type="character" w:customStyle="1" w:styleId="BalloonTextChar">
    <w:name w:val="Balloon Text Char"/>
    <w:uiPriority w:val="99"/>
    <w:semiHidden/>
    <w:rsid w:val="00A257F0"/>
    <w:rPr>
      <w:rFonts w:ascii="Lucida Grande" w:hAnsi="Lucida Grande" w:cs="Lucida Grande"/>
      <w:sz w:val="18"/>
      <w:szCs w:val="18"/>
    </w:rPr>
  </w:style>
  <w:style w:type="character" w:customStyle="1" w:styleId="BalloonTextChar0">
    <w:name w:val="Balloon Text Char"/>
    <w:uiPriority w:val="99"/>
    <w:semiHidden/>
    <w:rsid w:val="00914817"/>
    <w:rPr>
      <w:rFonts w:ascii="Lucida Grande" w:hAnsi="Lucida Grande" w:cs="Lucida Grande"/>
      <w:sz w:val="18"/>
      <w:szCs w:val="18"/>
    </w:rPr>
  </w:style>
  <w:style w:type="character" w:customStyle="1" w:styleId="BalloonTextChar2">
    <w:name w:val="Balloon Text Char"/>
    <w:uiPriority w:val="99"/>
    <w:semiHidden/>
    <w:rsid w:val="00914817"/>
    <w:rPr>
      <w:rFonts w:ascii="Lucida Grande" w:hAnsi="Lucida Grande" w:cs="Lucida Grande"/>
      <w:sz w:val="18"/>
      <w:szCs w:val="18"/>
    </w:rPr>
  </w:style>
  <w:style w:type="character" w:customStyle="1" w:styleId="BalloonTextChar3">
    <w:name w:val="Balloon Text Char"/>
    <w:uiPriority w:val="99"/>
    <w:semiHidden/>
    <w:rsid w:val="00C036DF"/>
    <w:rPr>
      <w:rFonts w:ascii="Lucida Grande" w:hAnsi="Lucida Grande" w:cs="Lucida Grande"/>
      <w:sz w:val="18"/>
      <w:szCs w:val="18"/>
    </w:rPr>
  </w:style>
  <w:style w:type="character" w:customStyle="1" w:styleId="BalloonTextChar4">
    <w:name w:val="Balloon Text Char"/>
    <w:uiPriority w:val="99"/>
    <w:semiHidden/>
    <w:rsid w:val="004A6EAE"/>
    <w:rPr>
      <w:rFonts w:ascii="Lucida Grande" w:hAnsi="Lucida Grande"/>
      <w:sz w:val="18"/>
      <w:szCs w:val="18"/>
    </w:rPr>
  </w:style>
  <w:style w:type="character" w:customStyle="1" w:styleId="BalloonTextChar5">
    <w:name w:val="Balloon Text Char"/>
    <w:uiPriority w:val="99"/>
    <w:semiHidden/>
    <w:rsid w:val="002603AA"/>
    <w:rPr>
      <w:rFonts w:ascii="Lucida Grande" w:hAnsi="Lucida Grande"/>
      <w:sz w:val="18"/>
      <w:szCs w:val="18"/>
    </w:rPr>
  </w:style>
  <w:style w:type="paragraph" w:customStyle="1" w:styleId="NoteLevel11">
    <w:name w:val="Note Level 11"/>
    <w:basedOn w:val="Normal"/>
    <w:uiPriority w:val="99"/>
    <w:semiHidden/>
    <w:unhideWhenUsed/>
    <w:rsid w:val="00370AB2"/>
    <w:pPr>
      <w:keepNext/>
      <w:numPr>
        <w:numId w:val="1"/>
      </w:numPr>
      <w:contextualSpacing/>
      <w:outlineLvl w:val="0"/>
    </w:pPr>
    <w:rPr>
      <w:rFonts w:ascii="Palatino" w:eastAsia="MS Gothic" w:hAnsi="Palatino"/>
    </w:rPr>
  </w:style>
  <w:style w:type="paragraph" w:customStyle="1" w:styleId="NoteLevel21">
    <w:name w:val="Note Level 21"/>
    <w:basedOn w:val="Normal"/>
    <w:uiPriority w:val="99"/>
    <w:semiHidden/>
    <w:unhideWhenUsed/>
    <w:rsid w:val="00370AB2"/>
    <w:pPr>
      <w:keepNext/>
      <w:numPr>
        <w:ilvl w:val="1"/>
        <w:numId w:val="1"/>
      </w:numPr>
      <w:contextualSpacing/>
      <w:outlineLvl w:val="1"/>
    </w:pPr>
    <w:rPr>
      <w:rFonts w:ascii="Palatino" w:eastAsia="MS Gothic" w:hAnsi="Palatino"/>
    </w:rPr>
  </w:style>
  <w:style w:type="paragraph" w:customStyle="1" w:styleId="NoteLevel31">
    <w:name w:val="Note Level 31"/>
    <w:basedOn w:val="Normal"/>
    <w:uiPriority w:val="99"/>
    <w:semiHidden/>
    <w:unhideWhenUsed/>
    <w:rsid w:val="00370AB2"/>
    <w:pPr>
      <w:keepNext/>
      <w:numPr>
        <w:ilvl w:val="2"/>
        <w:numId w:val="1"/>
      </w:numPr>
      <w:contextualSpacing/>
      <w:outlineLvl w:val="2"/>
    </w:pPr>
    <w:rPr>
      <w:rFonts w:ascii="Palatino" w:eastAsia="MS Gothic" w:hAnsi="Palatino"/>
    </w:rPr>
  </w:style>
  <w:style w:type="paragraph" w:customStyle="1" w:styleId="NoteLevel41">
    <w:name w:val="Note Level 41"/>
    <w:basedOn w:val="Normal"/>
    <w:uiPriority w:val="99"/>
    <w:semiHidden/>
    <w:unhideWhenUsed/>
    <w:rsid w:val="00370AB2"/>
    <w:pPr>
      <w:keepNext/>
      <w:numPr>
        <w:ilvl w:val="3"/>
        <w:numId w:val="1"/>
      </w:numPr>
      <w:contextualSpacing/>
      <w:outlineLvl w:val="3"/>
    </w:pPr>
    <w:rPr>
      <w:rFonts w:ascii="Palatino" w:eastAsia="MS Gothic" w:hAnsi="Palatino"/>
    </w:rPr>
  </w:style>
  <w:style w:type="paragraph" w:customStyle="1" w:styleId="NoteLevel51">
    <w:name w:val="Note Level 51"/>
    <w:basedOn w:val="Normal"/>
    <w:uiPriority w:val="99"/>
    <w:semiHidden/>
    <w:unhideWhenUsed/>
    <w:rsid w:val="00370AB2"/>
    <w:pPr>
      <w:keepNext/>
      <w:numPr>
        <w:ilvl w:val="4"/>
        <w:numId w:val="1"/>
      </w:numPr>
      <w:contextualSpacing/>
      <w:outlineLvl w:val="4"/>
    </w:pPr>
    <w:rPr>
      <w:rFonts w:ascii="Palatino" w:eastAsia="MS Gothic" w:hAnsi="Palatino"/>
    </w:rPr>
  </w:style>
  <w:style w:type="paragraph" w:customStyle="1" w:styleId="NoteLevel61">
    <w:name w:val="Note Level 61"/>
    <w:basedOn w:val="Normal"/>
    <w:uiPriority w:val="99"/>
    <w:semiHidden/>
    <w:unhideWhenUsed/>
    <w:rsid w:val="00370AB2"/>
    <w:pPr>
      <w:keepNext/>
      <w:numPr>
        <w:ilvl w:val="5"/>
        <w:numId w:val="1"/>
      </w:numPr>
      <w:contextualSpacing/>
      <w:outlineLvl w:val="5"/>
    </w:pPr>
    <w:rPr>
      <w:rFonts w:ascii="Palatino" w:eastAsia="MS Gothic" w:hAnsi="Palatino"/>
    </w:rPr>
  </w:style>
  <w:style w:type="paragraph" w:customStyle="1" w:styleId="NoteLevel71">
    <w:name w:val="Note Level 71"/>
    <w:basedOn w:val="Normal"/>
    <w:uiPriority w:val="99"/>
    <w:semiHidden/>
    <w:unhideWhenUsed/>
    <w:rsid w:val="00370AB2"/>
    <w:pPr>
      <w:keepNext/>
      <w:numPr>
        <w:ilvl w:val="6"/>
        <w:numId w:val="1"/>
      </w:numPr>
      <w:contextualSpacing/>
      <w:outlineLvl w:val="6"/>
    </w:pPr>
    <w:rPr>
      <w:rFonts w:ascii="Palatino" w:eastAsia="MS Gothic" w:hAnsi="Palatino"/>
    </w:rPr>
  </w:style>
  <w:style w:type="paragraph" w:customStyle="1" w:styleId="NoteLevel81">
    <w:name w:val="Note Level 81"/>
    <w:basedOn w:val="Normal"/>
    <w:uiPriority w:val="99"/>
    <w:semiHidden/>
    <w:unhideWhenUsed/>
    <w:rsid w:val="00370AB2"/>
    <w:pPr>
      <w:keepNext/>
      <w:numPr>
        <w:ilvl w:val="7"/>
        <w:numId w:val="1"/>
      </w:numPr>
      <w:contextualSpacing/>
      <w:outlineLvl w:val="7"/>
    </w:pPr>
    <w:rPr>
      <w:rFonts w:ascii="Palatino" w:eastAsia="MS Gothic" w:hAnsi="Palatino"/>
    </w:rPr>
  </w:style>
  <w:style w:type="paragraph" w:customStyle="1" w:styleId="NoteLevel91">
    <w:name w:val="Note Level 91"/>
    <w:basedOn w:val="Normal"/>
    <w:uiPriority w:val="99"/>
    <w:semiHidden/>
    <w:unhideWhenUsed/>
    <w:rsid w:val="00370AB2"/>
    <w:pPr>
      <w:keepNext/>
      <w:numPr>
        <w:ilvl w:val="8"/>
        <w:numId w:val="1"/>
      </w:numPr>
      <w:contextualSpacing/>
      <w:outlineLvl w:val="8"/>
    </w:pPr>
    <w:rPr>
      <w:rFonts w:ascii="Palatino" w:eastAsia="MS Gothic" w:hAnsi="Palatino"/>
    </w:rPr>
  </w:style>
  <w:style w:type="paragraph" w:styleId="NormalWeb">
    <w:name w:val="Normal (Web)"/>
    <w:basedOn w:val="Normal"/>
    <w:uiPriority w:val="99"/>
    <w:rsid w:val="001A0682"/>
    <w:pPr>
      <w:spacing w:line="480" w:lineRule="auto"/>
      <w:ind w:firstLineChars="250" w:firstLine="600"/>
    </w:pPr>
    <w:rPr>
      <w:rFonts w:ascii="Times New Roman" w:hAnsi="Times New Roman"/>
      <w:color w:val="000000"/>
      <w:szCs w:val="22"/>
      <w:lang w:eastAsia="ko-KR"/>
    </w:rPr>
  </w:style>
  <w:style w:type="character" w:customStyle="1" w:styleId="Heading2Char">
    <w:name w:val="Heading 2 Char"/>
    <w:link w:val="Heading2"/>
    <w:uiPriority w:val="9"/>
    <w:rsid w:val="00C00070"/>
    <w:rPr>
      <w:rFonts w:ascii="Times" w:eastAsia="Batang" w:hAnsi="Times"/>
      <w:b/>
      <w:sz w:val="36"/>
      <w:szCs w:val="20"/>
    </w:rPr>
  </w:style>
  <w:style w:type="character" w:customStyle="1" w:styleId="apple-converted-space">
    <w:name w:val="apple-converted-space"/>
    <w:basedOn w:val="DefaultParagraphFont"/>
    <w:rsid w:val="00C00070"/>
  </w:style>
  <w:style w:type="character" w:styleId="Hyperlink">
    <w:name w:val="Hyperlink"/>
    <w:uiPriority w:val="99"/>
    <w:rsid w:val="00C00070"/>
    <w:rPr>
      <w:color w:val="0000FF"/>
      <w:u w:val="single"/>
    </w:rPr>
  </w:style>
  <w:style w:type="paragraph" w:customStyle="1" w:styleId="blog-date">
    <w:name w:val="blog-date"/>
    <w:basedOn w:val="Normal"/>
    <w:rsid w:val="00C00070"/>
    <w:pPr>
      <w:spacing w:beforeLines="1" w:afterLines="1"/>
    </w:pPr>
    <w:rPr>
      <w:rFonts w:ascii="Times" w:hAnsi="Times"/>
      <w:sz w:val="20"/>
      <w:szCs w:val="20"/>
    </w:rPr>
  </w:style>
  <w:style w:type="paragraph" w:styleId="FootnoteText">
    <w:name w:val="footnote text"/>
    <w:basedOn w:val="Normal"/>
    <w:link w:val="FootnoteTextChar"/>
    <w:uiPriority w:val="99"/>
    <w:unhideWhenUsed/>
    <w:rsid w:val="00BB2230"/>
  </w:style>
  <w:style w:type="character" w:customStyle="1" w:styleId="FootnoteTextChar">
    <w:name w:val="Footnote Text Char"/>
    <w:basedOn w:val="DefaultParagraphFont"/>
    <w:link w:val="FootnoteText"/>
    <w:uiPriority w:val="99"/>
    <w:rsid w:val="00BB2230"/>
  </w:style>
  <w:style w:type="character" w:styleId="FootnoteReference">
    <w:name w:val="footnote reference"/>
    <w:uiPriority w:val="99"/>
    <w:semiHidden/>
    <w:unhideWhenUsed/>
    <w:rsid w:val="00BB2230"/>
    <w:rPr>
      <w:vertAlign w:val="superscript"/>
    </w:rPr>
  </w:style>
  <w:style w:type="character" w:styleId="Emphasis">
    <w:name w:val="Emphasis"/>
    <w:uiPriority w:val="20"/>
    <w:qFormat/>
    <w:rsid w:val="001C0522"/>
    <w:rPr>
      <w:i/>
    </w:rPr>
  </w:style>
  <w:style w:type="character" w:customStyle="1" w:styleId="Heading1Char">
    <w:name w:val="Heading 1 Char"/>
    <w:link w:val="Heading1"/>
    <w:rsid w:val="00A55E1A"/>
    <w:rPr>
      <w:rFonts w:ascii="Calibri" w:eastAsia="Malgun Gothic" w:hAnsi="Calibri" w:cs="Times New Roman"/>
      <w:b/>
      <w:bCs/>
      <w:color w:val="345A8A"/>
      <w:sz w:val="32"/>
      <w:szCs w:val="32"/>
    </w:rPr>
  </w:style>
  <w:style w:type="paragraph" w:styleId="Header">
    <w:name w:val="header"/>
    <w:basedOn w:val="Normal"/>
    <w:link w:val="HeaderChar"/>
    <w:uiPriority w:val="99"/>
    <w:unhideWhenUsed/>
    <w:rsid w:val="00A55E1A"/>
    <w:pPr>
      <w:tabs>
        <w:tab w:val="center" w:pos="4320"/>
        <w:tab w:val="right" w:pos="8640"/>
      </w:tabs>
    </w:pPr>
  </w:style>
  <w:style w:type="character" w:customStyle="1" w:styleId="HeaderChar">
    <w:name w:val="Header Char"/>
    <w:link w:val="Header"/>
    <w:uiPriority w:val="99"/>
    <w:rsid w:val="00A55E1A"/>
    <w:rPr>
      <w:rFonts w:eastAsia="Batang"/>
    </w:rPr>
  </w:style>
  <w:style w:type="paragraph" w:styleId="Footer">
    <w:name w:val="footer"/>
    <w:basedOn w:val="Normal"/>
    <w:link w:val="FooterChar"/>
    <w:uiPriority w:val="99"/>
    <w:unhideWhenUsed/>
    <w:rsid w:val="00A55E1A"/>
    <w:pPr>
      <w:tabs>
        <w:tab w:val="center" w:pos="4320"/>
        <w:tab w:val="right" w:pos="8640"/>
      </w:tabs>
    </w:pPr>
  </w:style>
  <w:style w:type="character" w:customStyle="1" w:styleId="FooterChar">
    <w:name w:val="Footer Char"/>
    <w:link w:val="Footer"/>
    <w:uiPriority w:val="99"/>
    <w:rsid w:val="00A55E1A"/>
    <w:rPr>
      <w:rFonts w:eastAsia="Batang"/>
    </w:rPr>
  </w:style>
  <w:style w:type="character" w:styleId="PageNumber">
    <w:name w:val="page number"/>
    <w:basedOn w:val="DefaultParagraphFont"/>
    <w:uiPriority w:val="99"/>
    <w:semiHidden/>
    <w:unhideWhenUsed/>
    <w:rsid w:val="00A55E1A"/>
  </w:style>
  <w:style w:type="paragraph" w:styleId="Bibliography">
    <w:name w:val="Bibliography"/>
    <w:basedOn w:val="Normal"/>
    <w:next w:val="Normal"/>
    <w:uiPriority w:val="37"/>
    <w:unhideWhenUsed/>
    <w:rsid w:val="00A55E1A"/>
  </w:style>
  <w:style w:type="character" w:styleId="FollowedHyperlink">
    <w:name w:val="FollowedHyperlink"/>
    <w:rsid w:val="00A55E1A"/>
    <w:rPr>
      <w:color w:val="800080"/>
      <w:u w:val="single"/>
    </w:rPr>
  </w:style>
  <w:style w:type="character" w:customStyle="1" w:styleId="BalloonTextChar1">
    <w:name w:val="Balloon Text Char1"/>
    <w:link w:val="BalloonText"/>
    <w:rsid w:val="00A55E1A"/>
    <w:rPr>
      <w:rFonts w:ascii="Lucida Grande" w:eastAsia="Batang" w:hAnsi="Lucida Grande"/>
      <w:sz w:val="18"/>
      <w:szCs w:val="18"/>
    </w:rPr>
  </w:style>
  <w:style w:type="paragraph" w:styleId="CommentText">
    <w:name w:val="annotation text"/>
    <w:basedOn w:val="Normal"/>
    <w:link w:val="CommentTextChar"/>
    <w:uiPriority w:val="99"/>
    <w:unhideWhenUsed/>
    <w:rsid w:val="00C03B0A"/>
    <w:rPr>
      <w:sz w:val="20"/>
      <w:szCs w:val="20"/>
    </w:rPr>
  </w:style>
  <w:style w:type="character" w:customStyle="1" w:styleId="CommentTextChar">
    <w:name w:val="Comment Text Char"/>
    <w:link w:val="CommentText"/>
    <w:uiPriority w:val="99"/>
    <w:rsid w:val="00C03B0A"/>
    <w:rPr>
      <w:rFonts w:eastAsia="Malgun Gothic"/>
      <w:sz w:val="20"/>
      <w:szCs w:val="20"/>
      <w:lang w:eastAsia="ja-JP"/>
    </w:rPr>
  </w:style>
  <w:style w:type="character" w:styleId="PlaceholderText">
    <w:name w:val="Placeholder Text"/>
    <w:uiPriority w:val="99"/>
    <w:semiHidden/>
    <w:rsid w:val="00701466"/>
    <w:rPr>
      <w:color w:val="808080"/>
    </w:rPr>
  </w:style>
  <w:style w:type="character" w:styleId="Strong">
    <w:name w:val="Strong"/>
    <w:uiPriority w:val="22"/>
    <w:qFormat/>
    <w:rsid w:val="00375EEC"/>
    <w:rPr>
      <w:b/>
      <w:bCs/>
    </w:rPr>
  </w:style>
  <w:style w:type="paragraph" w:styleId="ListParagraph">
    <w:name w:val="List Paragraph"/>
    <w:basedOn w:val="Normal"/>
    <w:uiPriority w:val="34"/>
    <w:qFormat/>
    <w:rsid w:val="00201D97"/>
    <w:pPr>
      <w:ind w:leftChars="400" w:left="800"/>
    </w:pPr>
  </w:style>
  <w:style w:type="paragraph" w:styleId="EndnoteText">
    <w:name w:val="endnote text"/>
    <w:basedOn w:val="Normal"/>
    <w:link w:val="EndnoteTextChar"/>
    <w:uiPriority w:val="99"/>
    <w:unhideWhenUsed/>
    <w:rsid w:val="006B68DF"/>
    <w:pPr>
      <w:snapToGrid w:val="0"/>
    </w:pPr>
  </w:style>
  <w:style w:type="character" w:customStyle="1" w:styleId="EndnoteTextChar">
    <w:name w:val="Endnote Text Char"/>
    <w:basedOn w:val="DefaultParagraphFont"/>
    <w:link w:val="EndnoteText"/>
    <w:uiPriority w:val="99"/>
    <w:rsid w:val="006B68DF"/>
  </w:style>
  <w:style w:type="character" w:styleId="EndnoteReference">
    <w:name w:val="endnote reference"/>
    <w:uiPriority w:val="99"/>
    <w:semiHidden/>
    <w:unhideWhenUsed/>
    <w:rsid w:val="006B68DF"/>
    <w:rPr>
      <w:vertAlign w:val="superscript"/>
    </w:rPr>
  </w:style>
  <w:style w:type="character" w:styleId="CommentReference">
    <w:name w:val="annotation reference"/>
    <w:uiPriority w:val="99"/>
    <w:semiHidden/>
    <w:unhideWhenUsed/>
    <w:rsid w:val="00BD2D22"/>
    <w:rPr>
      <w:sz w:val="18"/>
      <w:szCs w:val="18"/>
    </w:rPr>
  </w:style>
  <w:style w:type="paragraph" w:styleId="CommentSubject">
    <w:name w:val="annotation subject"/>
    <w:basedOn w:val="CommentText"/>
    <w:next w:val="CommentText"/>
    <w:link w:val="CommentSubjectChar"/>
    <w:uiPriority w:val="99"/>
    <w:semiHidden/>
    <w:unhideWhenUsed/>
    <w:rsid w:val="00BD2D22"/>
    <w:rPr>
      <w:rFonts w:eastAsia="Batang"/>
      <w:b/>
      <w:bCs/>
      <w:lang w:eastAsia="en-US"/>
    </w:rPr>
  </w:style>
  <w:style w:type="character" w:customStyle="1" w:styleId="CommentSubjectChar">
    <w:name w:val="Comment Subject Char"/>
    <w:link w:val="CommentSubject"/>
    <w:uiPriority w:val="99"/>
    <w:semiHidden/>
    <w:rsid w:val="00BD2D22"/>
    <w:rPr>
      <w:rFonts w:eastAsia="Malgun Gothic"/>
      <w:b/>
      <w:bCs/>
      <w:sz w:val="20"/>
      <w:szCs w:val="20"/>
      <w:lang w:eastAsia="ja-JP"/>
    </w:rPr>
  </w:style>
  <w:style w:type="character" w:customStyle="1" w:styleId="fnte096">
    <w:name w:val="fnt_e096"/>
    <w:basedOn w:val="DefaultParagraphFont"/>
    <w:rsid w:val="00B04FBC"/>
    <w:rPr>
      <w:rFonts w:ascii="Arial" w:hAnsi="Arial" w:cs="Arial" w:hint="default"/>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7756">
      <w:bodyDiv w:val="1"/>
      <w:marLeft w:val="0"/>
      <w:marRight w:val="0"/>
      <w:marTop w:val="0"/>
      <w:marBottom w:val="0"/>
      <w:divBdr>
        <w:top w:val="none" w:sz="0" w:space="0" w:color="auto"/>
        <w:left w:val="none" w:sz="0" w:space="0" w:color="auto"/>
        <w:bottom w:val="none" w:sz="0" w:space="0" w:color="auto"/>
        <w:right w:val="none" w:sz="0" w:space="0" w:color="auto"/>
      </w:divBdr>
    </w:div>
    <w:div w:id="53281993">
      <w:bodyDiv w:val="1"/>
      <w:marLeft w:val="0"/>
      <w:marRight w:val="0"/>
      <w:marTop w:val="0"/>
      <w:marBottom w:val="0"/>
      <w:divBdr>
        <w:top w:val="none" w:sz="0" w:space="0" w:color="auto"/>
        <w:left w:val="none" w:sz="0" w:space="0" w:color="auto"/>
        <w:bottom w:val="none" w:sz="0" w:space="0" w:color="auto"/>
        <w:right w:val="none" w:sz="0" w:space="0" w:color="auto"/>
      </w:divBdr>
    </w:div>
    <w:div w:id="60911689">
      <w:bodyDiv w:val="1"/>
      <w:marLeft w:val="0"/>
      <w:marRight w:val="0"/>
      <w:marTop w:val="0"/>
      <w:marBottom w:val="0"/>
      <w:divBdr>
        <w:top w:val="none" w:sz="0" w:space="0" w:color="auto"/>
        <w:left w:val="none" w:sz="0" w:space="0" w:color="auto"/>
        <w:bottom w:val="none" w:sz="0" w:space="0" w:color="auto"/>
        <w:right w:val="none" w:sz="0" w:space="0" w:color="auto"/>
      </w:divBdr>
    </w:div>
    <w:div w:id="124810611">
      <w:bodyDiv w:val="1"/>
      <w:marLeft w:val="0"/>
      <w:marRight w:val="0"/>
      <w:marTop w:val="0"/>
      <w:marBottom w:val="0"/>
      <w:divBdr>
        <w:top w:val="none" w:sz="0" w:space="0" w:color="auto"/>
        <w:left w:val="none" w:sz="0" w:space="0" w:color="auto"/>
        <w:bottom w:val="none" w:sz="0" w:space="0" w:color="auto"/>
        <w:right w:val="none" w:sz="0" w:space="0" w:color="auto"/>
      </w:divBdr>
    </w:div>
    <w:div w:id="135150582">
      <w:bodyDiv w:val="1"/>
      <w:marLeft w:val="0"/>
      <w:marRight w:val="0"/>
      <w:marTop w:val="0"/>
      <w:marBottom w:val="0"/>
      <w:divBdr>
        <w:top w:val="none" w:sz="0" w:space="0" w:color="auto"/>
        <w:left w:val="none" w:sz="0" w:space="0" w:color="auto"/>
        <w:bottom w:val="none" w:sz="0" w:space="0" w:color="auto"/>
        <w:right w:val="none" w:sz="0" w:space="0" w:color="auto"/>
      </w:divBdr>
    </w:div>
    <w:div w:id="143090163">
      <w:bodyDiv w:val="1"/>
      <w:marLeft w:val="0"/>
      <w:marRight w:val="0"/>
      <w:marTop w:val="0"/>
      <w:marBottom w:val="0"/>
      <w:divBdr>
        <w:top w:val="none" w:sz="0" w:space="0" w:color="auto"/>
        <w:left w:val="none" w:sz="0" w:space="0" w:color="auto"/>
        <w:bottom w:val="none" w:sz="0" w:space="0" w:color="auto"/>
        <w:right w:val="none" w:sz="0" w:space="0" w:color="auto"/>
      </w:divBdr>
    </w:div>
    <w:div w:id="144396224">
      <w:bodyDiv w:val="1"/>
      <w:marLeft w:val="0"/>
      <w:marRight w:val="0"/>
      <w:marTop w:val="0"/>
      <w:marBottom w:val="0"/>
      <w:divBdr>
        <w:top w:val="none" w:sz="0" w:space="0" w:color="auto"/>
        <w:left w:val="none" w:sz="0" w:space="0" w:color="auto"/>
        <w:bottom w:val="none" w:sz="0" w:space="0" w:color="auto"/>
        <w:right w:val="none" w:sz="0" w:space="0" w:color="auto"/>
      </w:divBdr>
    </w:div>
    <w:div w:id="174805800">
      <w:bodyDiv w:val="1"/>
      <w:marLeft w:val="0"/>
      <w:marRight w:val="0"/>
      <w:marTop w:val="0"/>
      <w:marBottom w:val="0"/>
      <w:divBdr>
        <w:top w:val="none" w:sz="0" w:space="0" w:color="auto"/>
        <w:left w:val="none" w:sz="0" w:space="0" w:color="auto"/>
        <w:bottom w:val="none" w:sz="0" w:space="0" w:color="auto"/>
        <w:right w:val="none" w:sz="0" w:space="0" w:color="auto"/>
      </w:divBdr>
    </w:div>
    <w:div w:id="192546352">
      <w:bodyDiv w:val="1"/>
      <w:marLeft w:val="0"/>
      <w:marRight w:val="0"/>
      <w:marTop w:val="0"/>
      <w:marBottom w:val="0"/>
      <w:divBdr>
        <w:top w:val="none" w:sz="0" w:space="0" w:color="auto"/>
        <w:left w:val="none" w:sz="0" w:space="0" w:color="auto"/>
        <w:bottom w:val="none" w:sz="0" w:space="0" w:color="auto"/>
        <w:right w:val="none" w:sz="0" w:space="0" w:color="auto"/>
      </w:divBdr>
    </w:div>
    <w:div w:id="282074466">
      <w:bodyDiv w:val="1"/>
      <w:marLeft w:val="0"/>
      <w:marRight w:val="0"/>
      <w:marTop w:val="0"/>
      <w:marBottom w:val="0"/>
      <w:divBdr>
        <w:top w:val="none" w:sz="0" w:space="0" w:color="auto"/>
        <w:left w:val="none" w:sz="0" w:space="0" w:color="auto"/>
        <w:bottom w:val="none" w:sz="0" w:space="0" w:color="auto"/>
        <w:right w:val="none" w:sz="0" w:space="0" w:color="auto"/>
      </w:divBdr>
      <w:divsChild>
        <w:div w:id="1783302068">
          <w:marLeft w:val="0"/>
          <w:marRight w:val="0"/>
          <w:marTop w:val="0"/>
          <w:marBottom w:val="0"/>
          <w:divBdr>
            <w:top w:val="none" w:sz="0" w:space="0" w:color="auto"/>
            <w:left w:val="none" w:sz="0" w:space="0" w:color="auto"/>
            <w:bottom w:val="none" w:sz="0" w:space="0" w:color="auto"/>
            <w:right w:val="none" w:sz="0" w:space="0" w:color="auto"/>
          </w:divBdr>
          <w:divsChild>
            <w:div w:id="1381978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19427">
      <w:bodyDiv w:val="1"/>
      <w:marLeft w:val="0"/>
      <w:marRight w:val="0"/>
      <w:marTop w:val="0"/>
      <w:marBottom w:val="0"/>
      <w:divBdr>
        <w:top w:val="none" w:sz="0" w:space="0" w:color="auto"/>
        <w:left w:val="none" w:sz="0" w:space="0" w:color="auto"/>
        <w:bottom w:val="none" w:sz="0" w:space="0" w:color="auto"/>
        <w:right w:val="none" w:sz="0" w:space="0" w:color="auto"/>
      </w:divBdr>
    </w:div>
    <w:div w:id="373701233">
      <w:bodyDiv w:val="1"/>
      <w:marLeft w:val="0"/>
      <w:marRight w:val="0"/>
      <w:marTop w:val="0"/>
      <w:marBottom w:val="0"/>
      <w:divBdr>
        <w:top w:val="none" w:sz="0" w:space="0" w:color="auto"/>
        <w:left w:val="none" w:sz="0" w:space="0" w:color="auto"/>
        <w:bottom w:val="none" w:sz="0" w:space="0" w:color="auto"/>
        <w:right w:val="none" w:sz="0" w:space="0" w:color="auto"/>
      </w:divBdr>
    </w:div>
    <w:div w:id="438834536">
      <w:bodyDiv w:val="1"/>
      <w:marLeft w:val="0"/>
      <w:marRight w:val="0"/>
      <w:marTop w:val="0"/>
      <w:marBottom w:val="0"/>
      <w:divBdr>
        <w:top w:val="none" w:sz="0" w:space="0" w:color="auto"/>
        <w:left w:val="none" w:sz="0" w:space="0" w:color="auto"/>
        <w:bottom w:val="none" w:sz="0" w:space="0" w:color="auto"/>
        <w:right w:val="none" w:sz="0" w:space="0" w:color="auto"/>
      </w:divBdr>
    </w:div>
    <w:div w:id="473258167">
      <w:bodyDiv w:val="1"/>
      <w:marLeft w:val="0"/>
      <w:marRight w:val="0"/>
      <w:marTop w:val="0"/>
      <w:marBottom w:val="0"/>
      <w:divBdr>
        <w:top w:val="none" w:sz="0" w:space="0" w:color="auto"/>
        <w:left w:val="none" w:sz="0" w:space="0" w:color="auto"/>
        <w:bottom w:val="none" w:sz="0" w:space="0" w:color="auto"/>
        <w:right w:val="none" w:sz="0" w:space="0" w:color="auto"/>
      </w:divBdr>
    </w:div>
    <w:div w:id="522668298">
      <w:bodyDiv w:val="1"/>
      <w:marLeft w:val="0"/>
      <w:marRight w:val="0"/>
      <w:marTop w:val="0"/>
      <w:marBottom w:val="0"/>
      <w:divBdr>
        <w:top w:val="none" w:sz="0" w:space="0" w:color="auto"/>
        <w:left w:val="none" w:sz="0" w:space="0" w:color="auto"/>
        <w:bottom w:val="none" w:sz="0" w:space="0" w:color="auto"/>
        <w:right w:val="none" w:sz="0" w:space="0" w:color="auto"/>
      </w:divBdr>
    </w:div>
    <w:div w:id="563218501">
      <w:bodyDiv w:val="1"/>
      <w:marLeft w:val="0"/>
      <w:marRight w:val="0"/>
      <w:marTop w:val="0"/>
      <w:marBottom w:val="0"/>
      <w:divBdr>
        <w:top w:val="none" w:sz="0" w:space="0" w:color="auto"/>
        <w:left w:val="none" w:sz="0" w:space="0" w:color="auto"/>
        <w:bottom w:val="none" w:sz="0" w:space="0" w:color="auto"/>
        <w:right w:val="none" w:sz="0" w:space="0" w:color="auto"/>
      </w:divBdr>
    </w:div>
    <w:div w:id="564218938">
      <w:bodyDiv w:val="1"/>
      <w:marLeft w:val="0"/>
      <w:marRight w:val="0"/>
      <w:marTop w:val="0"/>
      <w:marBottom w:val="0"/>
      <w:divBdr>
        <w:top w:val="none" w:sz="0" w:space="0" w:color="auto"/>
        <w:left w:val="none" w:sz="0" w:space="0" w:color="auto"/>
        <w:bottom w:val="none" w:sz="0" w:space="0" w:color="auto"/>
        <w:right w:val="none" w:sz="0" w:space="0" w:color="auto"/>
      </w:divBdr>
    </w:div>
    <w:div w:id="622856364">
      <w:bodyDiv w:val="1"/>
      <w:marLeft w:val="0"/>
      <w:marRight w:val="0"/>
      <w:marTop w:val="0"/>
      <w:marBottom w:val="0"/>
      <w:divBdr>
        <w:top w:val="none" w:sz="0" w:space="0" w:color="auto"/>
        <w:left w:val="none" w:sz="0" w:space="0" w:color="auto"/>
        <w:bottom w:val="none" w:sz="0" w:space="0" w:color="auto"/>
        <w:right w:val="none" w:sz="0" w:space="0" w:color="auto"/>
      </w:divBdr>
    </w:div>
    <w:div w:id="662470463">
      <w:bodyDiv w:val="1"/>
      <w:marLeft w:val="0"/>
      <w:marRight w:val="0"/>
      <w:marTop w:val="0"/>
      <w:marBottom w:val="0"/>
      <w:divBdr>
        <w:top w:val="none" w:sz="0" w:space="0" w:color="auto"/>
        <w:left w:val="none" w:sz="0" w:space="0" w:color="auto"/>
        <w:bottom w:val="none" w:sz="0" w:space="0" w:color="auto"/>
        <w:right w:val="none" w:sz="0" w:space="0" w:color="auto"/>
      </w:divBdr>
      <w:divsChild>
        <w:div w:id="1150056371">
          <w:marLeft w:val="547"/>
          <w:marRight w:val="0"/>
          <w:marTop w:val="154"/>
          <w:marBottom w:val="0"/>
          <w:divBdr>
            <w:top w:val="none" w:sz="0" w:space="0" w:color="auto"/>
            <w:left w:val="none" w:sz="0" w:space="0" w:color="auto"/>
            <w:bottom w:val="none" w:sz="0" w:space="0" w:color="auto"/>
            <w:right w:val="none" w:sz="0" w:space="0" w:color="auto"/>
          </w:divBdr>
        </w:div>
      </w:divsChild>
    </w:div>
    <w:div w:id="775371784">
      <w:bodyDiv w:val="1"/>
      <w:marLeft w:val="0"/>
      <w:marRight w:val="0"/>
      <w:marTop w:val="0"/>
      <w:marBottom w:val="0"/>
      <w:divBdr>
        <w:top w:val="none" w:sz="0" w:space="0" w:color="auto"/>
        <w:left w:val="none" w:sz="0" w:space="0" w:color="auto"/>
        <w:bottom w:val="none" w:sz="0" w:space="0" w:color="auto"/>
        <w:right w:val="none" w:sz="0" w:space="0" w:color="auto"/>
      </w:divBdr>
    </w:div>
    <w:div w:id="811599807">
      <w:bodyDiv w:val="1"/>
      <w:marLeft w:val="0"/>
      <w:marRight w:val="0"/>
      <w:marTop w:val="0"/>
      <w:marBottom w:val="0"/>
      <w:divBdr>
        <w:top w:val="none" w:sz="0" w:space="0" w:color="auto"/>
        <w:left w:val="none" w:sz="0" w:space="0" w:color="auto"/>
        <w:bottom w:val="none" w:sz="0" w:space="0" w:color="auto"/>
        <w:right w:val="none" w:sz="0" w:space="0" w:color="auto"/>
      </w:divBdr>
    </w:div>
    <w:div w:id="830490611">
      <w:bodyDiv w:val="1"/>
      <w:marLeft w:val="0"/>
      <w:marRight w:val="0"/>
      <w:marTop w:val="0"/>
      <w:marBottom w:val="0"/>
      <w:divBdr>
        <w:top w:val="none" w:sz="0" w:space="0" w:color="auto"/>
        <w:left w:val="none" w:sz="0" w:space="0" w:color="auto"/>
        <w:bottom w:val="none" w:sz="0" w:space="0" w:color="auto"/>
        <w:right w:val="none" w:sz="0" w:space="0" w:color="auto"/>
      </w:divBdr>
    </w:div>
    <w:div w:id="993751908">
      <w:bodyDiv w:val="1"/>
      <w:marLeft w:val="0"/>
      <w:marRight w:val="0"/>
      <w:marTop w:val="0"/>
      <w:marBottom w:val="0"/>
      <w:divBdr>
        <w:top w:val="none" w:sz="0" w:space="0" w:color="auto"/>
        <w:left w:val="none" w:sz="0" w:space="0" w:color="auto"/>
        <w:bottom w:val="none" w:sz="0" w:space="0" w:color="auto"/>
        <w:right w:val="none" w:sz="0" w:space="0" w:color="auto"/>
      </w:divBdr>
    </w:div>
    <w:div w:id="1146165892">
      <w:bodyDiv w:val="1"/>
      <w:marLeft w:val="0"/>
      <w:marRight w:val="0"/>
      <w:marTop w:val="0"/>
      <w:marBottom w:val="0"/>
      <w:divBdr>
        <w:top w:val="none" w:sz="0" w:space="0" w:color="auto"/>
        <w:left w:val="none" w:sz="0" w:space="0" w:color="auto"/>
        <w:bottom w:val="none" w:sz="0" w:space="0" w:color="auto"/>
        <w:right w:val="none" w:sz="0" w:space="0" w:color="auto"/>
      </w:divBdr>
    </w:div>
    <w:div w:id="1193306145">
      <w:bodyDiv w:val="1"/>
      <w:marLeft w:val="0"/>
      <w:marRight w:val="0"/>
      <w:marTop w:val="0"/>
      <w:marBottom w:val="0"/>
      <w:divBdr>
        <w:top w:val="none" w:sz="0" w:space="0" w:color="auto"/>
        <w:left w:val="none" w:sz="0" w:space="0" w:color="auto"/>
        <w:bottom w:val="none" w:sz="0" w:space="0" w:color="auto"/>
        <w:right w:val="none" w:sz="0" w:space="0" w:color="auto"/>
      </w:divBdr>
    </w:div>
    <w:div w:id="1219636041">
      <w:bodyDiv w:val="1"/>
      <w:marLeft w:val="0"/>
      <w:marRight w:val="0"/>
      <w:marTop w:val="0"/>
      <w:marBottom w:val="0"/>
      <w:divBdr>
        <w:top w:val="none" w:sz="0" w:space="0" w:color="auto"/>
        <w:left w:val="none" w:sz="0" w:space="0" w:color="auto"/>
        <w:bottom w:val="none" w:sz="0" w:space="0" w:color="auto"/>
        <w:right w:val="none" w:sz="0" w:space="0" w:color="auto"/>
      </w:divBdr>
    </w:div>
    <w:div w:id="1248030766">
      <w:bodyDiv w:val="1"/>
      <w:marLeft w:val="0"/>
      <w:marRight w:val="0"/>
      <w:marTop w:val="0"/>
      <w:marBottom w:val="0"/>
      <w:divBdr>
        <w:top w:val="none" w:sz="0" w:space="0" w:color="auto"/>
        <w:left w:val="none" w:sz="0" w:space="0" w:color="auto"/>
        <w:bottom w:val="none" w:sz="0" w:space="0" w:color="auto"/>
        <w:right w:val="none" w:sz="0" w:space="0" w:color="auto"/>
      </w:divBdr>
    </w:div>
    <w:div w:id="1549339019">
      <w:bodyDiv w:val="1"/>
      <w:marLeft w:val="0"/>
      <w:marRight w:val="0"/>
      <w:marTop w:val="0"/>
      <w:marBottom w:val="0"/>
      <w:divBdr>
        <w:top w:val="none" w:sz="0" w:space="0" w:color="auto"/>
        <w:left w:val="none" w:sz="0" w:space="0" w:color="auto"/>
        <w:bottom w:val="none" w:sz="0" w:space="0" w:color="auto"/>
        <w:right w:val="none" w:sz="0" w:space="0" w:color="auto"/>
      </w:divBdr>
    </w:div>
    <w:div w:id="1636567503">
      <w:bodyDiv w:val="1"/>
      <w:marLeft w:val="0"/>
      <w:marRight w:val="0"/>
      <w:marTop w:val="0"/>
      <w:marBottom w:val="0"/>
      <w:divBdr>
        <w:top w:val="none" w:sz="0" w:space="0" w:color="auto"/>
        <w:left w:val="none" w:sz="0" w:space="0" w:color="auto"/>
        <w:bottom w:val="none" w:sz="0" w:space="0" w:color="auto"/>
        <w:right w:val="none" w:sz="0" w:space="0" w:color="auto"/>
      </w:divBdr>
    </w:div>
    <w:div w:id="1638488250">
      <w:bodyDiv w:val="1"/>
      <w:marLeft w:val="0"/>
      <w:marRight w:val="0"/>
      <w:marTop w:val="0"/>
      <w:marBottom w:val="0"/>
      <w:divBdr>
        <w:top w:val="none" w:sz="0" w:space="0" w:color="auto"/>
        <w:left w:val="none" w:sz="0" w:space="0" w:color="auto"/>
        <w:bottom w:val="none" w:sz="0" w:space="0" w:color="auto"/>
        <w:right w:val="none" w:sz="0" w:space="0" w:color="auto"/>
      </w:divBdr>
    </w:div>
    <w:div w:id="1676687726">
      <w:bodyDiv w:val="1"/>
      <w:marLeft w:val="0"/>
      <w:marRight w:val="0"/>
      <w:marTop w:val="0"/>
      <w:marBottom w:val="0"/>
      <w:divBdr>
        <w:top w:val="none" w:sz="0" w:space="0" w:color="auto"/>
        <w:left w:val="none" w:sz="0" w:space="0" w:color="auto"/>
        <w:bottom w:val="none" w:sz="0" w:space="0" w:color="auto"/>
        <w:right w:val="none" w:sz="0" w:space="0" w:color="auto"/>
      </w:divBdr>
    </w:div>
    <w:div w:id="1851678756">
      <w:bodyDiv w:val="1"/>
      <w:marLeft w:val="0"/>
      <w:marRight w:val="0"/>
      <w:marTop w:val="0"/>
      <w:marBottom w:val="0"/>
      <w:divBdr>
        <w:top w:val="none" w:sz="0" w:space="0" w:color="auto"/>
        <w:left w:val="none" w:sz="0" w:space="0" w:color="auto"/>
        <w:bottom w:val="none" w:sz="0" w:space="0" w:color="auto"/>
        <w:right w:val="none" w:sz="0" w:space="0" w:color="auto"/>
      </w:divBdr>
      <w:divsChild>
        <w:div w:id="662319557">
          <w:marLeft w:val="0"/>
          <w:marRight w:val="0"/>
          <w:marTop w:val="0"/>
          <w:marBottom w:val="0"/>
          <w:divBdr>
            <w:top w:val="none" w:sz="0" w:space="0" w:color="auto"/>
            <w:left w:val="none" w:sz="0" w:space="0" w:color="auto"/>
            <w:bottom w:val="none" w:sz="0" w:space="0" w:color="auto"/>
            <w:right w:val="none" w:sz="0" w:space="0" w:color="auto"/>
          </w:divBdr>
          <w:divsChild>
            <w:div w:id="2146920723">
              <w:marLeft w:val="150"/>
              <w:marRight w:val="150"/>
              <w:marTop w:val="0"/>
              <w:marBottom w:val="0"/>
              <w:divBdr>
                <w:top w:val="none" w:sz="0" w:space="0" w:color="auto"/>
                <w:left w:val="none" w:sz="0" w:space="0" w:color="auto"/>
                <w:bottom w:val="none" w:sz="0" w:space="0" w:color="auto"/>
                <w:right w:val="none" w:sz="0" w:space="0" w:color="auto"/>
              </w:divBdr>
              <w:divsChild>
                <w:div w:id="1401056490">
                  <w:marLeft w:val="150"/>
                  <w:marRight w:val="150"/>
                  <w:marTop w:val="150"/>
                  <w:marBottom w:val="150"/>
                  <w:divBdr>
                    <w:top w:val="none" w:sz="0" w:space="0" w:color="auto"/>
                    <w:left w:val="none" w:sz="0" w:space="0" w:color="auto"/>
                    <w:bottom w:val="none" w:sz="0" w:space="0" w:color="auto"/>
                    <w:right w:val="none" w:sz="0" w:space="0" w:color="auto"/>
                  </w:divBdr>
                  <w:divsChild>
                    <w:div w:id="478619132">
                      <w:marLeft w:val="150"/>
                      <w:marRight w:val="150"/>
                      <w:marTop w:val="0"/>
                      <w:marBottom w:val="0"/>
                      <w:divBdr>
                        <w:top w:val="none" w:sz="0" w:space="0" w:color="auto"/>
                        <w:left w:val="none" w:sz="0" w:space="0" w:color="auto"/>
                        <w:bottom w:val="none" w:sz="0" w:space="0" w:color="auto"/>
                        <w:right w:val="none" w:sz="0" w:space="0" w:color="auto"/>
                      </w:divBdr>
                      <w:divsChild>
                        <w:div w:id="1209799982">
                          <w:marLeft w:val="150"/>
                          <w:marRight w:val="150"/>
                          <w:marTop w:val="0"/>
                          <w:marBottom w:val="0"/>
                          <w:divBdr>
                            <w:top w:val="none" w:sz="0" w:space="0" w:color="auto"/>
                            <w:left w:val="none" w:sz="0" w:space="0" w:color="auto"/>
                            <w:bottom w:val="none" w:sz="0" w:space="0" w:color="auto"/>
                            <w:right w:val="none" w:sz="0" w:space="0" w:color="auto"/>
                          </w:divBdr>
                        </w:div>
                        <w:div w:id="150604904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26402">
      <w:bodyDiv w:val="1"/>
      <w:marLeft w:val="0"/>
      <w:marRight w:val="0"/>
      <w:marTop w:val="0"/>
      <w:marBottom w:val="0"/>
      <w:divBdr>
        <w:top w:val="none" w:sz="0" w:space="0" w:color="auto"/>
        <w:left w:val="none" w:sz="0" w:space="0" w:color="auto"/>
        <w:bottom w:val="none" w:sz="0" w:space="0" w:color="auto"/>
        <w:right w:val="none" w:sz="0" w:space="0" w:color="auto"/>
      </w:divBdr>
    </w:div>
    <w:div w:id="1926258669">
      <w:bodyDiv w:val="1"/>
      <w:marLeft w:val="0"/>
      <w:marRight w:val="0"/>
      <w:marTop w:val="0"/>
      <w:marBottom w:val="0"/>
      <w:divBdr>
        <w:top w:val="none" w:sz="0" w:space="0" w:color="auto"/>
        <w:left w:val="none" w:sz="0" w:space="0" w:color="auto"/>
        <w:bottom w:val="none" w:sz="0" w:space="0" w:color="auto"/>
        <w:right w:val="none" w:sz="0" w:space="0" w:color="auto"/>
      </w:divBdr>
    </w:div>
    <w:div w:id="1958217424">
      <w:bodyDiv w:val="1"/>
      <w:marLeft w:val="0"/>
      <w:marRight w:val="0"/>
      <w:marTop w:val="0"/>
      <w:marBottom w:val="0"/>
      <w:divBdr>
        <w:top w:val="none" w:sz="0" w:space="0" w:color="auto"/>
        <w:left w:val="none" w:sz="0" w:space="0" w:color="auto"/>
        <w:bottom w:val="none" w:sz="0" w:space="0" w:color="auto"/>
        <w:right w:val="none" w:sz="0" w:space="0" w:color="auto"/>
      </w:divBdr>
    </w:div>
    <w:div w:id="1974867985">
      <w:bodyDiv w:val="1"/>
      <w:marLeft w:val="0"/>
      <w:marRight w:val="0"/>
      <w:marTop w:val="0"/>
      <w:marBottom w:val="0"/>
      <w:divBdr>
        <w:top w:val="none" w:sz="0" w:space="0" w:color="auto"/>
        <w:left w:val="none" w:sz="0" w:space="0" w:color="auto"/>
        <w:bottom w:val="none" w:sz="0" w:space="0" w:color="auto"/>
        <w:right w:val="none" w:sz="0" w:space="0" w:color="auto"/>
      </w:divBdr>
    </w:div>
    <w:div w:id="1978952119">
      <w:bodyDiv w:val="1"/>
      <w:marLeft w:val="0"/>
      <w:marRight w:val="0"/>
      <w:marTop w:val="0"/>
      <w:marBottom w:val="0"/>
      <w:divBdr>
        <w:top w:val="none" w:sz="0" w:space="0" w:color="auto"/>
        <w:left w:val="none" w:sz="0" w:space="0" w:color="auto"/>
        <w:bottom w:val="none" w:sz="0" w:space="0" w:color="auto"/>
        <w:right w:val="none" w:sz="0" w:space="0" w:color="auto"/>
      </w:divBdr>
    </w:div>
    <w:div w:id="1994025350">
      <w:bodyDiv w:val="1"/>
      <w:marLeft w:val="0"/>
      <w:marRight w:val="0"/>
      <w:marTop w:val="0"/>
      <w:marBottom w:val="0"/>
      <w:divBdr>
        <w:top w:val="none" w:sz="0" w:space="0" w:color="auto"/>
        <w:left w:val="none" w:sz="0" w:space="0" w:color="auto"/>
        <w:bottom w:val="none" w:sz="0" w:space="0" w:color="auto"/>
        <w:right w:val="none" w:sz="0" w:space="0" w:color="auto"/>
      </w:divBdr>
    </w:div>
    <w:div w:id="2081170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Invoking%20Joyce%20Avoding%20Imitation.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7E94E8C-0F68-4C0B-8F21-8B748883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Invoking Joyce Avoding Imitation.dot</Template>
  <TotalTime>0</TotalTime>
  <Pages>31</Pages>
  <Words>8002</Words>
  <Characters>45615</Characters>
  <Application>Microsoft Office Word</Application>
  <DocSecurity>4</DocSecurity>
  <Lines>380</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TAMU</Company>
  <LinksUpToDate>false</LinksUpToDate>
  <CharactersWithSpaces>53510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btclarke</cp:lastModifiedBy>
  <cp:revision>2</cp:revision>
  <cp:lastPrinted>2015-01-07T05:43:00Z</cp:lastPrinted>
  <dcterms:created xsi:type="dcterms:W3CDTF">2015-08-21T15:28:00Z</dcterms:created>
  <dcterms:modified xsi:type="dcterms:W3CDTF">2015-08-21T15:28:00Z</dcterms:modified>
</cp:coreProperties>
</file>